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99A00" w14:textId="09D0D98F" w:rsidR="00E8308B" w:rsidRPr="004A5DCA" w:rsidRDefault="000E3396" w:rsidP="000E3396">
      <w:pPr>
        <w:spacing w:after="0" w:line="240" w:lineRule="auto"/>
        <w:ind w:firstLine="720"/>
        <w:jc w:val="right"/>
        <w:rPr>
          <w:rFonts w:ascii="TH SarabunPSK" w:hAnsi="TH SarabunPSK" w:cs="TH SarabunPSK"/>
          <w:b/>
          <w:bCs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>ภาคผนวก 2</w:t>
      </w:r>
    </w:p>
    <w:p w14:paraId="3CC5A9E6" w14:textId="4B021142" w:rsidR="00E8308B" w:rsidRPr="004A5DCA" w:rsidRDefault="009558F7" w:rsidP="00F44A36">
      <w:pPr>
        <w:spacing w:after="0" w:line="240" w:lineRule="auto"/>
        <w:ind w:firstLine="720"/>
        <w:jc w:val="right"/>
        <w:rPr>
          <w:rFonts w:ascii="TH SarabunPSK" w:hAnsi="TH SarabunPSK" w:cs="TH SarabunPSK"/>
          <w:sz w:val="24"/>
          <w:szCs w:val="24"/>
        </w:rPr>
      </w:pPr>
      <w:r w:rsidRPr="004A5DCA">
        <w:rPr>
          <w:rFonts w:ascii="TH SarabunPSK" w:hAnsi="TH SarabunPSK" w:cs="TH SarabunPSK" w:hint="cs"/>
          <w:sz w:val="24"/>
          <w:szCs w:val="24"/>
          <w:cs/>
        </w:rPr>
        <w:t>[แนบท้ายประกาศคณะกรรมการกำกับตลาดทุน ที่ ทน. 87/2558</w:t>
      </w:r>
      <w:r w:rsidR="00E95CE8" w:rsidRPr="004A5DCA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4A5DCA">
        <w:rPr>
          <w:rFonts w:ascii="TH SarabunPSK" w:hAnsi="TH SarabunPSK" w:cs="TH SarabunPSK" w:hint="cs"/>
          <w:sz w:val="24"/>
          <w:szCs w:val="24"/>
          <w:cs/>
        </w:rPr>
        <w:t>ซึ่งแก้ไขเพิ่มเติม</w:t>
      </w:r>
    </w:p>
    <w:p w14:paraId="2503C0A9" w14:textId="0CDAEB01" w:rsidR="0096072A" w:rsidRPr="002B1E55" w:rsidRDefault="0096072A" w:rsidP="0096072A">
      <w:pPr>
        <w:spacing w:after="0" w:line="240" w:lineRule="auto"/>
        <w:ind w:firstLine="720"/>
        <w:jc w:val="right"/>
        <w:rPr>
          <w:rFonts w:ascii="TH SarabunPSK" w:hAnsi="TH SarabunPSK" w:cs="TH SarabunPSK"/>
          <w:sz w:val="24"/>
          <w:szCs w:val="24"/>
        </w:rPr>
      </w:pPr>
      <w:r w:rsidRPr="00EB136C">
        <w:rPr>
          <w:rFonts w:ascii="TH SarabunPSK" w:hAnsi="TH SarabunPSK" w:cs="TH SarabunPSK" w:hint="cs"/>
          <w:sz w:val="24"/>
          <w:szCs w:val="24"/>
          <w:cs/>
        </w:rPr>
        <w:t>โดยประกาศคณะกรรมการกำกับ</w:t>
      </w:r>
      <w:r w:rsidRPr="000B5840">
        <w:rPr>
          <w:rFonts w:ascii="TH SarabunPSK" w:hAnsi="TH SarabunPSK" w:cs="TH SarabunPSK" w:hint="cs"/>
          <w:sz w:val="24"/>
          <w:szCs w:val="24"/>
          <w:cs/>
        </w:rPr>
        <w:t>ตลาด</w:t>
      </w:r>
      <w:r w:rsidRPr="000B5840">
        <w:rPr>
          <w:rFonts w:ascii="TH SarabunPSK" w:hAnsi="TH SarabunPSK" w:cs="TH SarabunPSK"/>
          <w:sz w:val="24"/>
          <w:szCs w:val="24"/>
          <w:cs/>
        </w:rPr>
        <w:t xml:space="preserve">ทุน </w:t>
      </w:r>
      <w:r w:rsidRPr="00801686">
        <w:rPr>
          <w:rFonts w:ascii="TH SarabunPSK" w:hAnsi="TH SarabunPSK" w:cs="TH SarabunPSK"/>
          <w:sz w:val="24"/>
          <w:szCs w:val="24"/>
          <w:cs/>
        </w:rPr>
        <w:t>ที่ ทน.</w:t>
      </w:r>
      <w:r w:rsidR="00974916" w:rsidRPr="00801686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EB62B1">
        <w:rPr>
          <w:rFonts w:ascii="TH SarabunPSK" w:hAnsi="TH SarabunPSK" w:cs="TH SarabunPSK"/>
          <w:sz w:val="24"/>
          <w:szCs w:val="24"/>
        </w:rPr>
        <w:t>1</w:t>
      </w:r>
      <w:r w:rsidRPr="00801686">
        <w:rPr>
          <w:rFonts w:ascii="TH SarabunPSK" w:hAnsi="TH SarabunPSK" w:cs="TH SarabunPSK"/>
          <w:sz w:val="24"/>
          <w:szCs w:val="24"/>
          <w:cs/>
        </w:rPr>
        <w:t>/</w:t>
      </w:r>
      <w:r w:rsidRPr="00801686">
        <w:rPr>
          <w:rFonts w:ascii="TH SarabunPSK" w:hAnsi="TH SarabunPSK" w:cs="TH SarabunPSK"/>
          <w:sz w:val="24"/>
          <w:szCs w:val="24"/>
        </w:rPr>
        <w:t>256</w:t>
      </w:r>
      <w:r w:rsidR="00D438CB">
        <w:rPr>
          <w:rFonts w:ascii="TH SarabunPSK" w:hAnsi="TH SarabunPSK" w:cs="TH SarabunPSK"/>
          <w:sz w:val="24"/>
          <w:szCs w:val="24"/>
        </w:rPr>
        <w:t>9</w:t>
      </w:r>
      <w:r w:rsidRPr="00801686">
        <w:rPr>
          <w:rFonts w:ascii="TH SarabunPSK" w:hAnsi="TH SarabunPSK" w:cs="TH SarabunPSK"/>
          <w:sz w:val="24"/>
          <w:szCs w:val="24"/>
          <w:cs/>
        </w:rPr>
        <w:t xml:space="preserve"> (ฉบับที่</w:t>
      </w:r>
      <w:r w:rsidR="00974916" w:rsidRPr="00801686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EB62B1">
        <w:rPr>
          <w:rFonts w:ascii="TH SarabunPSK" w:hAnsi="TH SarabunPSK" w:cs="TH SarabunPSK"/>
          <w:sz w:val="24"/>
          <w:szCs w:val="24"/>
        </w:rPr>
        <w:t>35</w:t>
      </w:r>
      <w:r w:rsidRPr="00801686">
        <w:rPr>
          <w:rFonts w:ascii="TH SarabunPSK" w:hAnsi="TH SarabunPSK" w:cs="TH SarabunPSK"/>
          <w:sz w:val="24"/>
          <w:szCs w:val="24"/>
          <w:cs/>
        </w:rPr>
        <w:t>)]</w:t>
      </w:r>
    </w:p>
    <w:p w14:paraId="3A6EF336" w14:textId="77777777" w:rsidR="009558F7" w:rsidRPr="004A5DCA" w:rsidRDefault="009558F7" w:rsidP="009558F7">
      <w:pPr>
        <w:tabs>
          <w:tab w:val="left" w:pos="1843"/>
        </w:tabs>
        <w:spacing w:after="0" w:line="240" w:lineRule="auto"/>
        <w:jc w:val="center"/>
        <w:rPr>
          <w:rFonts w:ascii="TH SarabunPSK" w:hAnsi="TH SarabunPSK" w:cs="TH SarabunPSK"/>
          <w:b/>
          <w:bCs/>
          <w:u w:val="single"/>
          <w:cs/>
        </w:rPr>
      </w:pPr>
    </w:p>
    <w:p w14:paraId="4D7542F2" w14:textId="77777777" w:rsidR="00E10B7B" w:rsidRPr="004A5DCA" w:rsidRDefault="00C354C1" w:rsidP="00CA6B6A">
      <w:pPr>
        <w:tabs>
          <w:tab w:val="left" w:pos="1843"/>
        </w:tabs>
        <w:spacing w:after="0" w:line="240" w:lineRule="auto"/>
        <w:jc w:val="center"/>
        <w:rPr>
          <w:rFonts w:ascii="TH SarabunPSK" w:hAnsi="TH SarabunPSK" w:cs="TH SarabunPSK"/>
          <w:b/>
          <w:bCs/>
          <w:u w:val="single"/>
        </w:rPr>
      </w:pPr>
      <w:r w:rsidRPr="004A5DCA">
        <w:rPr>
          <w:rFonts w:ascii="TH SarabunPSK" w:hAnsi="TH SarabunPSK" w:cs="TH SarabunPSK" w:hint="cs"/>
          <w:b/>
          <w:bCs/>
          <w:u w:val="single"/>
          <w:cs/>
        </w:rPr>
        <w:t>การ</w:t>
      </w:r>
      <w:r w:rsidR="00603CB8" w:rsidRPr="004A5DCA">
        <w:rPr>
          <w:rFonts w:ascii="TH SarabunPSK" w:hAnsi="TH SarabunPSK" w:cs="TH SarabunPSK" w:hint="cs"/>
          <w:b/>
          <w:bCs/>
          <w:u w:val="single"/>
          <w:cs/>
        </w:rPr>
        <w:t>จัดแบ่ง</w:t>
      </w:r>
      <w:r w:rsidR="00C7762E" w:rsidRPr="004A5DCA">
        <w:rPr>
          <w:rFonts w:ascii="TH SarabunPSK" w:hAnsi="TH SarabunPSK" w:cs="TH SarabunPSK" w:hint="cs"/>
          <w:b/>
          <w:bCs/>
          <w:u w:val="single"/>
          <w:cs/>
        </w:rPr>
        <w:t>ประเภท</w:t>
      </w:r>
      <w:r w:rsidRPr="004A5DCA">
        <w:rPr>
          <w:rFonts w:ascii="TH SarabunPSK" w:hAnsi="TH SarabunPSK" w:cs="TH SarabunPSK" w:hint="cs"/>
          <w:b/>
          <w:bCs/>
          <w:u w:val="single"/>
          <w:cs/>
        </w:rPr>
        <w:t>ของ</w:t>
      </w:r>
      <w:r w:rsidR="00EB550B" w:rsidRPr="004A5DCA">
        <w:rPr>
          <w:rFonts w:ascii="TH SarabunPSK" w:hAnsi="TH SarabunPSK" w:cs="TH SarabunPSK" w:hint="cs"/>
          <w:b/>
          <w:bCs/>
          <w:u w:val="single"/>
          <w:cs/>
        </w:rPr>
        <w:t>กองทุน</w:t>
      </w:r>
    </w:p>
    <w:p w14:paraId="26962012" w14:textId="77777777" w:rsidR="006B4CFA" w:rsidRPr="004A5DCA" w:rsidRDefault="003669DF" w:rsidP="00CA6B6A">
      <w:pPr>
        <w:tabs>
          <w:tab w:val="left" w:pos="0"/>
        </w:tabs>
        <w:spacing w:before="240"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ส่วนที่ </w:t>
      </w:r>
      <w:r w:rsidR="00E157C7" w:rsidRPr="004A5DCA">
        <w:rPr>
          <w:rFonts w:ascii="TH SarabunPSK" w:hAnsi="TH SarabunPSK" w:cs="TH SarabunPSK" w:hint="cs"/>
          <w:b/>
          <w:bCs/>
          <w:u w:val="single"/>
          <w:cs/>
        </w:rPr>
        <w:t>1</w:t>
      </w:r>
      <w:r w:rsidR="000B3FE9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  </w:t>
      </w:r>
      <w:r w:rsidR="007D3EE2" w:rsidRPr="004A5DCA">
        <w:rPr>
          <w:rFonts w:ascii="TH SarabunPSK" w:hAnsi="TH SarabunPSK" w:cs="TH SarabunPSK" w:hint="cs"/>
          <w:b/>
          <w:bCs/>
          <w:u w:val="single"/>
          <w:cs/>
        </w:rPr>
        <w:t>สาระสำคัญ</w:t>
      </w:r>
      <w:r w:rsidR="00125B4F" w:rsidRPr="004A5DCA">
        <w:rPr>
          <w:rFonts w:ascii="TH SarabunPSK" w:hAnsi="TH SarabunPSK" w:cs="TH SarabunPSK" w:hint="cs"/>
          <w:b/>
          <w:bCs/>
          <w:u w:val="single"/>
          <w:cs/>
        </w:rPr>
        <w:t>ใน</w:t>
      </w:r>
      <w:r w:rsidR="000B3FE9" w:rsidRPr="004A5DCA">
        <w:rPr>
          <w:rFonts w:ascii="TH SarabunPSK" w:hAnsi="TH SarabunPSK" w:cs="TH SarabunPSK" w:hint="cs"/>
          <w:b/>
          <w:bCs/>
          <w:u w:val="single"/>
          <w:cs/>
        </w:rPr>
        <w:t>การ</w:t>
      </w:r>
      <w:r w:rsidR="00603CB8" w:rsidRPr="004A5DCA">
        <w:rPr>
          <w:rFonts w:ascii="TH SarabunPSK" w:hAnsi="TH SarabunPSK" w:cs="TH SarabunPSK" w:hint="cs"/>
          <w:b/>
          <w:bCs/>
          <w:u w:val="single"/>
          <w:cs/>
        </w:rPr>
        <w:t>จัดแบ่ง</w:t>
      </w:r>
      <w:r w:rsidR="000B3FE9" w:rsidRPr="004A5DCA">
        <w:rPr>
          <w:rFonts w:ascii="TH SarabunPSK" w:hAnsi="TH SarabunPSK" w:cs="TH SarabunPSK" w:hint="cs"/>
          <w:b/>
          <w:bCs/>
          <w:u w:val="single"/>
          <w:cs/>
        </w:rPr>
        <w:t>ประเภทของ</w:t>
      </w:r>
      <w:r w:rsidR="00EB550B" w:rsidRPr="004A5DCA">
        <w:rPr>
          <w:rFonts w:ascii="TH SarabunPSK" w:hAnsi="TH SarabunPSK" w:cs="TH SarabunPSK" w:hint="cs"/>
          <w:b/>
          <w:bCs/>
          <w:u w:val="single"/>
          <w:cs/>
        </w:rPr>
        <w:t>กองทุน</w:t>
      </w:r>
    </w:p>
    <w:p w14:paraId="5CC5B2B0" w14:textId="77777777" w:rsidR="0083654C" w:rsidRDefault="006B4CFA" w:rsidP="00CA6B6A">
      <w:pPr>
        <w:tabs>
          <w:tab w:val="left" w:pos="0"/>
        </w:tabs>
        <w:spacing w:before="120"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เพื่อให้</w:t>
      </w:r>
      <w:r w:rsidR="0092363F" w:rsidRPr="004A5DCA">
        <w:rPr>
          <w:rFonts w:ascii="TH SarabunPSK" w:hAnsi="TH SarabunPSK" w:cs="TH SarabunPSK" w:hint="cs"/>
          <w:cs/>
        </w:rPr>
        <w:t xml:space="preserve"> บลจ.</w:t>
      </w:r>
      <w:r w:rsidR="00EB5EF6" w:rsidRPr="004A5DCA">
        <w:rPr>
          <w:rFonts w:ascii="TH SarabunPSK" w:hAnsi="TH SarabunPSK" w:cs="TH SarabunPSK" w:hint="cs"/>
          <w:cs/>
        </w:rPr>
        <w:t xml:space="preserve"> </w:t>
      </w:r>
      <w:r w:rsidR="008838C2" w:rsidRPr="004A5DCA">
        <w:rPr>
          <w:rFonts w:ascii="TH SarabunPSK" w:hAnsi="TH SarabunPSK" w:cs="TH SarabunPSK" w:hint="cs"/>
          <w:cs/>
        </w:rPr>
        <w:t>จัด</w:t>
      </w:r>
      <w:r w:rsidR="00A77F44" w:rsidRPr="004A5DCA">
        <w:rPr>
          <w:rFonts w:ascii="TH SarabunPSK" w:hAnsi="TH SarabunPSK" w:cs="TH SarabunPSK" w:hint="cs"/>
          <w:cs/>
        </w:rPr>
        <w:t>การ</w:t>
      </w:r>
      <w:r w:rsidRPr="004A5DCA">
        <w:rPr>
          <w:rFonts w:ascii="TH SarabunPSK" w:hAnsi="TH SarabunPSK" w:cs="TH SarabunPSK" w:hint="cs"/>
          <w:cs/>
        </w:rPr>
        <w:t>ลงทุน</w:t>
      </w:r>
      <w:r w:rsidR="008670E2" w:rsidRPr="004A5DCA">
        <w:rPr>
          <w:rFonts w:ascii="TH SarabunPSK" w:hAnsi="TH SarabunPSK" w:cs="TH SarabunPSK" w:hint="cs"/>
          <w:cs/>
        </w:rPr>
        <w:t>ในกองทุน</w:t>
      </w:r>
      <w:r w:rsidR="008838C2" w:rsidRPr="004A5DCA">
        <w:rPr>
          <w:rFonts w:ascii="TH SarabunPSK" w:hAnsi="TH SarabunPSK" w:cs="TH SarabunPSK" w:hint="cs"/>
          <w:cs/>
        </w:rPr>
        <w:t>ได้อย่าง</w:t>
      </w:r>
      <w:r w:rsidRPr="004A5DCA">
        <w:rPr>
          <w:rFonts w:ascii="TH SarabunPSK" w:hAnsi="TH SarabunPSK" w:cs="TH SarabunPSK" w:hint="cs"/>
          <w:cs/>
        </w:rPr>
        <w:t>เหมาะสม</w:t>
      </w:r>
      <w:r w:rsidR="008838C2" w:rsidRPr="004A5DCA">
        <w:rPr>
          <w:rFonts w:ascii="TH SarabunPSK" w:hAnsi="TH SarabunPSK" w:cs="TH SarabunPSK" w:hint="cs"/>
          <w:cs/>
        </w:rPr>
        <w:t xml:space="preserve"> </w:t>
      </w:r>
      <w:r w:rsidR="00E671E4" w:rsidRPr="004A5DCA">
        <w:rPr>
          <w:rFonts w:ascii="TH SarabunPSK" w:hAnsi="TH SarabunPSK" w:cs="TH SarabunPSK" w:hint="cs"/>
          <w:cs/>
        </w:rPr>
        <w:t>เป็นไปตาม</w:t>
      </w:r>
      <w:r w:rsidR="008838C2" w:rsidRPr="004A5DCA">
        <w:rPr>
          <w:rFonts w:ascii="TH SarabunPSK" w:hAnsi="TH SarabunPSK" w:cs="TH SarabunPSK" w:hint="cs"/>
          <w:cs/>
        </w:rPr>
        <w:t>นโยบายการลงทุน</w:t>
      </w:r>
      <w:r w:rsidR="00E671E4" w:rsidRPr="004A5DCA">
        <w:rPr>
          <w:rFonts w:ascii="TH SarabunPSK" w:hAnsi="TH SarabunPSK" w:cs="TH SarabunPSK" w:hint="cs"/>
          <w:cs/>
        </w:rPr>
        <w:t>ที่ผู้ลงทุน</w:t>
      </w:r>
      <w:r w:rsidR="00050E00" w:rsidRPr="004A5DCA">
        <w:rPr>
          <w:rFonts w:ascii="TH SarabunPSK" w:hAnsi="TH SarabunPSK" w:cs="TH SarabunPSK" w:hint="cs"/>
          <w:cs/>
        </w:rPr>
        <w:br/>
      </w:r>
      <w:r w:rsidR="00E671E4" w:rsidRPr="004A5DCA">
        <w:rPr>
          <w:rFonts w:ascii="TH SarabunPSK" w:hAnsi="TH SarabunPSK" w:cs="TH SarabunPSK" w:hint="cs"/>
          <w:cs/>
        </w:rPr>
        <w:t xml:space="preserve">พึงคาดหวัง </w:t>
      </w:r>
      <w:r w:rsidR="008223F6" w:rsidRPr="004A5DCA">
        <w:rPr>
          <w:rFonts w:ascii="TH SarabunPSK" w:hAnsi="TH SarabunPSK" w:cs="TH SarabunPSK" w:hint="cs"/>
          <w:cs/>
        </w:rPr>
        <w:t>และ</w:t>
      </w:r>
      <w:r w:rsidRPr="004A5DCA">
        <w:rPr>
          <w:rFonts w:ascii="TH SarabunPSK" w:hAnsi="TH SarabunPSK" w:cs="TH SarabunPSK" w:hint="cs"/>
          <w:cs/>
        </w:rPr>
        <w:t>เพื่อ</w:t>
      </w:r>
      <w:r w:rsidR="00E671E4" w:rsidRPr="004A5DCA">
        <w:rPr>
          <w:rFonts w:ascii="TH SarabunPSK" w:hAnsi="TH SarabunPSK" w:cs="TH SarabunPSK" w:hint="cs"/>
          <w:cs/>
        </w:rPr>
        <w:t>อำนวย</w:t>
      </w:r>
      <w:r w:rsidRPr="004A5DCA">
        <w:rPr>
          <w:rFonts w:ascii="TH SarabunPSK" w:hAnsi="TH SarabunPSK" w:cs="TH SarabunPSK" w:hint="cs"/>
          <w:cs/>
        </w:rPr>
        <w:t>ประโยชน์</w:t>
      </w:r>
      <w:r w:rsidR="00E671E4" w:rsidRPr="004A5DCA">
        <w:rPr>
          <w:rFonts w:ascii="TH SarabunPSK" w:hAnsi="TH SarabunPSK" w:cs="TH SarabunPSK" w:hint="cs"/>
          <w:cs/>
        </w:rPr>
        <w:t>ให้</w:t>
      </w:r>
      <w:r w:rsidRPr="004A5DCA">
        <w:rPr>
          <w:rFonts w:ascii="TH SarabunPSK" w:hAnsi="TH SarabunPSK" w:cs="TH SarabunPSK" w:hint="cs"/>
          <w:cs/>
        </w:rPr>
        <w:t>ผู้ลงทุน</w:t>
      </w:r>
      <w:r w:rsidR="00E671E4" w:rsidRPr="004A5DCA">
        <w:rPr>
          <w:rFonts w:ascii="TH SarabunPSK" w:hAnsi="TH SarabunPSK" w:cs="TH SarabunPSK" w:hint="cs"/>
          <w:cs/>
        </w:rPr>
        <w:t>สามารถตัดสินใจเลือก</w:t>
      </w:r>
      <w:r w:rsidRPr="004A5DCA">
        <w:rPr>
          <w:rFonts w:ascii="TH SarabunPSK" w:hAnsi="TH SarabunPSK" w:cs="TH SarabunPSK" w:hint="cs"/>
          <w:cs/>
        </w:rPr>
        <w:t>ลงทุน</w:t>
      </w:r>
      <w:r w:rsidR="00E671E4" w:rsidRPr="004A5DCA">
        <w:rPr>
          <w:rFonts w:ascii="TH SarabunPSK" w:hAnsi="TH SarabunPSK" w:cs="TH SarabunPSK" w:hint="cs"/>
          <w:cs/>
        </w:rPr>
        <w:t>ใน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="00E671E4" w:rsidRPr="004A5DCA">
        <w:rPr>
          <w:rFonts w:ascii="TH SarabunPSK" w:hAnsi="TH SarabunPSK" w:cs="TH SarabunPSK" w:hint="cs"/>
          <w:cs/>
        </w:rPr>
        <w:t xml:space="preserve">ประเภทต่าง ๆ </w:t>
      </w:r>
      <w:r w:rsidR="005520FE" w:rsidRPr="004A5DCA">
        <w:rPr>
          <w:rFonts w:ascii="TH SarabunPSK" w:hAnsi="TH SarabunPSK" w:cs="TH SarabunPSK" w:hint="cs"/>
          <w:cs/>
        </w:rPr>
        <w:br/>
      </w:r>
      <w:r w:rsidR="00E671E4" w:rsidRPr="004A5DCA">
        <w:rPr>
          <w:rFonts w:ascii="TH SarabunPSK" w:hAnsi="TH SarabunPSK" w:cs="TH SarabunPSK" w:hint="cs"/>
          <w:cs/>
        </w:rPr>
        <w:t>ได้</w:t>
      </w:r>
      <w:r w:rsidR="006A779B" w:rsidRPr="004A5DCA">
        <w:rPr>
          <w:rFonts w:ascii="TH SarabunPSK" w:hAnsi="TH SarabunPSK" w:cs="TH SarabunPSK" w:hint="cs"/>
          <w:cs/>
        </w:rPr>
        <w:t>ตรง</w:t>
      </w:r>
      <w:r w:rsidR="00E671E4" w:rsidRPr="004A5DCA">
        <w:rPr>
          <w:rFonts w:ascii="TH SarabunPSK" w:hAnsi="TH SarabunPSK" w:cs="TH SarabunPSK" w:hint="cs"/>
          <w:cs/>
        </w:rPr>
        <w:t>ตาม</w:t>
      </w:r>
      <w:r w:rsidRPr="004A5DCA">
        <w:rPr>
          <w:rFonts w:ascii="TH SarabunPSK" w:hAnsi="TH SarabunPSK" w:cs="TH SarabunPSK" w:hint="cs"/>
          <w:cs/>
        </w:rPr>
        <w:t>ความต้องการ</w:t>
      </w:r>
      <w:r w:rsidR="008223F6" w:rsidRPr="004A5DCA">
        <w:rPr>
          <w:rFonts w:ascii="TH SarabunPSK" w:hAnsi="TH SarabunPSK" w:cs="TH SarabunPSK" w:hint="cs"/>
          <w:cs/>
        </w:rPr>
        <w:t xml:space="preserve">และลักษณะของผู้ถือหน่วยลงทุน </w:t>
      </w:r>
      <w:r w:rsidR="006A779B" w:rsidRPr="004A5DCA">
        <w:rPr>
          <w:rFonts w:ascii="TH SarabunPSK" w:hAnsi="TH SarabunPSK" w:cs="TH SarabunPSK" w:hint="cs"/>
          <w:cs/>
        </w:rPr>
        <w:t>รวมถึง</w:t>
      </w:r>
      <w:r w:rsidR="00E671E4" w:rsidRPr="004A5DCA">
        <w:rPr>
          <w:rFonts w:ascii="TH SarabunPSK" w:hAnsi="TH SarabunPSK" w:cs="TH SarabunPSK" w:hint="cs"/>
          <w:cs/>
        </w:rPr>
        <w:t>เพื่อให้</w:t>
      </w:r>
      <w:r w:rsidR="0092363F" w:rsidRPr="004A5DCA">
        <w:rPr>
          <w:rFonts w:ascii="TH SarabunPSK" w:hAnsi="TH SarabunPSK" w:cs="TH SarabunPSK" w:hint="cs"/>
          <w:cs/>
        </w:rPr>
        <w:t xml:space="preserve"> บลจ.</w:t>
      </w:r>
      <w:r w:rsidR="00806488"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  <w:cs/>
        </w:rPr>
        <w:t>เปิดเผยข้อมูลที่</w:t>
      </w:r>
      <w:r w:rsidR="006A779B" w:rsidRPr="004A5DCA">
        <w:rPr>
          <w:rFonts w:ascii="TH SarabunPSK" w:hAnsi="TH SarabunPSK" w:cs="TH SarabunPSK" w:hint="cs"/>
          <w:cs/>
        </w:rPr>
        <w:t>เป็น</w:t>
      </w:r>
      <w:r w:rsidR="00AC22DC" w:rsidRPr="004A5DCA">
        <w:rPr>
          <w:rFonts w:ascii="TH SarabunPSK" w:hAnsi="TH SarabunPSK" w:cs="TH SarabunPSK" w:hint="cs"/>
          <w:cs/>
        </w:rPr>
        <w:t>สาระ</w:t>
      </w:r>
      <w:r w:rsidRPr="004A5DCA">
        <w:rPr>
          <w:rFonts w:ascii="TH SarabunPSK" w:hAnsi="TH SarabunPSK" w:cs="TH SarabunPSK" w:hint="cs"/>
          <w:cs/>
        </w:rPr>
        <w:t>สำคัญ</w:t>
      </w:r>
      <w:r w:rsidR="007D3EE2" w:rsidRPr="004A5DCA">
        <w:rPr>
          <w:rFonts w:ascii="TH SarabunPSK" w:hAnsi="TH SarabunPSK" w:cs="TH SarabunPSK" w:hint="cs"/>
          <w:cs/>
        </w:rPr>
        <w:t xml:space="preserve"> </w:t>
      </w:r>
      <w:r w:rsidR="00777A0D" w:rsidRPr="004A5DCA">
        <w:rPr>
          <w:rFonts w:ascii="TH SarabunPSK" w:hAnsi="TH SarabunPSK" w:cs="TH SarabunPSK" w:hint="cs"/>
          <w:cs/>
        </w:rPr>
        <w:t>สำหรับ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="00050E00" w:rsidRPr="004A5DCA">
        <w:rPr>
          <w:rFonts w:ascii="TH SarabunPSK" w:hAnsi="TH SarabunPSK" w:cs="TH SarabunPSK" w:hint="cs"/>
          <w:cs/>
        </w:rPr>
        <w:t>บางประเภท</w:t>
      </w:r>
      <w:r w:rsidRPr="004A5DCA">
        <w:rPr>
          <w:rFonts w:ascii="TH SarabunPSK" w:hAnsi="TH SarabunPSK" w:cs="TH SarabunPSK" w:hint="cs"/>
          <w:cs/>
        </w:rPr>
        <w:t>ให้ผู้ลงทุน</w:t>
      </w:r>
      <w:r w:rsidR="006A779B" w:rsidRPr="004A5DCA">
        <w:rPr>
          <w:rFonts w:ascii="TH SarabunPSK" w:hAnsi="TH SarabunPSK" w:cs="TH SarabunPSK" w:hint="cs"/>
          <w:cs/>
        </w:rPr>
        <w:t>ได้</w:t>
      </w:r>
      <w:r w:rsidRPr="004A5DCA">
        <w:rPr>
          <w:rFonts w:ascii="TH SarabunPSK" w:hAnsi="TH SarabunPSK" w:cs="TH SarabunPSK" w:hint="cs"/>
          <w:cs/>
        </w:rPr>
        <w:t>รับทราบ</w:t>
      </w:r>
      <w:r w:rsidR="0078639D" w:rsidRPr="004A5DCA">
        <w:rPr>
          <w:rFonts w:ascii="TH SarabunPSK" w:hAnsi="TH SarabunPSK" w:cs="TH SarabunPSK" w:hint="cs"/>
          <w:cs/>
        </w:rPr>
        <w:t>เพิ่มเติม</w:t>
      </w:r>
      <w:r w:rsidR="00A77F44" w:rsidRPr="004A5DCA">
        <w:rPr>
          <w:rFonts w:ascii="TH SarabunPSK" w:hAnsi="TH SarabunPSK" w:cs="TH SarabunPSK" w:hint="cs"/>
          <w:cs/>
        </w:rPr>
        <w:t xml:space="preserve"> </w:t>
      </w:r>
      <w:r w:rsidR="0092363F" w:rsidRPr="004A5DCA">
        <w:rPr>
          <w:rFonts w:ascii="TH SarabunPSK" w:hAnsi="TH SarabunPSK" w:cs="TH SarabunPSK" w:hint="cs"/>
          <w:cs/>
        </w:rPr>
        <w:t>บลจ.</w:t>
      </w:r>
      <w:r w:rsidR="00806488" w:rsidRPr="004A5DCA">
        <w:rPr>
          <w:rFonts w:ascii="TH SarabunPSK" w:hAnsi="TH SarabunPSK" w:cs="TH SarabunPSK" w:hint="cs"/>
          <w:cs/>
        </w:rPr>
        <w:t xml:space="preserve"> </w:t>
      </w:r>
      <w:r w:rsidR="00050E00" w:rsidRPr="004A5DCA">
        <w:rPr>
          <w:rFonts w:ascii="TH SarabunPSK" w:hAnsi="TH SarabunPSK" w:cs="TH SarabunPSK" w:hint="cs"/>
          <w:cs/>
        </w:rPr>
        <w:t>ต้อง</w:t>
      </w:r>
      <w:r w:rsidR="00A77F44" w:rsidRPr="004A5DCA">
        <w:rPr>
          <w:rFonts w:ascii="TH SarabunPSK" w:hAnsi="TH SarabunPSK" w:cs="TH SarabunPSK" w:hint="cs"/>
          <w:cs/>
        </w:rPr>
        <w:t>กำหนด</w:t>
      </w:r>
      <w:r w:rsidR="00DC7E62" w:rsidRPr="004A5DCA">
        <w:rPr>
          <w:rFonts w:ascii="TH SarabunPSK" w:hAnsi="TH SarabunPSK" w:cs="TH SarabunPSK" w:hint="cs"/>
          <w:cs/>
        </w:rPr>
        <w:t>ประเภท</w:t>
      </w:r>
      <w:r w:rsidR="00932705" w:rsidRPr="004A5DCA">
        <w:rPr>
          <w:rFonts w:ascii="TH SarabunPSK" w:hAnsi="TH SarabunPSK" w:cs="TH SarabunPSK" w:hint="cs"/>
          <w:cs/>
        </w:rPr>
        <w:t>ของ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="00D53860" w:rsidRPr="004A5DCA">
        <w:rPr>
          <w:rFonts w:ascii="TH SarabunPSK" w:hAnsi="TH SarabunPSK" w:cs="TH SarabunPSK" w:hint="cs"/>
          <w:cs/>
        </w:rPr>
        <w:t>ตาม</w:t>
      </w:r>
      <w:r w:rsidR="00CD4728" w:rsidRPr="004A5DCA">
        <w:rPr>
          <w:rFonts w:ascii="TH SarabunPSK" w:hAnsi="TH SarabunPSK" w:cs="TH SarabunPSK" w:hint="cs"/>
          <w:cs/>
        </w:rPr>
        <w:t>วิธี</w:t>
      </w:r>
      <w:r w:rsidR="00D53860" w:rsidRPr="004A5DCA">
        <w:rPr>
          <w:rFonts w:ascii="TH SarabunPSK" w:hAnsi="TH SarabunPSK" w:cs="TH SarabunPSK" w:hint="cs"/>
          <w:cs/>
        </w:rPr>
        <w:t>การ</w:t>
      </w:r>
      <w:r w:rsidR="00F469BD" w:rsidRPr="004A5DCA">
        <w:rPr>
          <w:rFonts w:ascii="TH SarabunPSK" w:hAnsi="TH SarabunPSK" w:cs="TH SarabunPSK" w:hint="cs"/>
          <w:cs/>
        </w:rPr>
        <w:t>ดังนี้</w:t>
      </w:r>
      <w:r w:rsidR="00594565" w:rsidRPr="004A5DCA">
        <w:rPr>
          <w:rFonts w:ascii="TH SarabunPSK" w:hAnsi="TH SarabunPSK" w:cs="TH SarabunPSK" w:hint="cs"/>
          <w:cs/>
        </w:rPr>
        <w:t xml:space="preserve"> </w:t>
      </w:r>
    </w:p>
    <w:p w14:paraId="4A624FFE" w14:textId="77777777" w:rsidR="0083654C" w:rsidRDefault="00D53860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1</w:t>
      </w:r>
      <w:r w:rsidR="003669DF"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  <w:cs/>
        </w:rPr>
        <w:t xml:space="preserve">  กำหนดตาม</w:t>
      </w:r>
      <w:r w:rsidR="009C7295" w:rsidRPr="004A5DCA">
        <w:rPr>
          <w:rFonts w:ascii="TH SarabunPSK" w:hAnsi="TH SarabunPSK" w:cs="TH SarabunPSK" w:hint="cs"/>
          <w:cs/>
        </w:rPr>
        <w:t>ประเภทของ</w:t>
      </w:r>
      <w:r w:rsidRPr="004A5DCA">
        <w:rPr>
          <w:rFonts w:ascii="TH SarabunPSK" w:hAnsi="TH SarabunPSK" w:cs="TH SarabunPSK" w:hint="cs"/>
          <w:cs/>
        </w:rPr>
        <w:t>ทรัพย์สินที่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Pr="004A5DCA">
        <w:rPr>
          <w:rFonts w:ascii="TH SarabunPSK" w:hAnsi="TH SarabunPSK" w:cs="TH SarabunPSK" w:hint="cs"/>
          <w:cs/>
        </w:rPr>
        <w:t>ลงทุน</w:t>
      </w:r>
      <w:r w:rsidR="00824C67" w:rsidRPr="004A5DCA">
        <w:rPr>
          <w:rFonts w:ascii="TH SarabunPSK" w:hAnsi="TH SarabunPSK" w:cs="TH SarabunPSK" w:hint="cs"/>
          <w:cs/>
        </w:rPr>
        <w:t xml:space="preserve"> </w:t>
      </w:r>
    </w:p>
    <w:p w14:paraId="069DB814" w14:textId="77777777" w:rsidR="0083654C" w:rsidRDefault="00D53860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3669DF"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  <w:cs/>
        </w:rPr>
        <w:t xml:space="preserve">  กำหนดตามลักษณะพิเศษของ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Pr="004A5DCA">
        <w:rPr>
          <w:rFonts w:ascii="TH SarabunPSK" w:hAnsi="TH SarabunPSK" w:cs="TH SarabunPSK" w:hint="cs"/>
          <w:cs/>
        </w:rPr>
        <w:t xml:space="preserve"> (หากมี)</w:t>
      </w:r>
      <w:r w:rsidR="00AD4D82" w:rsidRPr="004A5DCA">
        <w:rPr>
          <w:rFonts w:ascii="TH SarabunPSK" w:hAnsi="TH SarabunPSK" w:cs="TH SarabunPSK" w:hint="cs"/>
          <w:cs/>
        </w:rPr>
        <w:t xml:space="preserve"> </w:t>
      </w:r>
    </w:p>
    <w:p w14:paraId="34779F18" w14:textId="77777777" w:rsidR="0083654C" w:rsidRDefault="00D53860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3</w:t>
      </w:r>
      <w:r w:rsidR="003669DF"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  <w:cs/>
        </w:rPr>
        <w:t xml:space="preserve">  กำหนดตามความเสี่ยง</w:t>
      </w:r>
      <w:r w:rsidR="00FD7554" w:rsidRPr="004A5DCA">
        <w:rPr>
          <w:rFonts w:ascii="TH SarabunPSK" w:hAnsi="TH SarabunPSK" w:cs="TH SarabunPSK" w:hint="cs"/>
          <w:cs/>
        </w:rPr>
        <w:t>เกี่ยวกับ</w:t>
      </w:r>
      <w:r w:rsidRPr="004A5DCA">
        <w:rPr>
          <w:rFonts w:ascii="TH SarabunPSK" w:hAnsi="TH SarabunPSK" w:cs="TH SarabunPSK" w:hint="cs"/>
          <w:cs/>
        </w:rPr>
        <w:t>ต่างประเทศ</w:t>
      </w:r>
      <w:r w:rsidR="00824C67" w:rsidRPr="004A5DCA">
        <w:rPr>
          <w:rFonts w:ascii="TH SarabunPSK" w:hAnsi="TH SarabunPSK" w:cs="TH SarabunPSK" w:hint="cs"/>
          <w:cs/>
        </w:rPr>
        <w:t xml:space="preserve"> </w:t>
      </w:r>
    </w:p>
    <w:p w14:paraId="7415D154" w14:textId="77777777" w:rsidR="0083654C" w:rsidRDefault="00594565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B47BCF" w:rsidRPr="004A5DCA">
        <w:rPr>
          <w:rFonts w:ascii="TH SarabunPSK" w:hAnsi="TH SarabunPSK" w:cs="TH SarabunPSK" w:hint="cs"/>
          <w:cs/>
        </w:rPr>
        <w:t>ในการบริหารจัดการกองทุน บลจ. ต้องลงทุนเพื่อกองทุนให้เป็นไปตามนโยบายการลงทุนที่กำหนดไว้สำหรับกองทุนแต่ละประเภท โดยต้องดำเนินการดังกล่าวให้เป็นไปตามหลักเกณฑ์ที่กำหนดในประกาศ</w:t>
      </w:r>
      <w:r w:rsidR="00077A5E" w:rsidRPr="004A5DCA">
        <w:rPr>
          <w:rFonts w:ascii="TH SarabunPSK" w:hAnsi="TH SarabunPSK" w:cs="TH SarabunPSK"/>
        </w:rPr>
        <w:br/>
      </w:r>
      <w:r w:rsidR="00B47BCF" w:rsidRPr="004A5DCA">
        <w:rPr>
          <w:rFonts w:ascii="TH SarabunPSK" w:hAnsi="TH SarabunPSK" w:cs="TH SarabunPSK" w:hint="cs"/>
          <w:cs/>
        </w:rPr>
        <w:t>และในภาคผนวก 3 ภาคผนวก 4-</w:t>
      </w:r>
      <w:r w:rsidR="00B47BCF" w:rsidRPr="004A5DCA">
        <w:rPr>
          <w:rFonts w:ascii="TH SarabunPSK" w:hAnsi="TH SarabunPSK" w:cs="TH SarabunPSK" w:hint="cs"/>
        </w:rPr>
        <w:t>retail MF</w:t>
      </w:r>
      <w:r w:rsidR="00B47BCF" w:rsidRPr="004A5DCA">
        <w:rPr>
          <w:rFonts w:ascii="TH SarabunPSK" w:hAnsi="TH SarabunPSK" w:cs="TH SarabunPSK" w:hint="cs"/>
          <w:cs/>
        </w:rPr>
        <w:t xml:space="preserve"> ภาคผนวก </w:t>
      </w:r>
      <w:r w:rsidR="00B47BCF" w:rsidRPr="004A5DCA">
        <w:rPr>
          <w:rFonts w:ascii="TH SarabunPSK" w:hAnsi="TH SarabunPSK" w:cs="TH SarabunPSK" w:hint="cs"/>
        </w:rPr>
        <w:t>4</w:t>
      </w:r>
      <w:r w:rsidR="00B47BCF" w:rsidRPr="004A5DCA">
        <w:rPr>
          <w:rFonts w:ascii="TH SarabunPSK" w:hAnsi="TH SarabunPSK" w:cs="TH SarabunPSK" w:hint="cs"/>
          <w:cs/>
        </w:rPr>
        <w:t>-</w:t>
      </w:r>
      <w:r w:rsidR="00B47BCF" w:rsidRPr="004A5DCA">
        <w:rPr>
          <w:rFonts w:ascii="TH SarabunPSK" w:hAnsi="TH SarabunPSK" w:cs="TH SarabunPSK" w:hint="cs"/>
        </w:rPr>
        <w:t>AI</w:t>
      </w:r>
      <w:r w:rsidR="00B47BCF" w:rsidRPr="004A5DCA">
        <w:rPr>
          <w:rFonts w:ascii="TH SarabunPSK" w:hAnsi="TH SarabunPSK" w:cs="TH SarabunPSK" w:hint="cs"/>
          <w:cs/>
        </w:rPr>
        <w:t xml:space="preserve"> ภาคผนวก </w:t>
      </w:r>
      <w:r w:rsidR="00B47BCF" w:rsidRPr="004A5DCA">
        <w:rPr>
          <w:rFonts w:ascii="TH SarabunPSK" w:hAnsi="TH SarabunPSK" w:cs="TH SarabunPSK" w:hint="cs"/>
        </w:rPr>
        <w:t>4</w:t>
      </w:r>
      <w:r w:rsidR="00B47BCF" w:rsidRPr="004A5DCA">
        <w:rPr>
          <w:rFonts w:ascii="TH SarabunPSK" w:hAnsi="TH SarabunPSK" w:cs="TH SarabunPSK" w:hint="cs"/>
          <w:cs/>
        </w:rPr>
        <w:t>-</w:t>
      </w:r>
      <w:r w:rsidR="00B47BCF" w:rsidRPr="004A5DCA">
        <w:rPr>
          <w:rFonts w:ascii="TH SarabunPSK" w:hAnsi="TH SarabunPSK" w:cs="TH SarabunPSK" w:hint="cs"/>
        </w:rPr>
        <w:t xml:space="preserve">PVD </w:t>
      </w:r>
      <w:r w:rsidR="00B47BCF" w:rsidRPr="004A5DCA">
        <w:rPr>
          <w:rFonts w:ascii="TH SarabunPSK" w:hAnsi="TH SarabunPSK" w:cs="TH SarabunPSK" w:hint="cs"/>
          <w:cs/>
        </w:rPr>
        <w:t xml:space="preserve">และภาคผนวก </w:t>
      </w:r>
      <w:r w:rsidR="00B47BCF" w:rsidRPr="004A5DCA">
        <w:rPr>
          <w:rFonts w:ascii="TH SarabunPSK" w:hAnsi="TH SarabunPSK" w:cs="TH SarabunPSK" w:hint="cs"/>
        </w:rPr>
        <w:t>5</w:t>
      </w:r>
    </w:p>
    <w:p w14:paraId="26B49EDA" w14:textId="02E3B14F" w:rsidR="00012784" w:rsidRDefault="00594565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hAnsi="TH SarabunPSK" w:cs="TH SarabunPSK" w:hint="cs"/>
          <w:cs/>
        </w:rPr>
        <w:t>ในกรณีที่กองทุนใดมีลักษณะตาม</w:t>
      </w:r>
      <w:r w:rsidR="00050E00" w:rsidRPr="004A5DCA">
        <w:rPr>
          <w:rFonts w:ascii="TH SarabunPSK" w:hAnsi="TH SarabunPSK" w:cs="TH SarabunPSK" w:hint="cs"/>
          <w:cs/>
        </w:rPr>
        <w:t xml:space="preserve">ส่วนที่ </w:t>
      </w:r>
      <w:r w:rsidR="00E157C7" w:rsidRPr="004A5DCA">
        <w:rPr>
          <w:rFonts w:ascii="TH SarabunPSK" w:hAnsi="TH SarabunPSK" w:cs="TH SarabunPSK" w:hint="cs"/>
          <w:cs/>
        </w:rPr>
        <w:t>2</w:t>
      </w:r>
      <w:r w:rsidR="00050E00" w:rsidRPr="004A5DCA">
        <w:rPr>
          <w:rFonts w:ascii="TH SarabunPSK" w:hAnsi="TH SarabunPSK" w:cs="TH SarabunPSK" w:hint="cs"/>
          <w:cs/>
        </w:rPr>
        <w:t xml:space="preserve"> หรือส่วนที่ </w:t>
      </w:r>
      <w:r w:rsidR="00E157C7" w:rsidRPr="004A5DCA">
        <w:rPr>
          <w:rFonts w:ascii="TH SarabunPSK" w:hAnsi="TH SarabunPSK" w:cs="TH SarabunPSK" w:hint="cs"/>
          <w:cs/>
        </w:rPr>
        <w:t>3</w:t>
      </w:r>
      <w:r w:rsidR="00050E00" w:rsidRPr="004A5DCA">
        <w:rPr>
          <w:rFonts w:ascii="TH SarabunPSK" w:hAnsi="TH SarabunPSK" w:cs="TH SarabunPSK" w:hint="cs"/>
          <w:cs/>
        </w:rPr>
        <w:t xml:space="preserve"> แล้วแต่กรณี</w:t>
      </w:r>
      <w:r w:rsidRPr="004A5DCA">
        <w:rPr>
          <w:rFonts w:ascii="TH SarabunPSK" w:hAnsi="TH SarabunPSK" w:cs="TH SarabunPSK" w:hint="cs"/>
          <w:cs/>
        </w:rPr>
        <w:t xml:space="preserve">มากกว่า </w:t>
      </w:r>
      <w:r w:rsidR="00E157C7"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ประเภท </w:t>
      </w:r>
      <w:r w:rsidR="00050E00" w:rsidRPr="004A5DCA">
        <w:rPr>
          <w:rFonts w:ascii="TH SarabunPSK" w:hAnsi="TH SarabunPSK" w:cs="TH SarabunPSK" w:hint="cs"/>
          <w:cs/>
        </w:rPr>
        <w:t>บลจ.</w:t>
      </w:r>
      <w:r w:rsidR="00077A5E" w:rsidRPr="004A5DCA">
        <w:rPr>
          <w:rFonts w:ascii="TH SarabunPSK" w:hAnsi="TH SarabunPSK" w:cs="TH SarabunPSK"/>
        </w:rPr>
        <w:br/>
      </w:r>
      <w:r w:rsidR="00050E00" w:rsidRPr="004A5DCA">
        <w:rPr>
          <w:rFonts w:ascii="TH SarabunPSK" w:hAnsi="TH SarabunPSK" w:cs="TH SarabunPSK" w:hint="cs"/>
          <w:cs/>
        </w:rPr>
        <w:t>ต้อง</w:t>
      </w:r>
      <w:r w:rsidRPr="004A5DCA">
        <w:rPr>
          <w:rFonts w:ascii="TH SarabunPSK" w:hAnsi="TH SarabunPSK" w:cs="TH SarabunPSK" w:hint="cs"/>
          <w:cs/>
        </w:rPr>
        <w:t>ปฏิบัติตามหลักเกณฑ์ที่เกี่ยวข้องกับประเภทของกองทุน</w:t>
      </w:r>
      <w:r w:rsidR="00050E00" w:rsidRPr="004A5DCA">
        <w:rPr>
          <w:rFonts w:ascii="TH SarabunPSK" w:hAnsi="TH SarabunPSK" w:cs="TH SarabunPSK" w:hint="cs"/>
          <w:cs/>
        </w:rPr>
        <w:t>ทุกประเภท</w:t>
      </w:r>
      <w:r w:rsidRPr="004A5DCA">
        <w:rPr>
          <w:rFonts w:ascii="TH SarabunPSK" w:hAnsi="TH SarabunPSK" w:cs="TH SarabunPSK" w:hint="cs"/>
          <w:cs/>
        </w:rPr>
        <w:t xml:space="preserve"> </w:t>
      </w:r>
    </w:p>
    <w:p w14:paraId="0C3BC3CA" w14:textId="41956E9D" w:rsidR="00012784" w:rsidRPr="00C126CF" w:rsidRDefault="00012784" w:rsidP="00012784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cs/>
        </w:rPr>
        <w:tab/>
      </w:r>
      <w:r w:rsidRPr="00C126CF">
        <w:rPr>
          <w:rFonts w:ascii="TH SarabunPSK" w:hAnsi="TH SarabunPSK" w:cs="TH SarabunPSK" w:hint="cs"/>
          <w:cs/>
        </w:rPr>
        <w:t>ในกรณีที่กองทุนมีนโยบายการลงทุนใน</w:t>
      </w:r>
      <w:r w:rsidRPr="00C126CF">
        <w:rPr>
          <w:rFonts w:ascii="TH SarabunPSK" w:hAnsi="TH SarabunPSK" w:cs="TH SarabunPSK"/>
          <w:cs/>
        </w:rPr>
        <w:t>โทเคนดิจิทัล</w:t>
      </w:r>
      <w:r w:rsidR="00AF51AA">
        <w:rPr>
          <w:rFonts w:ascii="TH SarabunPSK" w:hAnsi="TH SarabunPSK" w:cs="TH SarabunPSK" w:hint="cs"/>
          <w:cs/>
        </w:rPr>
        <w:t>เพื่อการลงทุน</w:t>
      </w:r>
      <w:r w:rsidRPr="00C126CF">
        <w:rPr>
          <w:rFonts w:ascii="TH SarabunPSK" w:hAnsi="TH SarabunPSK" w:cs="TH SarabunPSK"/>
          <w:cs/>
        </w:rPr>
        <w:t xml:space="preserve"> </w:t>
      </w:r>
      <w:r w:rsidRPr="00C126CF">
        <w:rPr>
          <w:rFonts w:ascii="TH SarabunPSK" w:hAnsi="TH SarabunPSK" w:cs="TH SarabunPSK" w:hint="cs"/>
          <w:cs/>
        </w:rPr>
        <w:t>บลจ. ต้องพิจารณาค</w:t>
      </w:r>
      <w:r w:rsidRPr="00C126CF">
        <w:rPr>
          <w:rFonts w:ascii="TH SarabunPSK" w:hAnsi="TH SarabunPSK" w:cs="TH SarabunPSK"/>
          <w:cs/>
        </w:rPr>
        <w:t>วามมุ่งหมาย</w:t>
      </w:r>
      <w:r w:rsidR="00C50622">
        <w:rPr>
          <w:rFonts w:ascii="TH SarabunPSK" w:hAnsi="TH SarabunPSK" w:cs="TH SarabunPSK"/>
        </w:rPr>
        <w:br/>
      </w:r>
      <w:r w:rsidRPr="00C126CF">
        <w:rPr>
          <w:rFonts w:ascii="TH SarabunPSK" w:hAnsi="TH SarabunPSK" w:cs="TH SarabunPSK"/>
          <w:cs/>
        </w:rPr>
        <w:t>หรือเนื้อหาสาระที่แท้จริง (</w:t>
      </w:r>
      <w:r w:rsidRPr="00C126CF">
        <w:rPr>
          <w:rFonts w:ascii="TH SarabunPSK" w:hAnsi="TH SarabunPSK" w:cs="TH SarabunPSK"/>
        </w:rPr>
        <w:t>substance)</w:t>
      </w:r>
      <w:r w:rsidRPr="00C126CF">
        <w:rPr>
          <w:rFonts w:ascii="TH SarabunPSK" w:hAnsi="TH SarabunPSK" w:cs="TH SarabunPSK" w:hint="cs"/>
          <w:cs/>
        </w:rPr>
        <w:t xml:space="preserve"> ของ</w:t>
      </w:r>
      <w:r w:rsidRPr="00C126CF">
        <w:rPr>
          <w:rFonts w:ascii="TH SarabunPSK" w:hAnsi="TH SarabunPSK" w:cs="TH SarabunPSK"/>
          <w:cs/>
        </w:rPr>
        <w:t>โทเคนดิจิทัล</w:t>
      </w:r>
      <w:r w:rsidR="00AF51AA">
        <w:rPr>
          <w:rFonts w:ascii="TH SarabunPSK" w:hAnsi="TH SarabunPSK" w:cs="TH SarabunPSK" w:hint="cs"/>
          <w:cs/>
        </w:rPr>
        <w:t>เพื่อการลงทุน</w:t>
      </w:r>
      <w:r w:rsidRPr="00C126CF">
        <w:rPr>
          <w:rFonts w:ascii="TH SarabunPSK" w:hAnsi="TH SarabunPSK" w:cs="TH SarabunPSK" w:hint="cs"/>
          <w:cs/>
        </w:rPr>
        <w:t>ว่ามีลักษณะในทำนองเดียวกับทรัพย์สินใด</w:t>
      </w:r>
      <w:r w:rsidR="00C50622">
        <w:rPr>
          <w:rFonts w:ascii="TH SarabunPSK" w:hAnsi="TH SarabunPSK" w:cs="TH SarabunPSK"/>
        </w:rPr>
        <w:br/>
      </w:r>
      <w:r w:rsidRPr="00C126CF">
        <w:rPr>
          <w:rFonts w:ascii="TH SarabunPSK" w:hAnsi="TH SarabunPSK" w:cs="TH SarabunPSK" w:hint="cs"/>
          <w:cs/>
        </w:rPr>
        <w:t xml:space="preserve">ที่กองทุนสามารถลงทุนได้ตามภาคผนวก 3 เพื่อนำมาใช้ในการจัดแบ่งประเภทของกองทุนตามส่วนที่ 2 โดยอนุโลม </w:t>
      </w:r>
    </w:p>
    <w:p w14:paraId="3FBD9A46" w14:textId="77777777" w:rsidR="006A779B" w:rsidRPr="004A5DCA" w:rsidRDefault="003669DF" w:rsidP="00CA6B6A">
      <w:pPr>
        <w:tabs>
          <w:tab w:val="left" w:pos="0"/>
        </w:tabs>
        <w:spacing w:before="240" w:after="0" w:line="240" w:lineRule="auto"/>
        <w:rPr>
          <w:rFonts w:ascii="TH SarabunPSK" w:hAnsi="TH SarabunPSK" w:cs="TH SarabunPSK"/>
          <w:u w:val="single"/>
        </w:rPr>
      </w:pPr>
      <w:r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ส่วนที่ </w:t>
      </w:r>
      <w:r w:rsidR="00E157C7" w:rsidRPr="004A5DCA">
        <w:rPr>
          <w:rFonts w:ascii="TH SarabunPSK" w:hAnsi="TH SarabunPSK" w:cs="TH SarabunPSK" w:hint="cs"/>
          <w:b/>
          <w:bCs/>
          <w:u w:val="single"/>
          <w:cs/>
        </w:rPr>
        <w:t>2</w:t>
      </w:r>
      <w:r w:rsidR="00125B4F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  </w:t>
      </w:r>
      <w:r w:rsidR="00EB550B" w:rsidRPr="004A5DCA">
        <w:rPr>
          <w:rFonts w:ascii="TH SarabunPSK" w:hAnsi="TH SarabunPSK" w:cs="TH SarabunPSK" w:hint="cs"/>
          <w:b/>
          <w:bCs/>
          <w:u w:val="single"/>
          <w:cs/>
        </w:rPr>
        <w:t>การจัดแบ่ง</w:t>
      </w:r>
      <w:r w:rsidR="00125B4F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ประเภทของ </w:t>
      </w:r>
      <w:r w:rsidR="00125B4F" w:rsidRPr="004A5DCA">
        <w:rPr>
          <w:rFonts w:ascii="TH SarabunPSK" w:hAnsi="TH SarabunPSK" w:cs="TH SarabunPSK" w:hint="cs"/>
          <w:b/>
          <w:bCs/>
          <w:u w:val="single"/>
        </w:rPr>
        <w:t>MF</w:t>
      </w:r>
    </w:p>
    <w:p w14:paraId="67D440E0" w14:textId="77777777" w:rsidR="00DC4660" w:rsidRPr="004A5DCA" w:rsidRDefault="003669DF" w:rsidP="00CA6B6A">
      <w:pPr>
        <w:tabs>
          <w:tab w:val="left" w:pos="0"/>
        </w:tabs>
        <w:spacing w:before="120" w:after="0" w:line="240" w:lineRule="auto"/>
        <w:rPr>
          <w:rFonts w:ascii="TH SarabunPSK" w:hAnsi="TH SarabunPSK" w:cs="TH SarabunPSK"/>
          <w:b/>
          <w:bCs/>
          <w:u w:val="single"/>
        </w:rPr>
      </w:pPr>
      <w:r w:rsidRPr="004A5DCA">
        <w:rPr>
          <w:rFonts w:ascii="TH SarabunPSK" w:hAnsi="TH SarabunPSK" w:cs="TH SarabunPSK" w:hint="cs"/>
        </w:rPr>
        <w:tab/>
      </w:r>
      <w:r w:rsidR="00E157C7" w:rsidRPr="004A5DCA">
        <w:rPr>
          <w:rFonts w:ascii="TH SarabunPSK" w:hAnsi="TH SarabunPSK" w:cs="TH SarabunPSK" w:hint="cs"/>
          <w:b/>
          <w:bCs/>
        </w:rPr>
        <w:t>1</w:t>
      </w:r>
      <w:r w:rsidRPr="004A5DCA">
        <w:rPr>
          <w:rFonts w:ascii="TH SarabunPSK" w:hAnsi="TH SarabunPSK" w:cs="TH SarabunPSK" w:hint="cs"/>
          <w:b/>
          <w:bCs/>
          <w:cs/>
        </w:rPr>
        <w:t>.</w:t>
      </w:r>
      <w:r w:rsidR="00F469BD" w:rsidRPr="004A5DCA">
        <w:rPr>
          <w:rFonts w:ascii="TH SarabunPSK" w:hAnsi="TH SarabunPSK" w:cs="TH SarabunPSK" w:hint="cs"/>
          <w:b/>
          <w:bCs/>
          <w:cs/>
        </w:rPr>
        <w:t xml:space="preserve">  </w:t>
      </w:r>
      <w:r w:rsidR="009C7295" w:rsidRPr="004A5DCA">
        <w:rPr>
          <w:rFonts w:ascii="TH SarabunPSK" w:hAnsi="TH SarabunPSK" w:cs="TH SarabunPSK" w:hint="cs"/>
          <w:b/>
          <w:bCs/>
          <w:u w:val="single"/>
          <w:cs/>
        </w:rPr>
        <w:t>กำหนด</w:t>
      </w:r>
      <w:r w:rsidR="005865FE" w:rsidRPr="004A5DCA">
        <w:rPr>
          <w:rFonts w:ascii="TH SarabunPSK" w:hAnsi="TH SarabunPSK" w:cs="TH SarabunPSK" w:hint="cs"/>
          <w:b/>
          <w:bCs/>
          <w:u w:val="single"/>
          <w:cs/>
        </w:rPr>
        <w:t>ตาม</w:t>
      </w:r>
      <w:r w:rsidR="002969D2" w:rsidRPr="004A5DCA">
        <w:rPr>
          <w:rFonts w:ascii="TH SarabunPSK" w:hAnsi="TH SarabunPSK" w:cs="TH SarabunPSK" w:hint="cs"/>
          <w:b/>
          <w:bCs/>
          <w:u w:val="single"/>
          <w:cs/>
        </w:rPr>
        <w:t>ประเภทของ</w:t>
      </w:r>
      <w:r w:rsidR="005865FE" w:rsidRPr="004A5DCA">
        <w:rPr>
          <w:rFonts w:ascii="TH SarabunPSK" w:hAnsi="TH SarabunPSK" w:cs="TH SarabunPSK" w:hint="cs"/>
          <w:b/>
          <w:bCs/>
          <w:u w:val="single"/>
          <w:cs/>
        </w:rPr>
        <w:t>ทรัพย์สินที่</w:t>
      </w:r>
      <w:r w:rsidR="00D16F0E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 </w:t>
      </w:r>
      <w:r w:rsidR="00D16F0E" w:rsidRPr="004A5DCA">
        <w:rPr>
          <w:rFonts w:ascii="TH SarabunPSK" w:hAnsi="TH SarabunPSK" w:cs="TH SarabunPSK" w:hint="cs"/>
          <w:b/>
          <w:bCs/>
          <w:u w:val="single"/>
        </w:rPr>
        <w:t xml:space="preserve">MF </w:t>
      </w:r>
      <w:r w:rsidR="005865FE" w:rsidRPr="004A5DCA">
        <w:rPr>
          <w:rFonts w:ascii="TH SarabunPSK" w:hAnsi="TH SarabunPSK" w:cs="TH SarabunPSK" w:hint="cs"/>
          <w:b/>
          <w:bCs/>
          <w:u w:val="single"/>
          <w:cs/>
        </w:rPr>
        <w:t>ลงทุน</w:t>
      </w:r>
    </w:p>
    <w:p w14:paraId="54C9BC39" w14:textId="04702AA1" w:rsidR="00BB41A4" w:rsidRPr="004A5DCA" w:rsidRDefault="00DC4660" w:rsidP="00FD762F">
      <w:pPr>
        <w:tabs>
          <w:tab w:val="left" w:pos="0"/>
          <w:tab w:val="left" w:pos="1080"/>
        </w:tabs>
        <w:spacing w:after="0" w:line="240" w:lineRule="auto"/>
        <w:ind w:right="-421"/>
        <w:rPr>
          <w:rFonts w:ascii="TH SarabunPSK" w:hAnsi="TH SarabunPSK" w:cs="TH SarabunPSK"/>
          <w:b/>
          <w:bCs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8B712B" w:rsidRPr="004A5DCA">
        <w:rPr>
          <w:rFonts w:ascii="TH SarabunPSK" w:hAnsi="TH SarabunPSK" w:cs="TH SarabunPSK" w:hint="cs"/>
          <w:cs/>
        </w:rPr>
        <w:t>การจัดประเภท</w:t>
      </w:r>
      <w:r w:rsidR="009C6F62" w:rsidRPr="004A5DCA">
        <w:rPr>
          <w:rFonts w:ascii="TH SarabunPSK" w:hAnsi="TH SarabunPSK" w:cs="TH SarabunPSK" w:hint="cs"/>
          <w:cs/>
        </w:rPr>
        <w:t>โดยมีวัตถุประสงค์</w:t>
      </w:r>
      <w:r w:rsidR="00AF4051" w:rsidRPr="004A5DCA">
        <w:rPr>
          <w:rFonts w:ascii="TH SarabunPSK" w:hAnsi="TH SarabunPSK" w:cs="TH SarabunPSK" w:hint="cs"/>
          <w:cs/>
        </w:rPr>
        <w:t>เพื่อให้ผู้ลงทุน</w:t>
      </w:r>
      <w:r w:rsidR="00AC2735" w:rsidRPr="004A5DCA">
        <w:rPr>
          <w:rFonts w:ascii="TH SarabunPSK" w:hAnsi="TH SarabunPSK" w:cs="TH SarabunPSK" w:hint="cs"/>
          <w:cs/>
        </w:rPr>
        <w:t>ตระหนั</w:t>
      </w:r>
      <w:r w:rsidR="009C6F62" w:rsidRPr="004A5DCA">
        <w:rPr>
          <w:rFonts w:ascii="TH SarabunPSK" w:hAnsi="TH SarabunPSK" w:cs="TH SarabunPSK" w:hint="cs"/>
          <w:cs/>
        </w:rPr>
        <w:t>กถึงฐานะการลงทุนในทรัพย์สิน</w:t>
      </w:r>
      <w:r w:rsidR="00587A19" w:rsidRPr="004A5DCA">
        <w:rPr>
          <w:rFonts w:ascii="TH SarabunPSK" w:hAnsi="TH SarabunPSK" w:cs="TH SarabunPSK" w:hint="cs"/>
          <w:cs/>
        </w:rPr>
        <w:t xml:space="preserve">ของ </w:t>
      </w:r>
      <w:r w:rsidR="00587A19" w:rsidRPr="004A5DCA">
        <w:rPr>
          <w:rFonts w:ascii="TH SarabunPSK" w:hAnsi="TH SarabunPSK" w:cs="TH SarabunPSK" w:hint="cs"/>
        </w:rPr>
        <w:t>MF</w:t>
      </w:r>
      <w:r w:rsidR="009C6F62" w:rsidRPr="004A5DCA">
        <w:rPr>
          <w:rFonts w:ascii="TH SarabunPSK" w:hAnsi="TH SarabunPSK" w:cs="TH SarabunPSK" w:hint="cs"/>
          <w:cs/>
        </w:rPr>
        <w:t xml:space="preserve"> </w:t>
      </w:r>
      <w:r w:rsidR="00077A5E" w:rsidRPr="004A5DCA">
        <w:rPr>
          <w:rFonts w:ascii="TH SarabunPSK" w:hAnsi="TH SarabunPSK" w:cs="TH SarabunPSK"/>
        </w:rPr>
        <w:br/>
      </w:r>
      <w:r w:rsidR="009C6F62" w:rsidRPr="004A5DCA">
        <w:rPr>
          <w:rFonts w:ascii="TH SarabunPSK" w:hAnsi="TH SarabunPSK" w:cs="TH SarabunPSK" w:hint="cs"/>
          <w:cs/>
        </w:rPr>
        <w:t>และความเสี่ยง</w:t>
      </w:r>
      <w:r w:rsidR="00587A19" w:rsidRPr="004A5DCA">
        <w:rPr>
          <w:rFonts w:ascii="TH SarabunPSK" w:hAnsi="TH SarabunPSK" w:cs="TH SarabunPSK" w:hint="cs"/>
          <w:cs/>
        </w:rPr>
        <w:t>ในการ</w:t>
      </w:r>
      <w:r w:rsidR="009C6F62" w:rsidRPr="004A5DCA">
        <w:rPr>
          <w:rFonts w:ascii="TH SarabunPSK" w:hAnsi="TH SarabunPSK" w:cs="TH SarabunPSK" w:hint="cs"/>
          <w:cs/>
        </w:rPr>
        <w:t>ลงทุน</w:t>
      </w:r>
      <w:r w:rsidR="00587A19" w:rsidRPr="004A5DCA">
        <w:rPr>
          <w:rFonts w:ascii="TH SarabunPSK" w:hAnsi="TH SarabunPSK" w:cs="TH SarabunPSK" w:hint="cs"/>
          <w:cs/>
        </w:rPr>
        <w:t xml:space="preserve">ของ </w:t>
      </w:r>
      <w:r w:rsidR="00587A19" w:rsidRPr="004A5DCA">
        <w:rPr>
          <w:rFonts w:ascii="TH SarabunPSK" w:hAnsi="TH SarabunPSK" w:cs="TH SarabunPSK" w:hint="cs"/>
        </w:rPr>
        <w:t xml:space="preserve">MF </w:t>
      </w:r>
      <w:r w:rsidR="00587A19" w:rsidRPr="004A5DCA">
        <w:rPr>
          <w:rFonts w:ascii="TH SarabunPSK" w:hAnsi="TH SarabunPSK" w:cs="TH SarabunPSK" w:hint="cs"/>
          <w:cs/>
        </w:rPr>
        <w:t>แต่ละประเภท ซึ่งอาจมีการ</w:t>
      </w:r>
      <w:r w:rsidR="009C6F62" w:rsidRPr="004A5DCA">
        <w:rPr>
          <w:rFonts w:ascii="TH SarabunPSK" w:hAnsi="TH SarabunPSK" w:cs="TH SarabunPSK" w:hint="cs"/>
          <w:cs/>
        </w:rPr>
        <w:t xml:space="preserve">เน้นลงทุนในตราสารทุน ตราสารหนี้ </w:t>
      </w:r>
      <w:r w:rsidR="00487FBC" w:rsidRPr="004A5DCA">
        <w:rPr>
          <w:rFonts w:ascii="TH SarabunPSK" w:hAnsi="TH SarabunPSK" w:cs="TH SarabunPSK" w:hint="cs"/>
          <w:cs/>
        </w:rPr>
        <w:br/>
      </w:r>
      <w:r w:rsidR="009C6F62" w:rsidRPr="004A5DCA">
        <w:rPr>
          <w:rFonts w:ascii="TH SarabunPSK" w:hAnsi="TH SarabunPSK" w:cs="TH SarabunPSK" w:hint="cs"/>
          <w:cs/>
        </w:rPr>
        <w:t>ทรัพย์สินทางเลือก หรือทรัพย์สิน</w:t>
      </w:r>
      <w:r w:rsidR="00587A19" w:rsidRPr="004A5DCA">
        <w:rPr>
          <w:rFonts w:ascii="TH SarabunPSK" w:hAnsi="TH SarabunPSK" w:cs="TH SarabunPSK" w:hint="cs"/>
          <w:cs/>
        </w:rPr>
        <w:t>อื่น</w:t>
      </w:r>
      <w:r w:rsidR="009C6F62" w:rsidRPr="004A5DCA">
        <w:rPr>
          <w:rFonts w:ascii="TH SarabunPSK" w:hAnsi="TH SarabunPSK" w:cs="TH SarabunPSK" w:hint="cs"/>
          <w:cs/>
        </w:rPr>
        <w:t xml:space="preserve"> </w:t>
      </w:r>
      <w:r w:rsidR="00500589" w:rsidRPr="004A5DCA">
        <w:rPr>
          <w:rFonts w:ascii="TH SarabunPSK" w:hAnsi="TH SarabunPSK" w:cs="TH SarabunPSK" w:hint="cs"/>
          <w:cs/>
        </w:rPr>
        <w:t>โดยแบ่งได้เป็นประเภทต่าง ๆ ดังนี้</w:t>
      </w:r>
      <w:r w:rsidR="0096072A">
        <w:rPr>
          <w:rFonts w:ascii="TH SarabunPSK" w:hAnsi="TH SarabunPSK" w:cs="TH SarabunPSK" w:hint="cs"/>
          <w:cs/>
        </w:rPr>
        <w:t xml:space="preserve"> </w:t>
      </w:r>
      <w:r w:rsidR="0096072A" w:rsidRPr="002B1E55">
        <w:rPr>
          <w:rFonts w:ascii="TH SarabunPSK" w:hAnsi="TH SarabunPSK" w:cs="TH SarabunPSK" w:hint="cs"/>
          <w:cs/>
        </w:rPr>
        <w:t>(ไม่</w:t>
      </w:r>
      <w:r w:rsidR="0096072A" w:rsidRPr="002B1E55">
        <w:rPr>
          <w:rFonts w:ascii="TH SarabunPSK" w:hAnsi="TH SarabunPSK" w:cs="TH SarabunPSK"/>
          <w:cs/>
        </w:rPr>
        <w:t>ใช้บังคับกับกองทุนรวมอีทีเอฟ</w:t>
      </w:r>
      <w:r w:rsidR="000A1D0A">
        <w:rPr>
          <w:rFonts w:ascii="TH SarabunPSK" w:hAnsi="TH SarabunPSK" w:cs="TH SarabunPSK"/>
        </w:rPr>
        <w:br/>
      </w:r>
      <w:r w:rsidR="0096072A" w:rsidRPr="002B1E55">
        <w:rPr>
          <w:rFonts w:ascii="TH SarabunPSK" w:hAnsi="TH SarabunPSK" w:cs="TH SarabunPSK"/>
          <w:cs/>
        </w:rPr>
        <w:t xml:space="preserve">แบบ </w:t>
      </w:r>
      <w:r w:rsidR="0096072A" w:rsidRPr="002B1E55">
        <w:rPr>
          <w:rFonts w:ascii="TH SarabunPSK" w:hAnsi="TH SarabunPSK" w:cs="TH SarabunPSK"/>
        </w:rPr>
        <w:t xml:space="preserve">leveraged management </w:t>
      </w:r>
      <w:r w:rsidR="0096072A" w:rsidRPr="002B1E55">
        <w:rPr>
          <w:rFonts w:ascii="TH SarabunPSK" w:hAnsi="TH SarabunPSK" w:cs="TH SarabunPSK"/>
          <w:cs/>
        </w:rPr>
        <w:t xml:space="preserve">หรือ </w:t>
      </w:r>
      <w:r w:rsidR="0096072A" w:rsidRPr="002B1E55">
        <w:rPr>
          <w:rFonts w:ascii="TH SarabunPSK" w:hAnsi="TH SarabunPSK" w:cs="TH SarabunPSK"/>
        </w:rPr>
        <w:t>inverse management</w:t>
      </w:r>
      <w:r w:rsidR="0096072A" w:rsidRPr="002B1E55">
        <w:rPr>
          <w:rFonts w:ascii="TH SarabunPSK" w:hAnsi="TH SarabunPSK" w:cs="TH SarabunPSK" w:hint="cs"/>
          <w:cs/>
        </w:rPr>
        <w:t>)</w:t>
      </w:r>
    </w:p>
    <w:p w14:paraId="5A46B14B" w14:textId="5DFA1721" w:rsidR="00182BBE" w:rsidRPr="004B694D" w:rsidRDefault="003669DF" w:rsidP="00FD762F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  <w:i/>
          <w:iCs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1</w:t>
      </w:r>
      <w:r w:rsidR="0050058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BB494E" w:rsidRPr="004A5DCA">
        <w:rPr>
          <w:rFonts w:ascii="TH SarabunPSK" w:hAnsi="TH SarabunPSK" w:cs="TH SarabunPSK" w:hint="cs"/>
          <w:cs/>
        </w:rPr>
        <w:t xml:space="preserve">  </w:t>
      </w:r>
      <w:r w:rsidR="00500589" w:rsidRPr="004A5DCA">
        <w:rPr>
          <w:rFonts w:ascii="TH SarabunPSK" w:hAnsi="TH SarabunPSK" w:cs="TH SarabunPSK" w:hint="cs"/>
          <w:u w:val="single"/>
          <w:cs/>
        </w:rPr>
        <w:t>กองทุนรวมตราสารทุน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445C3A" w:rsidRPr="004A5DCA">
        <w:rPr>
          <w:rFonts w:ascii="TH SarabunPSK" w:hAnsi="TH SarabunPSK" w:cs="TH SarabunPSK" w:hint="cs"/>
          <w:cs/>
        </w:rPr>
        <w:t>(</w:t>
      </w:r>
      <w:r w:rsidR="00445C3A" w:rsidRPr="004A5DCA">
        <w:rPr>
          <w:rFonts w:ascii="TH SarabunPSK" w:hAnsi="TH SarabunPSK" w:cs="TH SarabunPSK" w:hint="cs"/>
        </w:rPr>
        <w:t>Equity Fund</w:t>
      </w:r>
      <w:r w:rsidR="00445C3A" w:rsidRPr="004A5DCA">
        <w:rPr>
          <w:rFonts w:ascii="TH SarabunPSK" w:hAnsi="TH SarabunPSK" w:cs="TH SarabunPSK" w:hint="cs"/>
          <w:cs/>
        </w:rPr>
        <w:t>)</w:t>
      </w:r>
      <w:r w:rsidR="00BB717B"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  <w:cs/>
        </w:rPr>
        <w:t>หมายความ</w:t>
      </w:r>
      <w:r w:rsidR="005D5803" w:rsidRPr="004A5DCA">
        <w:rPr>
          <w:rFonts w:ascii="TH SarabunPSK" w:hAnsi="TH SarabunPSK" w:cs="TH SarabunPSK" w:hint="cs"/>
          <w:cs/>
        </w:rPr>
        <w:t>ว่า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MF </w:t>
      </w:r>
      <w:r w:rsidRPr="004A5DCA">
        <w:rPr>
          <w:rFonts w:ascii="TH SarabunPSK" w:hAnsi="TH SarabunPSK" w:cs="TH SarabunPSK" w:hint="cs"/>
          <w:cs/>
        </w:rPr>
        <w:t>ที่มีนโยบายการลงทุนซึ่งจะส่งผล</w:t>
      </w:r>
      <w:r w:rsidR="00FD762F">
        <w:rPr>
          <w:rFonts w:ascii="TH SarabunPSK" w:hAnsi="TH SarabunPSK" w:cs="TH SarabunPSK"/>
          <w:cs/>
        </w:rPr>
        <w:br/>
      </w:r>
      <w:r w:rsidRPr="004A5DCA">
        <w:rPr>
          <w:rFonts w:ascii="TH SarabunPSK" w:hAnsi="TH SarabunPSK" w:cs="TH SarabunPSK" w:hint="cs"/>
          <w:cs/>
        </w:rPr>
        <w:t xml:space="preserve">ให้มี </w:t>
      </w:r>
      <w:r w:rsidRPr="004A5DCA">
        <w:rPr>
          <w:rFonts w:ascii="TH SarabunPSK" w:hAnsi="TH SarabunPSK" w:cs="TH SarabunPSK" w:hint="cs"/>
        </w:rPr>
        <w:t xml:space="preserve">net exposure </w:t>
      </w:r>
      <w:r w:rsidRPr="004A5DCA">
        <w:rPr>
          <w:rFonts w:ascii="TH SarabunPSK" w:hAnsi="TH SarabunPSK" w:cs="TH SarabunPSK" w:hint="cs"/>
          <w:cs/>
        </w:rPr>
        <w:t>ใน</w:t>
      </w:r>
      <w:r w:rsidR="00C12C05" w:rsidRPr="004A5DCA">
        <w:rPr>
          <w:rFonts w:ascii="TH SarabunPSK" w:hAnsi="TH SarabunPSK" w:cs="TH SarabunPSK" w:hint="cs"/>
          <w:cs/>
        </w:rPr>
        <w:t>ตราสารทุน</w:t>
      </w:r>
      <w:r w:rsidR="008B0EF9" w:rsidRPr="004A5DCA">
        <w:rPr>
          <w:rFonts w:ascii="TH SarabunPSK" w:hAnsi="TH SarabunPSK" w:cs="TH SarabunPSK" w:hint="cs"/>
          <w:cs/>
        </w:rPr>
        <w:t xml:space="preserve">โดยเฉลี่ยในรอบปีบัญชี </w:t>
      </w:r>
      <w:r w:rsidR="008B0EF9" w:rsidRPr="004A5DCA">
        <w:rPr>
          <w:rFonts w:ascii="TH SarabunPSK" w:hAnsi="TH SarabunPSK" w:cs="TH SarabunPSK" w:hint="cs"/>
          <w:u w:val="single"/>
        </w:rPr>
        <w:t>&gt;</w:t>
      </w:r>
      <w:r w:rsidR="008B0EF9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80</w:t>
      </w:r>
      <w:r w:rsidR="008B0EF9" w:rsidRPr="004A5DCA">
        <w:rPr>
          <w:rFonts w:ascii="TH SarabunPSK" w:hAnsi="TH SarabunPSK" w:cs="TH SarabunPSK" w:hint="cs"/>
          <w:cs/>
        </w:rPr>
        <w:t xml:space="preserve">% ของ </w:t>
      </w:r>
      <w:r w:rsidR="00F17516" w:rsidRPr="004A5DCA">
        <w:rPr>
          <w:rFonts w:ascii="TH SarabunPSK" w:hAnsi="TH SarabunPSK" w:cs="TH SarabunPSK" w:hint="cs"/>
        </w:rPr>
        <w:t>NAV</w:t>
      </w:r>
    </w:p>
    <w:p w14:paraId="650C7B3C" w14:textId="3DDCE2EB" w:rsidR="004B5B24" w:rsidRPr="004A5DCA" w:rsidRDefault="004B5B24" w:rsidP="00FD762F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 xml:space="preserve">2  </w:t>
      </w:r>
      <w:r w:rsidRPr="004A5DCA">
        <w:rPr>
          <w:rFonts w:ascii="TH SarabunPSK" w:hAnsi="TH SarabunPSK" w:cs="TH SarabunPSK" w:hint="cs"/>
          <w:u w:val="single"/>
          <w:cs/>
        </w:rPr>
        <w:t>กองทุนรวมตราสารหนี้</w:t>
      </w:r>
      <w:r w:rsidRPr="004A5DCA">
        <w:rPr>
          <w:rFonts w:ascii="TH SarabunPSK" w:hAnsi="TH SarabunPSK" w:cs="TH SarabunPSK" w:hint="cs"/>
          <w:cs/>
        </w:rPr>
        <w:t xml:space="preserve"> (</w:t>
      </w:r>
      <w:r w:rsidRPr="004A5DCA">
        <w:rPr>
          <w:rFonts w:ascii="TH SarabunPSK" w:hAnsi="TH SarabunPSK" w:cs="TH SarabunPSK" w:hint="cs"/>
        </w:rPr>
        <w:t>Fixed Income Fund</w:t>
      </w:r>
      <w:r w:rsidRPr="004A5DCA">
        <w:rPr>
          <w:rFonts w:ascii="TH SarabunPSK" w:hAnsi="TH SarabunPSK" w:cs="TH SarabunPSK" w:hint="cs"/>
          <w:cs/>
        </w:rPr>
        <w:t xml:space="preserve">)  หมายความว่า </w:t>
      </w:r>
      <w:r w:rsidRPr="004A5DCA">
        <w:rPr>
          <w:rFonts w:ascii="TH SarabunPSK" w:hAnsi="TH SarabunPSK" w:cs="TH SarabunPSK" w:hint="cs"/>
        </w:rPr>
        <w:t xml:space="preserve">MF </w:t>
      </w:r>
      <w:r w:rsidRPr="004A5DCA">
        <w:rPr>
          <w:rFonts w:ascii="TH SarabunPSK" w:hAnsi="TH SarabunPSK" w:cs="TH SarabunPSK" w:hint="cs"/>
          <w:cs/>
        </w:rPr>
        <w:t>ประเภทใดประเภทหนึ่งดังนี้</w:t>
      </w:r>
    </w:p>
    <w:p w14:paraId="2F81D3D8" w14:textId="1E215473" w:rsidR="00FD762F" w:rsidRDefault="004B5B24" w:rsidP="00FD762F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  <w:t>1.2.1</w:t>
      </w:r>
      <w:r w:rsidR="00DE75D7">
        <w:rPr>
          <w:rFonts w:ascii="TH SarabunPSK" w:hAnsi="TH SarabunPSK" w:cs="TH SarabunPSK"/>
        </w:rPr>
        <w:t xml:space="preserve"> 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MF </w:t>
      </w:r>
      <w:r w:rsidRPr="004A5DCA">
        <w:rPr>
          <w:rFonts w:ascii="TH SarabunPSK" w:hAnsi="TH SarabunPSK" w:cs="TH SarabunPSK" w:hint="cs"/>
          <w:cs/>
        </w:rPr>
        <w:t>ที่มีนโยบายการลงทุนทั้งหมดในทรัพย์สินดังนี้ (แต่ไม่รวมกองทุนรวมที่เน้นลงทุน</w:t>
      </w:r>
      <w:r w:rsidR="00972308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>ในตราสารหนี้ที่มีความเสี่ยงสูง ซึ่งต้องเป็นไปตาม</w:t>
      </w:r>
      <w:r w:rsidR="00814684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1.2.2)</w:t>
      </w:r>
    </w:p>
    <w:p w14:paraId="20AD42E9" w14:textId="77777777" w:rsidR="00FD762F" w:rsidRDefault="004B5B24" w:rsidP="00FD762F">
      <w:pPr>
        <w:tabs>
          <w:tab w:val="left" w:pos="0"/>
          <w:tab w:val="left" w:pos="216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 xml:space="preserve">1.2.1.1  ทรัพย์สินดังนี้ รวมกัน </w:t>
      </w:r>
      <w:r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 w:hint="cs"/>
          <w:cs/>
        </w:rPr>
        <w:t xml:space="preserve"> 80% ของ </w:t>
      </w:r>
      <w:r w:rsidRPr="004A5DCA">
        <w:rPr>
          <w:rFonts w:ascii="TH SarabunPSK" w:hAnsi="TH SarabunPSK" w:cs="TH SarabunPSK" w:hint="cs"/>
        </w:rPr>
        <w:t>NAV</w:t>
      </w:r>
    </w:p>
    <w:p w14:paraId="18968F07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hAnsi="TH SarabunPSK" w:cs="TH SarabunPSK" w:hint="cs"/>
          <w:cs/>
        </w:rPr>
        <w:t>1.2.1.1.1  เงินฝากหรือตราสารเทียบเท่าเงินฝาก</w:t>
      </w:r>
    </w:p>
    <w:p w14:paraId="66385384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1.2.1.1.2  ตราสารหนี้</w:t>
      </w:r>
    </w:p>
    <w:p w14:paraId="105ED9B9" w14:textId="77777777" w:rsidR="00FD762F" w:rsidRDefault="00FD762F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4B5B24" w:rsidRPr="004A5DCA">
        <w:rPr>
          <w:rFonts w:ascii="TH SarabunPSK" w:hAnsi="TH SarabunPSK" w:cs="TH SarabunPSK" w:hint="cs"/>
          <w:cs/>
        </w:rPr>
        <w:t>1.2.1.</w:t>
      </w:r>
      <w:r w:rsidR="004B5B24" w:rsidRPr="004A5DCA">
        <w:rPr>
          <w:rFonts w:ascii="TH SarabunPSK" w:hAnsi="TH SarabunPSK" w:cs="TH SarabunPSK" w:hint="cs"/>
        </w:rPr>
        <w:t>1.3</w:t>
      </w:r>
      <w:r w:rsidR="004B5B24" w:rsidRPr="004A5DCA">
        <w:rPr>
          <w:rFonts w:ascii="TH SarabunPSK" w:hAnsi="TH SarabunPSK" w:cs="TH SarabunPSK" w:hint="cs"/>
          <w:cs/>
        </w:rPr>
        <w:t xml:space="preserve">  ศุกูก</w:t>
      </w:r>
    </w:p>
    <w:p w14:paraId="4EFEF261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1.2.1.</w:t>
      </w:r>
      <w:r w:rsidRPr="004A5DCA">
        <w:rPr>
          <w:rFonts w:ascii="TH SarabunPSK" w:hAnsi="TH SarabunPSK" w:cs="TH SarabunPSK" w:hint="cs"/>
        </w:rPr>
        <w:t>1.4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</w:rPr>
        <w:t xml:space="preserve">derivatives </w:t>
      </w:r>
      <w:r w:rsidRPr="004A5DCA">
        <w:rPr>
          <w:rFonts w:ascii="TH SarabunPSK" w:hAnsi="TH SarabunPSK" w:cs="TH SarabunPSK" w:hint="cs"/>
          <w:cs/>
        </w:rPr>
        <w:t xml:space="preserve">หรือ </w:t>
      </w:r>
      <w:r w:rsidRPr="004A5DCA">
        <w:rPr>
          <w:rFonts w:ascii="TH SarabunPSK" w:hAnsi="TH SarabunPSK" w:cs="TH SarabunPSK" w:hint="cs"/>
        </w:rPr>
        <w:t xml:space="preserve">SN </w:t>
      </w:r>
      <w:r w:rsidRPr="004A5DCA">
        <w:rPr>
          <w:rFonts w:ascii="TH SarabunPSK" w:hAnsi="TH SarabunPSK" w:cs="TH SarabunPSK" w:hint="cs"/>
          <w:cs/>
        </w:rPr>
        <w:t>ที่มี</w:t>
      </w:r>
      <w:r w:rsidRPr="004A5DCA">
        <w:rPr>
          <w:rFonts w:ascii="TH SarabunPSK" w:hAnsi="TH SarabunPSK" w:cs="TH SarabunPSK" w:hint="cs"/>
        </w:rPr>
        <w:t xml:space="preserve"> underlying </w:t>
      </w:r>
      <w:r w:rsidRPr="004A5DCA">
        <w:rPr>
          <w:rFonts w:ascii="TH SarabunPSK" w:hAnsi="TH SarabunPSK" w:cs="TH SarabunPSK" w:hint="cs"/>
          <w:cs/>
        </w:rPr>
        <w:t>ดังนี้</w:t>
      </w:r>
    </w:p>
    <w:p w14:paraId="072F3245" w14:textId="77777777" w:rsidR="00FD762F" w:rsidRDefault="004B5B24" w:rsidP="009175DC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.1.</w:t>
      </w:r>
      <w:r w:rsidRPr="004A5DCA">
        <w:rPr>
          <w:rFonts w:ascii="TH SarabunPSK" w:hAnsi="TH SarabunPSK" w:cs="TH SarabunPSK" w:hint="cs"/>
        </w:rPr>
        <w:t>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 อัตราดอกเบี้ย</w:t>
      </w:r>
    </w:p>
    <w:p w14:paraId="5DC11CC9" w14:textId="77777777" w:rsidR="00FD762F" w:rsidRDefault="004B5B24" w:rsidP="00FD762F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.1.</w:t>
      </w:r>
      <w:r w:rsidRPr="004A5DCA">
        <w:rPr>
          <w:rFonts w:ascii="TH SarabunPSK" w:hAnsi="TH SarabunPSK" w:cs="TH SarabunPSK" w:hint="cs"/>
        </w:rPr>
        <w:t>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 อัตราแลกเปลี่ยนเงิน</w:t>
      </w:r>
    </w:p>
    <w:p w14:paraId="48DC36CF" w14:textId="77777777" w:rsidR="00FD762F" w:rsidRDefault="004B5B24" w:rsidP="00FD762F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1.4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3</w:t>
      </w:r>
      <w:r w:rsidRPr="004A5DCA">
        <w:rPr>
          <w:rFonts w:ascii="TH SarabunPSK" w:hAnsi="TH SarabunPSK" w:cs="TH SarabunPSK" w:hint="cs"/>
          <w:cs/>
        </w:rPr>
        <w:t xml:space="preserve">  ดัชนีเงินเฟ้อ</w:t>
      </w:r>
    </w:p>
    <w:p w14:paraId="44D163BF" w14:textId="77777777" w:rsidR="00FD762F" w:rsidRDefault="004B5B24" w:rsidP="00FD762F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1.4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4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 credit rating </w:t>
      </w:r>
      <w:r w:rsidRPr="004A5DCA">
        <w:rPr>
          <w:rFonts w:ascii="TH SarabunPSK" w:hAnsi="TH SarabunPSK" w:cs="TH SarabunPSK" w:hint="cs"/>
          <w:cs/>
        </w:rPr>
        <w:t>หรือ</w:t>
      </w:r>
      <w:r w:rsidRPr="004A5DCA">
        <w:rPr>
          <w:rFonts w:ascii="TH SarabunPSK" w:hAnsi="TH SarabunPSK" w:cs="TH SarabunPSK" w:hint="cs"/>
        </w:rPr>
        <w:t xml:space="preserve"> credit event</w:t>
      </w:r>
    </w:p>
    <w:p w14:paraId="17A8F9BB" w14:textId="113E0F91" w:rsidR="00FD762F" w:rsidRDefault="004B5B24" w:rsidP="00FD762F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1.4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 xml:space="preserve">5  </w:t>
      </w:r>
      <w:r w:rsidRPr="004A5DCA">
        <w:rPr>
          <w:rFonts w:ascii="TH SarabunPSK" w:hAnsi="TH SarabunPSK" w:cs="TH SarabunPSK" w:hint="cs"/>
          <w:cs/>
        </w:rPr>
        <w:t>ทรัพย์สินตาม</w:t>
      </w:r>
      <w:r w:rsidR="00814684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1.2.1.1.1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14684">
        <w:rPr>
          <w:rFonts w:ascii="TH SarabunPSK" w:hAnsi="TH SarabunPSK" w:cs="TH SarabunPSK" w:hint="cs"/>
          <w:cs/>
        </w:rPr>
        <w:t>ถึงข้อ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1.2.1.1.3</w:t>
      </w:r>
      <w:r w:rsidRPr="004A5DCA">
        <w:rPr>
          <w:rFonts w:ascii="TH SarabunPSK" w:hAnsi="TH SarabunPSK" w:cs="TH SarabunPSK" w:hint="cs"/>
          <w:cs/>
        </w:rPr>
        <w:t xml:space="preserve"> และ </w:t>
      </w:r>
      <w:r w:rsidR="00814684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</w:rPr>
        <w:t>1.2.1.1.7</w:t>
      </w:r>
    </w:p>
    <w:p w14:paraId="2D6C5A41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1.2.1.1.</w:t>
      </w:r>
      <w:r w:rsidRPr="004A5DCA">
        <w:rPr>
          <w:rFonts w:ascii="TH SarabunPSK" w:hAnsi="TH SarabunPSK" w:cs="TH SarabunPSK" w:hint="cs"/>
        </w:rPr>
        <w:t>5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</w:rPr>
        <w:t>reverse repo</w:t>
      </w:r>
    </w:p>
    <w:p w14:paraId="42291BDC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 xml:space="preserve">1.6  securities lending </w:t>
      </w:r>
      <w:r w:rsidRPr="004A5DCA">
        <w:rPr>
          <w:rFonts w:ascii="TH SarabunPSK" w:hAnsi="TH SarabunPSK" w:cs="TH SarabunPSK" w:hint="cs"/>
          <w:cs/>
        </w:rPr>
        <w:t>โดยหลักทรัพย์ที่ให้ยืมเป็นตราสารหนี้</w:t>
      </w:r>
    </w:p>
    <w:p w14:paraId="45FD5751" w14:textId="65E8BB3B" w:rsidR="00FD762F" w:rsidRDefault="004B5B24" w:rsidP="00E557ED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1.2.1.</w:t>
      </w:r>
      <w:r w:rsidRPr="004A5DCA">
        <w:rPr>
          <w:rFonts w:ascii="TH SarabunPSK" w:hAnsi="TH SarabunPSK" w:cs="TH SarabunPSK" w:hint="cs"/>
        </w:rPr>
        <w:t>1.7</w:t>
      </w:r>
      <w:r w:rsidRPr="004A5DCA">
        <w:rPr>
          <w:rFonts w:ascii="TH SarabunPSK" w:hAnsi="TH SarabunPSK" w:cs="TH SarabunPSK" w:hint="cs"/>
          <w:cs/>
        </w:rPr>
        <w:t xml:space="preserve">  หน่วย </w:t>
      </w:r>
      <w:r w:rsidRPr="004A5DCA">
        <w:rPr>
          <w:rFonts w:ascii="TH SarabunPSK" w:hAnsi="TH SarabunPSK" w:cs="TH SarabunPSK" w:hint="cs"/>
        </w:rPr>
        <w:t xml:space="preserve">CIS </w:t>
      </w:r>
      <w:r w:rsidRPr="004A5DCA">
        <w:rPr>
          <w:rFonts w:ascii="TH SarabunPSK" w:hAnsi="TH SarabunPSK" w:cs="TH SarabunPSK" w:hint="cs"/>
          <w:cs/>
        </w:rPr>
        <w:t>ของกองทุนที่มีการลงทุนทั้งหมดในทรัพย์สิน</w:t>
      </w:r>
      <w:r w:rsidR="00C408C5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>ตาม</w:t>
      </w:r>
      <w:r w:rsidR="00814684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1.2.1.1.1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14684">
        <w:rPr>
          <w:rFonts w:ascii="TH SarabunPSK" w:hAnsi="TH SarabunPSK" w:cs="TH SarabunPSK" w:hint="cs"/>
          <w:cs/>
        </w:rPr>
        <w:t>ถึงข้อ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1.2.1.1.6</w:t>
      </w:r>
    </w:p>
    <w:p w14:paraId="56C29416" w14:textId="77777777" w:rsidR="003E6DEC" w:rsidRDefault="004B5B24" w:rsidP="003E6DEC">
      <w:pPr>
        <w:tabs>
          <w:tab w:val="left" w:pos="0"/>
          <w:tab w:val="left" w:pos="216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1.2.1.2</w:t>
      </w:r>
      <w:r w:rsidRPr="004A5DCA">
        <w:rPr>
          <w:rFonts w:ascii="TH SarabunPSK" w:hAnsi="TH SarabunPSK" w:cs="TH SarabunPSK" w:hint="cs"/>
          <w:cs/>
        </w:rPr>
        <w:t xml:space="preserve">  ทรัพย์สินดังนี้ รวมกัน </w:t>
      </w:r>
      <w:r w:rsidRPr="004A5DCA">
        <w:rPr>
          <w:rFonts w:ascii="TH SarabunPSK" w:hAnsi="TH SarabunPSK" w:cs="TH SarabunPSK" w:hint="cs"/>
          <w:u w:val="single"/>
        </w:rPr>
        <w:t>&lt;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20</w:t>
      </w:r>
      <w:r w:rsidRPr="004A5DCA">
        <w:rPr>
          <w:rFonts w:ascii="TH SarabunPSK" w:hAnsi="TH SarabunPSK" w:cs="TH SarabunPSK" w:hint="cs"/>
          <w:cs/>
        </w:rPr>
        <w:t xml:space="preserve">% ของ </w:t>
      </w:r>
      <w:r w:rsidRPr="004A5DCA">
        <w:rPr>
          <w:rFonts w:ascii="TH SarabunPSK" w:hAnsi="TH SarabunPSK" w:cs="TH SarabunPSK" w:hint="cs"/>
        </w:rPr>
        <w:t>NAV</w:t>
      </w:r>
    </w:p>
    <w:p w14:paraId="329438E0" w14:textId="77777777" w:rsidR="003E6DEC" w:rsidRDefault="004B5B24" w:rsidP="003E6DEC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1.2.1.2.1</w:t>
      </w:r>
      <w:r w:rsidRPr="004A5DCA">
        <w:rPr>
          <w:rFonts w:ascii="TH SarabunPSK" w:hAnsi="TH SarabunPSK" w:cs="TH SarabunPSK" w:hint="cs"/>
          <w:cs/>
        </w:rPr>
        <w:t xml:space="preserve">  ตราสารกึ่งหนี้กึ่งทุน</w:t>
      </w:r>
    </w:p>
    <w:p w14:paraId="791562C0" w14:textId="77777777" w:rsidR="003E6DEC" w:rsidRDefault="004B5B24" w:rsidP="003E6DEC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1.2.1.2.2</w:t>
      </w:r>
      <w:r w:rsidRPr="004A5DCA">
        <w:rPr>
          <w:rFonts w:ascii="TH SarabunPSK" w:hAnsi="TH SarabunPSK" w:cs="TH SarabunPSK" w:hint="cs"/>
          <w:cs/>
        </w:rPr>
        <w:t xml:space="preserve">  ตราสาร </w:t>
      </w:r>
      <w:r w:rsidRPr="004A5DCA">
        <w:rPr>
          <w:rFonts w:ascii="TH SarabunPSK" w:hAnsi="TH SarabunPSK" w:cs="TH SarabunPSK" w:hint="cs"/>
        </w:rPr>
        <w:t>Basel III</w:t>
      </w:r>
    </w:p>
    <w:p w14:paraId="2AE0A9B4" w14:textId="0FF976C8" w:rsidR="004B5B24" w:rsidRPr="004A5DCA" w:rsidRDefault="004B5B24" w:rsidP="003E6DEC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eastAsia="Angsana New" w:hAnsi="TH SarabunPSK" w:cs="TH SarabunPSK"/>
          <w:spacing w:val="-6"/>
        </w:rPr>
      </w:pPr>
      <w:r w:rsidRPr="004A5DCA">
        <w:rPr>
          <w:rFonts w:ascii="TH SarabunPSK" w:hAnsi="TH SarabunPSK" w:cs="TH SarabunPSK" w:hint="cs"/>
        </w:rPr>
        <w:tab/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1.2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 xml:space="preserve">3  derivatives </w:t>
      </w:r>
      <w:r w:rsidRPr="004A5DCA">
        <w:rPr>
          <w:rFonts w:ascii="TH SarabunPSK" w:hAnsi="TH SarabunPSK" w:cs="TH SarabunPSK" w:hint="cs"/>
          <w:cs/>
        </w:rPr>
        <w:t xml:space="preserve">หรือ </w:t>
      </w:r>
      <w:r w:rsidRPr="004A5DCA">
        <w:rPr>
          <w:rFonts w:ascii="TH SarabunPSK" w:hAnsi="TH SarabunPSK" w:cs="TH SarabunPSK" w:hint="cs"/>
        </w:rPr>
        <w:t xml:space="preserve">SN </w:t>
      </w:r>
      <w:r w:rsidRPr="004A5DCA">
        <w:rPr>
          <w:rFonts w:ascii="TH SarabunPSK" w:hAnsi="TH SarabunPSK" w:cs="TH SarabunPSK" w:hint="cs"/>
          <w:cs/>
        </w:rPr>
        <w:t xml:space="preserve">ที่มี </w:t>
      </w:r>
      <w:r w:rsidRPr="004A5DCA">
        <w:rPr>
          <w:rFonts w:ascii="TH SarabunPSK" w:hAnsi="TH SarabunPSK" w:cs="TH SarabunPSK" w:hint="cs"/>
        </w:rPr>
        <w:t xml:space="preserve">underlying </w:t>
      </w:r>
      <w:r w:rsidRPr="004A5DCA">
        <w:rPr>
          <w:rFonts w:ascii="TH SarabunPSK" w:hAnsi="TH SarabunPSK" w:cs="TH SarabunPSK" w:hint="cs"/>
          <w:cs/>
        </w:rPr>
        <w:t>เป็นตราสาร</w:t>
      </w:r>
      <w:r w:rsidR="00C408C5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>ตาม</w:t>
      </w:r>
      <w:r w:rsidR="00814684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1.</w:t>
      </w:r>
      <w:r w:rsidRPr="004A5DCA">
        <w:rPr>
          <w:rFonts w:ascii="TH SarabunPSK" w:hAnsi="TH SarabunPSK" w:cs="TH SarabunPSK" w:hint="cs"/>
          <w:cs/>
        </w:rPr>
        <w:t xml:space="preserve">2.1.2.1 </w:t>
      </w:r>
      <w:r w:rsidR="00814684">
        <w:rPr>
          <w:rFonts w:ascii="TH SarabunPSK" w:hAnsi="TH SarabunPSK" w:cs="TH SarabunPSK" w:hint="cs"/>
          <w:cs/>
        </w:rPr>
        <w:t>ถึงข้อ</w:t>
      </w:r>
      <w:r w:rsidRPr="004A5DCA">
        <w:rPr>
          <w:rFonts w:ascii="TH SarabunPSK" w:hAnsi="TH SarabunPSK" w:cs="TH SarabunPSK" w:hint="cs"/>
          <w:cs/>
        </w:rPr>
        <w:t xml:space="preserve"> 1.2.1.2.2</w:t>
      </w:r>
    </w:p>
    <w:p w14:paraId="07DB305E" w14:textId="31467EB1" w:rsidR="004B5B24" w:rsidRPr="004A5DCA" w:rsidRDefault="004B5B24" w:rsidP="003E6DEC">
      <w:pPr>
        <w:tabs>
          <w:tab w:val="left" w:pos="1530"/>
        </w:tabs>
        <w:spacing w:after="0" w:line="240" w:lineRule="auto"/>
        <w:ind w:right="-420"/>
        <w:rPr>
          <w:rFonts w:ascii="TH SarabunPSK" w:hAnsi="TH SarabunPSK" w:cs="TH SarabunPSK"/>
          <w:b/>
          <w:bCs/>
        </w:rPr>
      </w:pPr>
      <w:r w:rsidRPr="004A5DCA">
        <w:rPr>
          <w:rFonts w:ascii="TH SarabunPSK" w:eastAsia="Angsana New" w:hAnsi="TH SarabunPSK" w:cs="TH SarabunPSK" w:hint="cs"/>
          <w:spacing w:val="-6"/>
          <w:cs/>
        </w:rPr>
        <w:tab/>
        <w:t>ทั้งนี้ หากมีการใช้สิทธิแปลงสภาพจากตราสารกึ่งหนี้กึ่งทุนเป็นหุ้นโดยกองทุนรวมได้รับ</w:t>
      </w:r>
      <w:r w:rsidRPr="004A5DCA">
        <w:rPr>
          <w:rFonts w:ascii="TH SarabunPSK" w:eastAsia="Angsana New" w:hAnsi="TH SarabunPSK" w:cs="TH SarabunPSK" w:hint="cs"/>
          <w:spacing w:val="-6"/>
          <w:cs/>
        </w:rPr>
        <w:br/>
        <w:t>หุ้นนั้นมา</w:t>
      </w:r>
      <w:r w:rsidRPr="004A5DCA">
        <w:rPr>
          <w:rFonts w:ascii="TH SarabunPSK" w:eastAsia="Angsana New" w:hAnsi="TH SarabunPSK" w:cs="TH SarabunPSK" w:hint="cs"/>
          <w:cs/>
        </w:rPr>
        <w:t xml:space="preserve"> บลจ. ต้องจำหน่ายหุ้นที่ได้มาภายใน 30 วันนับแต่วันที่กองทุนรวมได้รับหุ้นนั้น โดยในระหว่าง</w:t>
      </w:r>
      <w:r w:rsidRPr="004A5DCA">
        <w:rPr>
          <w:rFonts w:ascii="TH SarabunPSK" w:eastAsia="Angsana New" w:hAnsi="TH SarabunPSK" w:cs="TH SarabunPSK" w:hint="cs"/>
          <w:cs/>
        </w:rPr>
        <w:br/>
        <w:t>ช่วงระยะเวลาดังกล่าว มิให้ถือว่า บลจ. มีการลงทุนในหุ้นดังกล่าว</w:t>
      </w:r>
      <w:r w:rsidRPr="004A5DCA">
        <w:rPr>
          <w:rFonts w:ascii="TH SarabunPSK" w:hAnsi="TH SarabunPSK" w:cs="TH SarabunPSK" w:hint="cs"/>
          <w:b/>
          <w:bCs/>
          <w:cs/>
        </w:rPr>
        <w:t xml:space="preserve"> </w:t>
      </w:r>
    </w:p>
    <w:p w14:paraId="7EDB2EAE" w14:textId="0012C00C" w:rsidR="004B5B24" w:rsidRPr="004A5DCA" w:rsidRDefault="004B5B24" w:rsidP="003E6DE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1.2.2</w:t>
      </w:r>
      <w:r w:rsidR="00DE75D7">
        <w:rPr>
          <w:rFonts w:ascii="TH SarabunPSK" w:hAnsi="TH SarabunPSK" w:cs="TH SarabunPSK"/>
        </w:rPr>
        <w:t xml:space="preserve"> 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337861" w:rsidRPr="004A5DCA">
        <w:rPr>
          <w:rFonts w:ascii="TH SarabunPSK" w:hAnsi="TH SarabunPSK" w:cs="TH SarabunPSK" w:hint="cs"/>
          <w:cs/>
        </w:rPr>
        <w:t xml:space="preserve">กองทุนรวมที่เน้นลงทุนในตราสารหนี้ที่มีความเสี่ยงสูงเพื่อแก้ปัญหาสภาพคล่อง </w:t>
      </w:r>
      <w:r w:rsidR="00337861" w:rsidRPr="004A5DCA">
        <w:rPr>
          <w:rFonts w:ascii="TH SarabunPSK" w:hAnsi="TH SarabunPSK" w:cs="TH SarabunPSK" w:hint="cs"/>
          <w:cs/>
        </w:rPr>
        <w:br/>
        <w:t xml:space="preserve">เนื่องจากสถานการณ์โรคโควิด </w:t>
      </w:r>
      <w:r w:rsidR="004D7489" w:rsidRPr="004A5DCA">
        <w:rPr>
          <w:rFonts w:ascii="TH SarabunPSK" w:hAnsi="TH SarabunPSK" w:cs="TH SarabunPSK" w:hint="cs"/>
        </w:rPr>
        <w:t>19</w:t>
      </w:r>
      <w:r w:rsidRPr="004A5DCA">
        <w:rPr>
          <w:rFonts w:ascii="TH SarabunPSK" w:hAnsi="TH SarabunPSK" w:cs="TH SarabunPSK" w:hint="cs"/>
        </w:rPr>
        <w:t xml:space="preserve"> </w:t>
      </w:r>
      <w:r w:rsidRPr="004A5DCA">
        <w:rPr>
          <w:rFonts w:ascii="TH SarabunPSK" w:hAnsi="TH SarabunPSK" w:cs="TH SarabunPSK" w:hint="cs"/>
          <w:cs/>
        </w:rPr>
        <w:t>(</w:t>
      </w:r>
      <w:r w:rsidR="00337861" w:rsidRPr="004A5DCA">
        <w:rPr>
          <w:rFonts w:ascii="TH SarabunPSK" w:hAnsi="TH SarabunPSK" w:cs="TH SarabunPSK" w:hint="cs"/>
          <w:cs/>
        </w:rPr>
        <w:t>กองทุนรวมที่เน้นลงทุนในตราสารหนี้ที่มีความเสี่ยงสูงเพื่อแก้ปัญหา</w:t>
      </w:r>
      <w:r w:rsidR="00337861" w:rsidRPr="004A5DCA">
        <w:rPr>
          <w:rFonts w:ascii="TH SarabunPSK" w:hAnsi="TH SarabunPSK" w:cs="TH SarabunPSK" w:hint="cs"/>
          <w:cs/>
        </w:rPr>
        <w:br/>
        <w:t xml:space="preserve">สภาพคล่อง เนื่องจากสถานการณ์โรคโควิด </w:t>
      </w:r>
      <w:r w:rsidR="004D7489" w:rsidRPr="004A5DCA">
        <w:rPr>
          <w:rFonts w:ascii="TH SarabunPSK" w:hAnsi="TH SarabunPSK" w:cs="TH SarabunPSK" w:hint="cs"/>
        </w:rPr>
        <w:t>19</w:t>
      </w:r>
      <w:r w:rsidRPr="004A5DCA">
        <w:rPr>
          <w:rFonts w:ascii="TH SarabunPSK" w:hAnsi="TH SarabunPSK" w:cs="TH SarabunPSK" w:hint="cs"/>
          <w:cs/>
        </w:rPr>
        <w:t xml:space="preserve"> ที่มีนโยบายการลงทุนตาม</w:t>
      </w:r>
      <w:r w:rsidR="008A655A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.15)</w:t>
      </w:r>
    </w:p>
    <w:p w14:paraId="399AD3AE" w14:textId="77777777" w:rsidR="002A2440" w:rsidRPr="004A5DCA" w:rsidRDefault="004B1BAC" w:rsidP="003E6DE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1</w:t>
      </w:r>
      <w:r w:rsidR="00DA3A57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DA3A57" w:rsidRPr="004A5DCA">
        <w:rPr>
          <w:rFonts w:ascii="TH SarabunPSK" w:hAnsi="TH SarabunPSK" w:cs="TH SarabunPSK" w:hint="cs"/>
          <w:cs/>
        </w:rPr>
        <w:t xml:space="preserve">  </w:t>
      </w:r>
      <w:r w:rsidR="00500589" w:rsidRPr="004A5DCA">
        <w:rPr>
          <w:rFonts w:ascii="TH SarabunPSK" w:hAnsi="TH SarabunPSK" w:cs="TH SarabunPSK" w:hint="cs"/>
          <w:u w:val="single"/>
          <w:cs/>
        </w:rPr>
        <w:t>กองทุนรวมทรัพย์สินทางเลือก</w:t>
      </w:r>
      <w:r w:rsidR="00483F0B" w:rsidRPr="004A5DCA">
        <w:rPr>
          <w:rFonts w:ascii="TH SarabunPSK" w:hAnsi="TH SarabunPSK" w:cs="TH SarabunPSK" w:hint="cs"/>
          <w:cs/>
        </w:rPr>
        <w:t xml:space="preserve"> </w:t>
      </w:r>
      <w:r w:rsidR="00445C3A" w:rsidRPr="004A5DCA">
        <w:rPr>
          <w:rFonts w:ascii="TH SarabunPSK" w:hAnsi="TH SarabunPSK" w:cs="TH SarabunPSK" w:hint="cs"/>
          <w:cs/>
        </w:rPr>
        <w:t xml:space="preserve"> (</w:t>
      </w:r>
      <w:r w:rsidR="0074025F" w:rsidRPr="004A5DCA">
        <w:rPr>
          <w:rFonts w:ascii="TH SarabunPSK" w:hAnsi="TH SarabunPSK" w:cs="TH SarabunPSK" w:hint="cs"/>
        </w:rPr>
        <w:t>Alternative Investment</w:t>
      </w:r>
      <w:r w:rsidR="00445C3A" w:rsidRPr="004A5DCA">
        <w:rPr>
          <w:rFonts w:ascii="TH SarabunPSK" w:hAnsi="TH SarabunPSK" w:cs="TH SarabunPSK" w:hint="cs"/>
        </w:rPr>
        <w:t xml:space="preserve"> Fund</w:t>
      </w:r>
      <w:r w:rsidR="00445C3A" w:rsidRPr="004A5DCA">
        <w:rPr>
          <w:rFonts w:ascii="TH SarabunPSK" w:hAnsi="TH SarabunPSK" w:cs="TH SarabunPSK" w:hint="cs"/>
          <w:cs/>
        </w:rPr>
        <w:t>)</w:t>
      </w:r>
      <w:r w:rsidR="00BB717B" w:rsidRPr="004A5DCA">
        <w:rPr>
          <w:rFonts w:ascii="TH SarabunPSK" w:hAnsi="TH SarabunPSK" w:cs="TH SarabunPSK" w:hint="cs"/>
          <w:cs/>
        </w:rPr>
        <w:t xml:space="preserve"> </w:t>
      </w:r>
      <w:r w:rsidR="00B85AF7" w:rsidRPr="004A5DCA">
        <w:rPr>
          <w:rFonts w:ascii="TH SarabunPSK" w:hAnsi="TH SarabunPSK" w:cs="TH SarabunPSK" w:hint="cs"/>
          <w:cs/>
        </w:rPr>
        <w:t xml:space="preserve"> </w:t>
      </w:r>
      <w:r w:rsidR="00483F0B" w:rsidRPr="004A5DCA">
        <w:rPr>
          <w:rFonts w:ascii="TH SarabunPSK" w:hAnsi="TH SarabunPSK" w:cs="TH SarabunPSK" w:hint="cs"/>
          <w:cs/>
        </w:rPr>
        <w:t xml:space="preserve">หมายความว่า </w:t>
      </w:r>
      <w:r w:rsidR="00483F0B" w:rsidRPr="004A5DCA">
        <w:rPr>
          <w:rFonts w:ascii="TH SarabunPSK" w:hAnsi="TH SarabunPSK" w:cs="TH SarabunPSK" w:hint="cs"/>
        </w:rPr>
        <w:t xml:space="preserve">MF </w:t>
      </w:r>
      <w:r w:rsidR="00483F0B" w:rsidRPr="004A5DCA">
        <w:rPr>
          <w:rFonts w:ascii="TH SarabunPSK" w:hAnsi="TH SarabunPSK" w:cs="TH SarabunPSK" w:hint="cs"/>
          <w:cs/>
        </w:rPr>
        <w:t>ที่มี</w:t>
      </w:r>
      <w:r w:rsidR="00487FBC" w:rsidRPr="004A5DCA">
        <w:rPr>
          <w:rFonts w:ascii="TH SarabunPSK" w:hAnsi="TH SarabunPSK" w:cs="TH SarabunPSK" w:hint="cs"/>
          <w:cs/>
        </w:rPr>
        <w:br/>
      </w:r>
      <w:r w:rsidR="00483F0B" w:rsidRPr="004A5DCA">
        <w:rPr>
          <w:rFonts w:ascii="TH SarabunPSK" w:hAnsi="TH SarabunPSK" w:cs="TH SarabunPSK" w:hint="cs"/>
          <w:cs/>
        </w:rPr>
        <w:t xml:space="preserve">นโยบายการลงทุนซึ่งจะส่งผลให้มี </w:t>
      </w:r>
      <w:r w:rsidR="00483F0B" w:rsidRPr="004A5DCA">
        <w:rPr>
          <w:rFonts w:ascii="TH SarabunPSK" w:hAnsi="TH SarabunPSK" w:cs="TH SarabunPSK" w:hint="cs"/>
        </w:rPr>
        <w:t xml:space="preserve">net exposure </w:t>
      </w:r>
      <w:r w:rsidR="00483F0B" w:rsidRPr="004A5DCA">
        <w:rPr>
          <w:rFonts w:ascii="TH SarabunPSK" w:hAnsi="TH SarabunPSK" w:cs="TH SarabunPSK" w:hint="cs"/>
          <w:cs/>
        </w:rPr>
        <w:t xml:space="preserve">ในทรัพย์สินดังนี้ โดยเฉลี่ยในรอบปีบัญชี  </w:t>
      </w:r>
      <w:r w:rsidR="00483F0B" w:rsidRPr="004A5DCA">
        <w:rPr>
          <w:rFonts w:ascii="TH SarabunPSK" w:hAnsi="TH SarabunPSK" w:cs="TH SarabunPSK" w:hint="cs"/>
          <w:u w:val="single"/>
        </w:rPr>
        <w:t>&gt;</w:t>
      </w:r>
      <w:r w:rsidR="00483F0B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80</w:t>
      </w:r>
      <w:r w:rsidR="00483F0B" w:rsidRPr="004A5DCA">
        <w:rPr>
          <w:rFonts w:ascii="TH SarabunPSK" w:hAnsi="TH SarabunPSK" w:cs="TH SarabunPSK" w:hint="cs"/>
          <w:cs/>
        </w:rPr>
        <w:t xml:space="preserve">% ของ </w:t>
      </w:r>
      <w:r w:rsidR="00483F0B" w:rsidRPr="004A5DCA">
        <w:rPr>
          <w:rFonts w:ascii="TH SarabunPSK" w:hAnsi="TH SarabunPSK" w:cs="TH SarabunPSK" w:hint="cs"/>
        </w:rPr>
        <w:t>NAV</w:t>
      </w:r>
    </w:p>
    <w:p w14:paraId="5B66A77A" w14:textId="086400F1" w:rsidR="00C50622" w:rsidRDefault="00BC3A07" w:rsidP="00EE1732">
      <w:pPr>
        <w:tabs>
          <w:tab w:val="left" w:pos="0"/>
          <w:tab w:val="left" w:pos="153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  <w:cs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 หน่วย</w:t>
      </w:r>
      <w:r w:rsidR="00553261" w:rsidRPr="004A5DCA">
        <w:rPr>
          <w:rFonts w:ascii="TH SarabunPSK" w:hAnsi="TH SarabunPSK" w:cs="TH SarabunPSK" w:hint="cs"/>
          <w:cs/>
        </w:rPr>
        <w:t xml:space="preserve"> </w:t>
      </w:r>
      <w:r w:rsidR="00553261" w:rsidRPr="004A5DCA">
        <w:rPr>
          <w:rFonts w:ascii="TH SarabunPSK" w:hAnsi="TH SarabunPSK" w:cs="TH SarabunPSK" w:hint="cs"/>
        </w:rPr>
        <w:t>property</w:t>
      </w:r>
    </w:p>
    <w:p w14:paraId="77C3173C" w14:textId="54C41303" w:rsidR="00012784" w:rsidRDefault="00C50622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  <w:cs/>
        </w:rPr>
        <w:t>1</w:t>
      </w:r>
      <w:r w:rsidR="00BC3A07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BC3A07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BC3A07" w:rsidRPr="004A5DCA">
        <w:rPr>
          <w:rFonts w:ascii="TH SarabunPSK" w:hAnsi="TH SarabunPSK" w:cs="TH SarabunPSK" w:hint="cs"/>
          <w:cs/>
        </w:rPr>
        <w:t xml:space="preserve">  </w:t>
      </w:r>
      <w:r w:rsidR="00CC518B" w:rsidRPr="004A5DCA">
        <w:rPr>
          <w:rFonts w:ascii="TH SarabunPSK" w:hAnsi="TH SarabunPSK" w:cs="TH SarabunPSK" w:hint="cs"/>
          <w:cs/>
        </w:rPr>
        <w:t xml:space="preserve">หน่วย </w:t>
      </w:r>
      <w:r w:rsidR="00CC518B" w:rsidRPr="004A5DCA">
        <w:rPr>
          <w:rFonts w:ascii="TH SarabunPSK" w:hAnsi="TH SarabunPSK" w:cs="TH SarabunPSK" w:hint="cs"/>
        </w:rPr>
        <w:t>infra</w:t>
      </w:r>
    </w:p>
    <w:p w14:paraId="2F41302A" w14:textId="77777777" w:rsidR="00CF34BA" w:rsidRDefault="002A2440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</w:r>
      <w:r w:rsidR="00E157C7" w:rsidRPr="004A5DCA">
        <w:rPr>
          <w:rFonts w:ascii="TH SarabunPSK" w:hAnsi="TH SarabunPSK" w:cs="TH SarabunPSK" w:hint="cs"/>
          <w:cs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483F0B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483F0B" w:rsidRPr="004A5DCA">
        <w:rPr>
          <w:rFonts w:ascii="TH SarabunPSK" w:hAnsi="TH SarabunPSK" w:cs="TH SarabunPSK" w:hint="cs"/>
          <w:cs/>
        </w:rPr>
        <w:t xml:space="preserve">  </w:t>
      </w:r>
      <w:r w:rsidR="0016738F" w:rsidRPr="00C50622">
        <w:rPr>
          <w:rFonts w:ascii="TH SarabunPSK" w:hAnsi="TH SarabunPSK" w:cs="TH SarabunPSK" w:hint="cs"/>
        </w:rPr>
        <w:t xml:space="preserve">derivatives </w:t>
      </w:r>
      <w:r w:rsidR="0016738F" w:rsidRPr="00C50622">
        <w:rPr>
          <w:rFonts w:ascii="TH SarabunPSK" w:hAnsi="TH SarabunPSK" w:cs="TH SarabunPSK" w:hint="cs"/>
          <w:cs/>
        </w:rPr>
        <w:t xml:space="preserve">หรือ </w:t>
      </w:r>
      <w:r w:rsidR="0016738F" w:rsidRPr="00C50622">
        <w:rPr>
          <w:rFonts w:ascii="TH SarabunPSK" w:hAnsi="TH SarabunPSK" w:cs="TH SarabunPSK" w:hint="cs"/>
        </w:rPr>
        <w:t xml:space="preserve">SN </w:t>
      </w:r>
      <w:r w:rsidR="0016738F" w:rsidRPr="00C50622">
        <w:rPr>
          <w:rFonts w:ascii="TH SarabunPSK" w:hAnsi="TH SarabunPSK" w:cs="TH SarabunPSK" w:hint="cs"/>
          <w:cs/>
        </w:rPr>
        <w:t>ที่มี</w:t>
      </w:r>
      <w:r w:rsidR="0016738F" w:rsidRPr="00C50622">
        <w:rPr>
          <w:rFonts w:ascii="TH SarabunPSK" w:hAnsi="TH SarabunPSK" w:cs="TH SarabunPSK" w:hint="cs"/>
        </w:rPr>
        <w:t xml:space="preserve"> underlying</w:t>
      </w:r>
      <w:r w:rsidR="0016738F" w:rsidRPr="00C50622">
        <w:rPr>
          <w:rFonts w:ascii="TH SarabunPSK" w:hAnsi="TH SarabunPSK" w:cs="TH SarabunPSK" w:hint="cs"/>
          <w:cs/>
        </w:rPr>
        <w:t xml:space="preserve"> </w:t>
      </w:r>
      <w:r w:rsidR="00BC3A07" w:rsidRPr="00C50622">
        <w:rPr>
          <w:rFonts w:ascii="TH SarabunPSK" w:hAnsi="TH SarabunPSK" w:cs="TH SarabunPSK" w:hint="cs"/>
          <w:cs/>
        </w:rPr>
        <w:t>เป็น</w:t>
      </w:r>
      <w:r w:rsidR="004D4F5C" w:rsidRPr="00C50622">
        <w:rPr>
          <w:rFonts w:ascii="TH SarabunPSK" w:hAnsi="TH SarabunPSK" w:cs="TH SarabunPSK" w:hint="cs"/>
          <w:cs/>
        </w:rPr>
        <w:t>สินค้าโภคภัณฑ์</w:t>
      </w:r>
      <w:r w:rsidR="00483F0B" w:rsidRPr="00C50622">
        <w:rPr>
          <w:rFonts w:ascii="TH SarabunPSK" w:hAnsi="TH SarabunPSK" w:cs="TH SarabunPSK" w:hint="cs"/>
          <w:cs/>
        </w:rPr>
        <w:t xml:space="preserve"> </w:t>
      </w:r>
      <w:r w:rsidR="00BC3A07" w:rsidRPr="00C50622">
        <w:rPr>
          <w:rFonts w:ascii="TH SarabunPSK" w:hAnsi="TH SarabunPSK" w:cs="TH SarabunPSK" w:hint="cs"/>
          <w:cs/>
        </w:rPr>
        <w:t>(</w:t>
      </w:r>
      <w:r w:rsidR="00DA3A57" w:rsidRPr="00C50622">
        <w:rPr>
          <w:rFonts w:ascii="TH SarabunPSK" w:hAnsi="TH SarabunPSK" w:cs="TH SarabunPSK" w:hint="cs"/>
          <w:cs/>
        </w:rPr>
        <w:t>เช่น</w:t>
      </w:r>
      <w:r w:rsidR="00BC3A07" w:rsidRPr="00C50622">
        <w:rPr>
          <w:rFonts w:ascii="TH SarabunPSK" w:hAnsi="TH SarabunPSK" w:cs="TH SarabunPSK" w:hint="cs"/>
          <w:cs/>
        </w:rPr>
        <w:t xml:space="preserve"> </w:t>
      </w:r>
      <w:r w:rsidR="00962651" w:rsidRPr="00C50622">
        <w:rPr>
          <w:rFonts w:ascii="TH SarabunPSK" w:hAnsi="TH SarabunPSK" w:cs="TH SarabunPSK" w:hint="cs"/>
          <w:cs/>
        </w:rPr>
        <w:t>น้ำมันดิบ</w:t>
      </w:r>
      <w:r w:rsidR="00BC3A07" w:rsidRPr="00C50622">
        <w:rPr>
          <w:rFonts w:ascii="TH SarabunPSK" w:hAnsi="TH SarabunPSK" w:cs="TH SarabunPSK" w:hint="cs"/>
          <w:cs/>
        </w:rPr>
        <w:t xml:space="preserve"> หรือ</w:t>
      </w:r>
      <w:r w:rsidR="00DA3A57" w:rsidRPr="00C50622">
        <w:rPr>
          <w:rFonts w:ascii="TH SarabunPSK" w:hAnsi="TH SarabunPSK" w:cs="TH SarabunPSK" w:hint="cs"/>
          <w:cs/>
        </w:rPr>
        <w:t xml:space="preserve">ทองคำ </w:t>
      </w:r>
      <w:r w:rsidR="00077A5E" w:rsidRPr="00C50622">
        <w:rPr>
          <w:rFonts w:ascii="TH SarabunPSK" w:hAnsi="TH SarabunPSK" w:cs="TH SarabunPSK"/>
        </w:rPr>
        <w:br/>
      </w:r>
      <w:r w:rsidR="00BC3A07" w:rsidRPr="00C50622">
        <w:rPr>
          <w:rFonts w:ascii="TH SarabunPSK" w:hAnsi="TH SarabunPSK" w:cs="TH SarabunPSK" w:hint="cs"/>
          <w:cs/>
        </w:rPr>
        <w:t>เป็นต้น)</w:t>
      </w:r>
    </w:p>
    <w:p w14:paraId="1B6BF8B4" w14:textId="77777777" w:rsidR="00CF34BA" w:rsidRDefault="00C50622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1</w:t>
      </w:r>
      <w:r w:rsidR="0055326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55326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BC3A07" w:rsidRPr="004A5DCA">
        <w:rPr>
          <w:rFonts w:ascii="TH SarabunPSK" w:hAnsi="TH SarabunPSK" w:cs="TH SarabunPSK" w:hint="cs"/>
          <w:cs/>
        </w:rPr>
        <w:t xml:space="preserve">  ทองคำแท่ง </w:t>
      </w:r>
      <w:r w:rsidR="0083686B" w:rsidRPr="004A5DCA">
        <w:rPr>
          <w:rFonts w:ascii="TH SarabunPSK" w:hAnsi="TH SarabunPSK" w:cs="TH SarabunPSK" w:hint="cs"/>
          <w:cs/>
        </w:rPr>
        <w:t>(</w:t>
      </w:r>
      <w:r w:rsidR="00592030" w:rsidRPr="004A5DCA">
        <w:rPr>
          <w:rFonts w:ascii="TH SarabunPSK" w:hAnsi="TH SarabunPSK" w:cs="TH SarabunPSK" w:hint="cs"/>
          <w:cs/>
        </w:rPr>
        <w:t>ทั้งนี้</w:t>
      </w:r>
      <w:r w:rsidR="00CC13E0" w:rsidRPr="004A5DCA">
        <w:rPr>
          <w:rFonts w:ascii="TH SarabunPSK" w:hAnsi="TH SarabunPSK" w:cs="TH SarabunPSK" w:hint="cs"/>
          <w:cs/>
        </w:rPr>
        <w:t xml:space="preserve"> </w:t>
      </w:r>
      <w:r w:rsidR="00592030" w:rsidRPr="004A5DCA">
        <w:rPr>
          <w:rFonts w:ascii="TH SarabunPSK" w:hAnsi="TH SarabunPSK" w:cs="TH SarabunPSK" w:hint="cs"/>
          <w:cs/>
        </w:rPr>
        <w:t>ในกรณีที่เป็นการลงทุนในทองคำแท่งโดยตรง กองทุนรวมที่จะลงทุน</w:t>
      </w:r>
      <w:r w:rsidR="0062742E" w:rsidRPr="004A5DCA">
        <w:rPr>
          <w:rFonts w:ascii="TH SarabunPSK" w:hAnsi="TH SarabunPSK" w:cs="TH SarabunPSK" w:hint="cs"/>
          <w:cs/>
        </w:rPr>
        <w:br/>
      </w:r>
      <w:r w:rsidR="00CC13E0" w:rsidRPr="004A5DCA">
        <w:rPr>
          <w:rFonts w:ascii="TH SarabunPSK" w:hAnsi="TH SarabunPSK" w:cs="TH SarabunPSK" w:hint="cs"/>
          <w:cs/>
        </w:rPr>
        <w:t>ในทรัพย์สินดังกล่าว</w:t>
      </w:r>
      <w:r w:rsidR="00592030" w:rsidRPr="004A5DCA">
        <w:rPr>
          <w:rFonts w:ascii="TH SarabunPSK" w:hAnsi="TH SarabunPSK" w:cs="TH SarabunPSK" w:hint="cs"/>
          <w:cs/>
        </w:rPr>
        <w:t>ได้จะต้องเป็นกองทุนรวมทองคำ</w:t>
      </w:r>
      <w:r w:rsidR="00EB5392" w:rsidRPr="004A5DCA">
        <w:rPr>
          <w:rFonts w:ascii="TH SarabunPSK" w:hAnsi="TH SarabunPSK" w:cs="TH SarabunPSK" w:hint="cs"/>
          <w:cs/>
        </w:rPr>
        <w:t>เท่านั้น</w:t>
      </w:r>
      <w:r w:rsidR="001433F4" w:rsidRPr="004A5DCA">
        <w:rPr>
          <w:rFonts w:ascii="TH SarabunPSK" w:hAnsi="TH SarabunPSK" w:cs="TH SarabunPSK" w:hint="cs"/>
          <w:cs/>
        </w:rPr>
        <w:t>)</w:t>
      </w:r>
    </w:p>
    <w:p w14:paraId="21C2E674" w14:textId="1830D641" w:rsidR="009558F7" w:rsidRPr="004A5DCA" w:rsidRDefault="00C50622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80500F" w:rsidRPr="004A5DCA">
        <w:rPr>
          <w:rFonts w:ascii="TH SarabunPSK" w:hAnsi="TH SarabunPSK" w:cs="TH SarabunPSK" w:hint="cs"/>
        </w:rPr>
        <w:t>1.3.5</w:t>
      </w:r>
      <w:r w:rsidR="009558F7" w:rsidRPr="004A5DCA">
        <w:rPr>
          <w:rFonts w:ascii="TH SarabunPSK" w:hAnsi="TH SarabunPSK" w:cs="TH SarabunPSK" w:hint="cs"/>
          <w:cs/>
        </w:rPr>
        <w:t xml:space="preserve">  หน่วย </w:t>
      </w:r>
      <w:r w:rsidR="009558F7" w:rsidRPr="004A5DCA">
        <w:rPr>
          <w:rFonts w:ascii="TH SarabunPSK" w:hAnsi="TH SarabunPSK" w:cs="TH SarabunPSK" w:hint="cs"/>
        </w:rPr>
        <w:t>private equity</w:t>
      </w:r>
    </w:p>
    <w:p w14:paraId="4D0FA5CA" w14:textId="77777777" w:rsidR="007A27DB" w:rsidRPr="004A5DCA" w:rsidRDefault="00312E0D" w:rsidP="00CF34BA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eastAsia="Angsana New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7A27DB" w:rsidRPr="004A5DCA">
        <w:rPr>
          <w:rFonts w:ascii="TH SarabunPSK" w:eastAsia="Angsana New" w:hAnsi="TH SarabunPSK" w:cs="TH SarabunPSK" w:hint="cs"/>
        </w:rPr>
        <w:t>1</w:t>
      </w:r>
      <w:r w:rsidR="007A27DB" w:rsidRPr="004A5DCA">
        <w:rPr>
          <w:rFonts w:ascii="TH SarabunPSK" w:eastAsia="Angsana New" w:hAnsi="TH SarabunPSK" w:cs="TH SarabunPSK" w:hint="cs"/>
          <w:cs/>
        </w:rPr>
        <w:t>.</w:t>
      </w:r>
      <w:r w:rsidR="007A27DB" w:rsidRPr="004A5DCA">
        <w:rPr>
          <w:rFonts w:ascii="TH SarabunPSK" w:eastAsia="Angsana New" w:hAnsi="TH SarabunPSK" w:cs="TH SarabunPSK" w:hint="cs"/>
        </w:rPr>
        <w:t xml:space="preserve">4  </w:t>
      </w:r>
      <w:r w:rsidR="007A27DB" w:rsidRPr="004A5DCA">
        <w:rPr>
          <w:rFonts w:ascii="TH SarabunPSK" w:eastAsia="Angsana New" w:hAnsi="TH SarabunPSK" w:cs="TH SarabunPSK" w:hint="cs"/>
          <w:u w:val="single"/>
          <w:cs/>
        </w:rPr>
        <w:t>กองทุนรวมผสม</w:t>
      </w:r>
      <w:r w:rsidR="007A27DB" w:rsidRPr="004A5DCA">
        <w:rPr>
          <w:rFonts w:ascii="TH SarabunPSK" w:eastAsia="Angsana New" w:hAnsi="TH SarabunPSK" w:cs="TH SarabunPSK" w:hint="cs"/>
          <w:cs/>
        </w:rPr>
        <w:t xml:space="preserve">  (</w:t>
      </w:r>
      <w:r w:rsidR="007A27DB" w:rsidRPr="004A5DCA">
        <w:rPr>
          <w:rFonts w:ascii="TH SarabunPSK" w:eastAsia="Angsana New" w:hAnsi="TH SarabunPSK" w:cs="TH SarabunPSK" w:hint="cs"/>
        </w:rPr>
        <w:t>Mixed Fund</w:t>
      </w:r>
      <w:r w:rsidR="007A27DB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7A27DB" w:rsidRPr="00CF34BA">
        <w:rPr>
          <w:rFonts w:ascii="TH SarabunPSK" w:hAnsi="TH SarabunPSK" w:cs="TH SarabunPSK" w:hint="cs"/>
          <w:cs/>
        </w:rPr>
        <w:t>หมายความ</w:t>
      </w:r>
      <w:r w:rsidR="007A27DB" w:rsidRPr="004A5DCA">
        <w:rPr>
          <w:rFonts w:ascii="TH SarabunPSK" w:eastAsia="Angsana New" w:hAnsi="TH SarabunPSK" w:cs="TH SarabunPSK" w:hint="cs"/>
          <w:cs/>
        </w:rPr>
        <w:t xml:space="preserve">ว่า </w:t>
      </w:r>
      <w:r w:rsidR="007A27DB" w:rsidRPr="004A5DCA">
        <w:rPr>
          <w:rFonts w:ascii="TH SarabunPSK" w:eastAsia="Angsana New" w:hAnsi="TH SarabunPSK" w:cs="TH SarabunPSK" w:hint="cs"/>
        </w:rPr>
        <w:t xml:space="preserve">MF </w:t>
      </w:r>
      <w:r w:rsidR="007A27DB" w:rsidRPr="004A5DCA">
        <w:rPr>
          <w:rFonts w:ascii="TH SarabunPSK" w:eastAsia="Angsana New" w:hAnsi="TH SarabunPSK" w:cs="TH SarabunPSK" w:hint="cs"/>
          <w:cs/>
        </w:rPr>
        <w:t>ที่มีนโยบายการลงทุนในลักษณะดั</w:t>
      </w:r>
      <w:r w:rsidR="004C4AB6" w:rsidRPr="004A5DCA">
        <w:rPr>
          <w:rFonts w:ascii="TH SarabunPSK" w:eastAsia="Angsana New" w:hAnsi="TH SarabunPSK" w:cs="TH SarabunPSK" w:hint="cs"/>
          <w:cs/>
        </w:rPr>
        <w:t>ง</w:t>
      </w:r>
      <w:r w:rsidR="007A27DB" w:rsidRPr="004A5DCA">
        <w:rPr>
          <w:rFonts w:ascii="TH SarabunPSK" w:eastAsia="Angsana New" w:hAnsi="TH SarabunPSK" w:cs="TH SarabunPSK" w:hint="cs"/>
          <w:cs/>
        </w:rPr>
        <w:t>ต่อไปนี้</w:t>
      </w:r>
    </w:p>
    <w:p w14:paraId="1106115E" w14:textId="4E372FEC" w:rsidR="00CF34BA" w:rsidRDefault="004E2308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eastAsia="Angsana New" w:hAnsi="TH SarabunPSK" w:cs="TH SarabunPSK"/>
        </w:rPr>
      </w:pPr>
      <w:r w:rsidRPr="004A5DCA">
        <w:rPr>
          <w:rFonts w:ascii="TH SarabunPSK" w:eastAsia="Angsana New" w:hAnsi="TH SarabunPSK" w:cs="TH SarabunPSK" w:hint="cs"/>
          <w:cs/>
        </w:rPr>
        <w:tab/>
      </w:r>
      <w:r w:rsidRPr="004A5DCA">
        <w:rPr>
          <w:rFonts w:ascii="TH SarabunPSK" w:eastAsia="Angsana New" w:hAnsi="TH SarabunPSK" w:cs="TH SarabunPSK" w:hint="cs"/>
        </w:rPr>
        <w:t xml:space="preserve">1.4.1  </w:t>
      </w:r>
      <w:r w:rsidRPr="004A5DCA">
        <w:rPr>
          <w:rFonts w:ascii="TH SarabunPSK" w:eastAsia="Angsana New" w:hAnsi="TH SarabunPSK" w:cs="TH SarabunPSK" w:hint="cs"/>
          <w:cs/>
        </w:rPr>
        <w:t>กำหนดสัดส่วนการลงทุนในทรัพย์สินแต่ละประเภทในขณะใด ๆ หรือเฉลี่ยรอบปีบัญชี</w:t>
      </w:r>
      <w:r w:rsidR="00094517">
        <w:rPr>
          <w:rFonts w:ascii="TH SarabunPSK" w:eastAsia="Angsana New" w:hAnsi="TH SarabunPSK" w:cs="TH SarabunPSK"/>
          <w:cs/>
        </w:rPr>
        <w:br/>
      </w:r>
      <w:r w:rsidRPr="004A5DCA">
        <w:rPr>
          <w:rFonts w:ascii="TH SarabunPSK" w:eastAsia="Angsana New" w:hAnsi="TH SarabunPSK" w:cs="TH SarabunPSK" w:hint="cs"/>
          <w:cs/>
        </w:rPr>
        <w:t>ไว้อย่างชัดเจนแน่นอนในโครงการ</w:t>
      </w:r>
      <w:r w:rsidRPr="004A5DCA">
        <w:rPr>
          <w:rFonts w:ascii="TH SarabunPSK" w:eastAsia="Angsana New" w:hAnsi="TH SarabunPSK" w:cs="TH SarabunPSK" w:hint="cs"/>
        </w:rPr>
        <w:t xml:space="preserve"> </w:t>
      </w:r>
      <w:r w:rsidRPr="004A5DCA">
        <w:rPr>
          <w:rFonts w:ascii="TH SarabunPSK" w:eastAsia="Angsana New" w:hAnsi="TH SarabunPSK" w:cs="TH SarabunPSK" w:hint="cs"/>
          <w:cs/>
        </w:rPr>
        <w:t>โดย</w:t>
      </w:r>
      <w:r w:rsidR="00841C30" w:rsidRPr="004A5DCA">
        <w:rPr>
          <w:rFonts w:ascii="TH SarabunPSK" w:eastAsia="Angsana New" w:hAnsi="TH SarabunPSK" w:cs="TH SarabunPSK" w:hint="cs"/>
          <w:cs/>
        </w:rPr>
        <w:t>ต้องไม่กำหนดสัดส่วน</w:t>
      </w:r>
      <w:r w:rsidR="00D512B5" w:rsidRPr="004A5DCA">
        <w:rPr>
          <w:rFonts w:ascii="TH SarabunPSK" w:eastAsia="Angsana New" w:hAnsi="TH SarabunPSK" w:cs="TH SarabunPSK" w:hint="cs"/>
          <w:cs/>
        </w:rPr>
        <w:t>การลงทุน</w:t>
      </w:r>
      <w:r w:rsidR="00841C30" w:rsidRPr="004A5DCA">
        <w:rPr>
          <w:rFonts w:ascii="TH SarabunPSK" w:eastAsia="Angsana New" w:hAnsi="TH SarabunPSK" w:cs="TH SarabunPSK" w:hint="cs"/>
          <w:cs/>
        </w:rPr>
        <w:t xml:space="preserve">เช่นเดียวกับ </w:t>
      </w:r>
      <w:r w:rsidR="00841C30" w:rsidRPr="004A5DCA">
        <w:rPr>
          <w:rFonts w:ascii="TH SarabunPSK" w:eastAsia="Angsana New" w:hAnsi="TH SarabunPSK" w:cs="TH SarabunPSK" w:hint="cs"/>
        </w:rPr>
        <w:t xml:space="preserve">MF </w:t>
      </w:r>
      <w:r w:rsidR="00841C30" w:rsidRPr="004A5DCA">
        <w:rPr>
          <w:rFonts w:ascii="TH SarabunPSK" w:eastAsia="Angsana New" w:hAnsi="TH SarabunPSK" w:cs="TH SarabunPSK" w:hint="cs"/>
          <w:cs/>
        </w:rPr>
        <w:t>ที่มีนโยบายการลงทุน</w:t>
      </w:r>
      <w:r w:rsidR="00D512B5" w:rsidRPr="004A5DCA">
        <w:rPr>
          <w:rFonts w:ascii="TH SarabunPSK" w:eastAsia="Angsana New" w:hAnsi="TH SarabunPSK" w:cs="TH SarabunPSK" w:hint="cs"/>
          <w:cs/>
        </w:rPr>
        <w:br/>
      </w:r>
      <w:r w:rsidR="00841C30" w:rsidRPr="004A5DCA">
        <w:rPr>
          <w:rFonts w:ascii="TH SarabunPSK" w:eastAsia="Angsana New" w:hAnsi="TH SarabunPSK" w:cs="TH SarabunPSK" w:hint="cs"/>
          <w:cs/>
        </w:rPr>
        <w:t>ตาม</w:t>
      </w:r>
      <w:r w:rsidR="008A655A">
        <w:rPr>
          <w:rFonts w:ascii="TH SarabunPSK" w:eastAsia="Angsana New" w:hAnsi="TH SarabunPSK" w:cs="TH SarabunPSK" w:hint="cs"/>
          <w:cs/>
        </w:rPr>
        <w:t>ข้อ</w:t>
      </w:r>
      <w:r w:rsidR="00841C30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ED424F" w:rsidRPr="004A5DCA">
        <w:rPr>
          <w:rFonts w:ascii="TH SarabunPSK" w:eastAsia="Angsana New" w:hAnsi="TH SarabunPSK" w:cs="TH SarabunPSK" w:hint="cs"/>
        </w:rPr>
        <w:t xml:space="preserve">1.1 </w:t>
      </w:r>
      <w:r w:rsidR="008A655A">
        <w:rPr>
          <w:rFonts w:ascii="TH SarabunPSK" w:eastAsia="Angsana New" w:hAnsi="TH SarabunPSK" w:cs="TH SarabunPSK" w:hint="cs"/>
          <w:cs/>
        </w:rPr>
        <w:t>ถึงข้อ</w:t>
      </w:r>
      <w:r w:rsidR="00ED424F" w:rsidRPr="004A5DCA">
        <w:rPr>
          <w:rFonts w:ascii="TH SarabunPSK" w:eastAsia="Angsana New" w:hAnsi="TH SarabunPSK" w:cs="TH SarabunPSK" w:hint="cs"/>
        </w:rPr>
        <w:t xml:space="preserve"> 1.3</w:t>
      </w:r>
    </w:p>
    <w:p w14:paraId="09C3A8C3" w14:textId="50741994" w:rsidR="00FC55E5" w:rsidRPr="004A5DCA" w:rsidRDefault="00FC55E5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eastAsia="Angsana New" w:hAnsi="TH SarabunPSK" w:cs="TH SarabunPSK"/>
          <w:cs/>
        </w:rPr>
      </w:pPr>
      <w:r w:rsidRPr="004A5DCA">
        <w:rPr>
          <w:rFonts w:ascii="TH SarabunPSK" w:eastAsia="Angsana New" w:hAnsi="TH SarabunPSK" w:cs="TH SarabunPSK" w:hint="cs"/>
          <w:cs/>
        </w:rPr>
        <w:tab/>
      </w:r>
      <w:r w:rsidRPr="004A5DCA">
        <w:rPr>
          <w:rFonts w:ascii="TH SarabunPSK" w:eastAsia="Angsana New" w:hAnsi="TH SarabunPSK" w:cs="TH SarabunPSK" w:hint="cs"/>
        </w:rPr>
        <w:t>1.4.</w:t>
      </w:r>
      <w:r w:rsidR="004E2308" w:rsidRPr="004A5DCA">
        <w:rPr>
          <w:rFonts w:ascii="TH SarabunPSK" w:eastAsia="Angsana New" w:hAnsi="TH SarabunPSK" w:cs="TH SarabunPSK" w:hint="cs"/>
        </w:rPr>
        <w:t>2</w:t>
      </w:r>
      <w:r w:rsidRPr="004A5DCA">
        <w:rPr>
          <w:rFonts w:ascii="TH SarabunPSK" w:eastAsia="Angsana New" w:hAnsi="TH SarabunPSK" w:cs="TH SarabunPSK" w:hint="cs"/>
        </w:rPr>
        <w:t xml:space="preserve">  </w:t>
      </w:r>
      <w:r w:rsidRPr="004A5DCA">
        <w:rPr>
          <w:rFonts w:ascii="TH SarabunPSK" w:eastAsia="Angsana New" w:hAnsi="TH SarabunPSK" w:cs="TH SarabunPSK" w:hint="cs"/>
          <w:cs/>
        </w:rPr>
        <w:t>ไม่กำหนดสัดส่วนการลงทุนในทรัพย์สินแต่ละประเภทไว้อย่างชัดเจนแน่นอนในโครงการ</w:t>
      </w:r>
    </w:p>
    <w:p w14:paraId="322DF3B8" w14:textId="6B18F85E" w:rsidR="00D259A5" w:rsidRPr="004A5DCA" w:rsidRDefault="00D259A5" w:rsidP="008476AA">
      <w:pPr>
        <w:tabs>
          <w:tab w:val="left" w:pos="1080"/>
          <w:tab w:val="left" w:pos="1350"/>
        </w:tabs>
        <w:spacing w:before="120" w:after="0" w:line="240" w:lineRule="auto"/>
        <w:ind w:left="2160" w:right="-418" w:hanging="216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  <w:u w:val="single"/>
          <w:cs/>
        </w:rPr>
        <w:t>หมายเหตุ</w:t>
      </w:r>
      <w:r w:rsidRPr="004A5DCA">
        <w:rPr>
          <w:rFonts w:ascii="TH SarabunPSK" w:hAnsi="TH SarabunPSK" w:cs="TH SarabunPSK" w:hint="cs"/>
          <w:cs/>
        </w:rPr>
        <w:t xml:space="preserve"> : </w:t>
      </w:r>
      <w:r w:rsidR="00CF34BA">
        <w:rPr>
          <w:rFonts w:ascii="TH SarabunPSK" w:hAnsi="TH SarabunPSK" w:cs="TH SarabunPSK" w:hint="cs"/>
          <w:cs/>
        </w:rPr>
        <w:t xml:space="preserve"> </w:t>
      </w:r>
      <w:r w:rsidRPr="00396B9A">
        <w:rPr>
          <w:rFonts w:ascii="TH SarabunPSK" w:hAnsi="TH SarabunPSK" w:cs="TH SarabunPSK" w:hint="cs"/>
          <w:spacing w:val="-4"/>
          <w:cs/>
        </w:rPr>
        <w:t>การจัดแบ่ง</w:t>
      </w:r>
      <w:r w:rsidRPr="00396B9A">
        <w:rPr>
          <w:rFonts w:ascii="TH SarabunPSK" w:eastAsia="Angsana New" w:hAnsi="TH SarabunPSK" w:cs="TH SarabunPSK" w:hint="cs"/>
          <w:spacing w:val="-4"/>
          <w:cs/>
        </w:rPr>
        <w:t>ประเภท</w:t>
      </w:r>
      <w:r w:rsidRPr="00396B9A">
        <w:rPr>
          <w:rFonts w:ascii="TH SarabunPSK" w:hAnsi="TH SarabunPSK" w:cs="TH SarabunPSK" w:hint="cs"/>
          <w:spacing w:val="-4"/>
          <w:cs/>
        </w:rPr>
        <w:t xml:space="preserve"> </w:t>
      </w:r>
      <w:r w:rsidRPr="00396B9A">
        <w:rPr>
          <w:rFonts w:ascii="TH SarabunPSK" w:hAnsi="TH SarabunPSK" w:cs="TH SarabunPSK" w:hint="cs"/>
          <w:spacing w:val="-4"/>
        </w:rPr>
        <w:t xml:space="preserve">MF </w:t>
      </w:r>
      <w:r w:rsidRPr="00396B9A">
        <w:rPr>
          <w:rFonts w:ascii="TH SarabunPSK" w:hAnsi="TH SarabunPSK" w:cs="TH SarabunPSK" w:hint="cs"/>
          <w:spacing w:val="-4"/>
          <w:cs/>
        </w:rPr>
        <w:t xml:space="preserve">ที่กำหนดตามประเภทของทรัพย์สินที่ </w:t>
      </w:r>
      <w:r w:rsidRPr="00396B9A">
        <w:rPr>
          <w:rFonts w:ascii="TH SarabunPSK" w:hAnsi="TH SarabunPSK" w:cs="TH SarabunPSK" w:hint="cs"/>
          <w:spacing w:val="-4"/>
        </w:rPr>
        <w:t xml:space="preserve">MF </w:t>
      </w:r>
      <w:r w:rsidRPr="00396B9A">
        <w:rPr>
          <w:rFonts w:ascii="TH SarabunPSK" w:hAnsi="TH SarabunPSK" w:cs="TH SarabunPSK" w:hint="cs"/>
          <w:spacing w:val="-4"/>
          <w:cs/>
        </w:rPr>
        <w:t>ลงทุน ของกองทุนรวม</w:t>
      </w:r>
      <w:r w:rsidRPr="004A5DCA">
        <w:rPr>
          <w:rFonts w:ascii="TH SarabunPSK" w:hAnsi="TH SarabunPSK" w:cs="TH SarabunPSK" w:hint="cs"/>
          <w:cs/>
        </w:rPr>
        <w:br/>
        <w:t xml:space="preserve">ฟีดเดอร์ที่มีนโยบายมุ่งเน้นการลงทุนในหน่วยของกองทุน </w:t>
      </w:r>
      <w:r w:rsidRPr="004A5DCA">
        <w:rPr>
          <w:rFonts w:ascii="TH SarabunPSK" w:hAnsi="TH SarabunPSK" w:cs="TH SarabunPSK" w:hint="cs"/>
        </w:rPr>
        <w:t xml:space="preserve">CIS </w:t>
      </w:r>
      <w:r w:rsidRPr="004A5DCA">
        <w:rPr>
          <w:rFonts w:ascii="TH SarabunPSK" w:hAnsi="TH SarabunPSK" w:cs="TH SarabunPSK" w:hint="cs"/>
          <w:cs/>
        </w:rPr>
        <w:t>ต่างประเทศ</w:t>
      </w:r>
      <w:r w:rsidRPr="004A5DCA">
        <w:rPr>
          <w:rFonts w:ascii="TH SarabunPSK" w:hAnsi="TH SarabunPSK" w:cs="TH SarabunPSK" w:hint="cs"/>
          <w:spacing w:val="-5"/>
          <w:cs/>
        </w:rPr>
        <w:t>ให้เป็นดังนี้</w:t>
      </w:r>
      <w:r w:rsidR="00396B9A">
        <w:rPr>
          <w:rFonts w:ascii="TH SarabunPSK" w:hAnsi="TH SarabunPSK" w:cs="TH SarabunPSK"/>
          <w:spacing w:val="-5"/>
          <w:cs/>
        </w:rPr>
        <w:br/>
      </w:r>
      <w:r w:rsidRPr="004A5DCA">
        <w:rPr>
          <w:rFonts w:ascii="TH SarabunPSK" w:hAnsi="TH SarabunPSK" w:cs="TH SarabunPSK" w:hint="cs"/>
          <w:spacing w:val="-5"/>
          <w:cs/>
        </w:rPr>
        <w:t xml:space="preserve">(1)  ในกรณีที่กองทุน </w:t>
      </w:r>
      <w:r w:rsidRPr="004A5DCA">
        <w:rPr>
          <w:rFonts w:ascii="TH SarabunPSK" w:hAnsi="TH SarabunPSK" w:cs="TH SarabunPSK" w:hint="cs"/>
          <w:spacing w:val="-5"/>
        </w:rPr>
        <w:t xml:space="preserve">CIS </w:t>
      </w:r>
      <w:r w:rsidRPr="004A5DCA">
        <w:rPr>
          <w:rFonts w:ascii="TH SarabunPSK" w:hAnsi="TH SarabunPSK" w:cs="TH SarabunPSK" w:hint="cs"/>
          <w:spacing w:val="-5"/>
          <w:cs/>
        </w:rPr>
        <w:t>ต่างประเทศมีการกำหนดชื่อของกองทุนที่สื่อให้เห็นถึงประเภท</w:t>
      </w:r>
      <w:r w:rsidR="009677FA" w:rsidRPr="004A5DCA">
        <w:rPr>
          <w:rFonts w:ascii="TH SarabunPSK" w:hAnsi="TH SarabunPSK" w:cs="TH SarabunPSK"/>
          <w:cs/>
        </w:rPr>
        <w:br/>
      </w:r>
      <w:r w:rsidRPr="004A5DCA">
        <w:rPr>
          <w:rFonts w:ascii="TH SarabunPSK" w:hAnsi="TH SarabunPSK" w:cs="TH SarabunPSK" w:hint="cs"/>
          <w:spacing w:val="-5"/>
          <w:cs/>
        </w:rPr>
        <w:t xml:space="preserve">ของทรัพย์สินที่ </w:t>
      </w:r>
      <w:r w:rsidRPr="004A5DCA">
        <w:rPr>
          <w:rFonts w:ascii="TH SarabunPSK" w:hAnsi="TH SarabunPSK" w:cs="TH SarabunPSK" w:hint="cs"/>
          <w:spacing w:val="-5"/>
        </w:rPr>
        <w:t xml:space="preserve">MF </w:t>
      </w:r>
      <w:r w:rsidRPr="004A5DCA">
        <w:rPr>
          <w:rFonts w:ascii="TH SarabunPSK" w:hAnsi="TH SarabunPSK" w:cs="TH SarabunPSK" w:hint="cs"/>
          <w:spacing w:val="-5"/>
          <w:cs/>
        </w:rPr>
        <w:t xml:space="preserve">มุ่งเน้นลงทุน  </w:t>
      </w:r>
      <w:r w:rsidRPr="004A5DCA">
        <w:rPr>
          <w:rFonts w:ascii="TH SarabunPSK" w:hAnsi="TH SarabunPSK" w:cs="TH SarabunPSK" w:hint="cs"/>
          <w:spacing w:val="-7"/>
          <w:cs/>
        </w:rPr>
        <w:t xml:space="preserve">ให้ บลจ. กำหนดประเภทของ </w:t>
      </w:r>
      <w:r w:rsidRPr="004A5DCA">
        <w:rPr>
          <w:rFonts w:ascii="TH SarabunPSK" w:hAnsi="TH SarabunPSK" w:cs="TH SarabunPSK" w:hint="cs"/>
          <w:spacing w:val="-7"/>
        </w:rPr>
        <w:t xml:space="preserve">MF </w:t>
      </w:r>
      <w:r w:rsidRPr="004A5DCA">
        <w:rPr>
          <w:rFonts w:ascii="TH SarabunPSK" w:hAnsi="TH SarabunPSK" w:cs="TH SarabunPSK" w:hint="cs"/>
          <w:spacing w:val="-7"/>
          <w:cs/>
        </w:rPr>
        <w:t>ตาม</w:t>
      </w:r>
      <w:r w:rsidRPr="004A5DCA">
        <w:rPr>
          <w:rFonts w:ascii="TH SarabunPSK" w:hAnsi="TH SarabunPSK" w:cs="TH SarabunPSK" w:hint="cs"/>
          <w:spacing w:val="-5"/>
          <w:cs/>
        </w:rPr>
        <w:t>ชื่อของกองทุน</w:t>
      </w:r>
      <w:r w:rsidRPr="004A5DCA">
        <w:rPr>
          <w:rFonts w:ascii="TH SarabunPSK" w:hAnsi="TH SarabunPSK" w:cs="TH SarabunPSK" w:hint="cs"/>
          <w:spacing w:val="-5"/>
          <w:cs/>
        </w:rPr>
        <w:br/>
        <w:t>ดังกล่าว</w:t>
      </w:r>
      <w:r w:rsidRPr="004A5DCA">
        <w:rPr>
          <w:rFonts w:ascii="TH SarabunPSK" w:hAnsi="TH SarabunPSK" w:cs="TH SarabunPSK" w:hint="cs"/>
          <w:spacing w:val="-5"/>
          <w:cs/>
        </w:rPr>
        <w:br/>
        <w:t>(2)  ใ</w:t>
      </w:r>
      <w:r w:rsidR="00F92ABD" w:rsidRPr="004A5DCA">
        <w:rPr>
          <w:rFonts w:ascii="TH SarabunPSK" w:hAnsi="TH SarabunPSK" w:cs="TH SarabunPSK" w:hint="cs"/>
          <w:spacing w:val="-5"/>
          <w:cs/>
        </w:rPr>
        <w:t>นกรณีอื่นนอกเหนือจาก (1) หาก</w:t>
      </w:r>
      <w:r w:rsidRPr="004A5DCA">
        <w:rPr>
          <w:rFonts w:ascii="TH SarabunPSK" w:hAnsi="TH SarabunPSK" w:cs="TH SarabunPSK" w:hint="cs"/>
          <w:spacing w:val="-5"/>
          <w:cs/>
        </w:rPr>
        <w:t>มีการระบุในเอกสารการเปิดเผยข้อมูลของ</w:t>
      </w:r>
      <w:r w:rsidR="009677FA" w:rsidRPr="004A5DCA">
        <w:rPr>
          <w:rFonts w:ascii="TH SarabunPSK" w:hAnsi="TH SarabunPSK" w:cs="TH SarabunPSK"/>
          <w:cs/>
        </w:rPr>
        <w:br/>
      </w:r>
      <w:r w:rsidRPr="004A5DCA">
        <w:rPr>
          <w:rFonts w:ascii="TH SarabunPSK" w:hAnsi="TH SarabunPSK" w:cs="TH SarabunPSK" w:hint="cs"/>
          <w:spacing w:val="-5"/>
          <w:cs/>
        </w:rPr>
        <w:t xml:space="preserve">กองทุน </w:t>
      </w:r>
      <w:r w:rsidRPr="004A5DCA">
        <w:rPr>
          <w:rFonts w:ascii="TH SarabunPSK" w:hAnsi="TH SarabunPSK" w:cs="TH SarabunPSK" w:hint="cs"/>
          <w:spacing w:val="-5"/>
        </w:rPr>
        <w:t xml:space="preserve">CIS </w:t>
      </w:r>
      <w:r w:rsidRPr="004A5DCA">
        <w:rPr>
          <w:rFonts w:ascii="TH SarabunPSK" w:hAnsi="TH SarabunPSK" w:cs="TH SarabunPSK" w:hint="cs"/>
          <w:spacing w:val="-5"/>
          <w:cs/>
        </w:rPr>
        <w:t>ต่างประเทศว่ากองทุน</w:t>
      </w:r>
      <w:r w:rsidR="00F92ABD" w:rsidRPr="004A5DCA">
        <w:rPr>
          <w:rFonts w:ascii="TH SarabunPSK" w:hAnsi="TH SarabunPSK" w:cs="TH SarabunPSK" w:hint="cs"/>
          <w:spacing w:val="-5"/>
          <w:cs/>
        </w:rPr>
        <w:t>ดังกล่าว</w:t>
      </w:r>
      <w:r w:rsidRPr="004A5DCA">
        <w:rPr>
          <w:rFonts w:ascii="TH SarabunPSK" w:hAnsi="TH SarabunPSK" w:cs="TH SarabunPSK" w:hint="cs"/>
          <w:cs/>
        </w:rPr>
        <w:t>มีนโยบายการลงทุนหลัก</w:t>
      </w:r>
      <w:r w:rsidR="00F92ABD" w:rsidRPr="004A5DCA">
        <w:rPr>
          <w:rFonts w:ascii="TH SarabunPSK" w:hAnsi="TH SarabunPSK" w:cs="TH SarabunPSK" w:hint="cs"/>
          <w:cs/>
        </w:rPr>
        <w:t>ในทรัพย์สิน</w:t>
      </w:r>
      <w:r w:rsidRPr="004A5DCA">
        <w:rPr>
          <w:rFonts w:ascii="TH SarabunPSK" w:hAnsi="TH SarabunPSK" w:cs="TH SarabunPSK" w:hint="cs"/>
          <w:cs/>
        </w:rPr>
        <w:br/>
        <w:t>ประเภทตราสารทุน หรือทรัพย์สินตาม</w:t>
      </w:r>
      <w:r w:rsidR="008A655A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AF0C66" w:rsidRPr="004A5DCA">
        <w:rPr>
          <w:rFonts w:ascii="TH SarabunPSK" w:hAnsi="TH SarabunPSK" w:cs="TH SarabunPSK" w:hint="cs"/>
          <w:cs/>
        </w:rPr>
        <w:t>1.2.1.1.1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A655A">
        <w:rPr>
          <w:rFonts w:ascii="TH SarabunPSK" w:hAnsi="TH SarabunPSK" w:cs="TH SarabunPSK" w:hint="cs"/>
          <w:cs/>
        </w:rPr>
        <w:t>ถึงข้อ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AF0C66" w:rsidRPr="004A5DCA">
        <w:rPr>
          <w:rFonts w:ascii="TH SarabunPSK" w:hAnsi="TH SarabunPSK" w:cs="TH SarabunPSK" w:hint="cs"/>
          <w:cs/>
        </w:rPr>
        <w:t>1.2.1.</w:t>
      </w:r>
      <w:r w:rsidR="00AF0C66" w:rsidRPr="004A5DCA">
        <w:rPr>
          <w:rFonts w:ascii="TH SarabunPSK" w:hAnsi="TH SarabunPSK" w:cs="TH SarabunPSK" w:hint="cs"/>
        </w:rPr>
        <w:t>1.7</w:t>
      </w:r>
      <w:r w:rsidR="00AF0C66" w:rsidRPr="004A5DCA">
        <w:rPr>
          <w:rFonts w:ascii="TH SarabunPSK" w:hAnsi="TH SarabunPSK" w:cs="TH SarabunPSK" w:hint="cs"/>
          <w:cs/>
        </w:rPr>
        <w:t xml:space="preserve"> </w:t>
      </w:r>
      <w:r w:rsidR="00F92ABD" w:rsidRPr="004A5DCA">
        <w:rPr>
          <w:rFonts w:ascii="TH SarabunPSK" w:hAnsi="TH SarabunPSK" w:cs="TH SarabunPSK" w:hint="cs"/>
          <w:cs/>
        </w:rPr>
        <w:t>หรือทรัพย์สิน</w:t>
      </w:r>
      <w:r w:rsidR="00F92ABD" w:rsidRPr="004A5DCA">
        <w:rPr>
          <w:rFonts w:ascii="TH SarabunPSK" w:hAnsi="TH SarabunPSK" w:cs="TH SarabunPSK" w:hint="cs"/>
          <w:cs/>
        </w:rPr>
        <w:br/>
      </w:r>
      <w:r w:rsidR="00CF6F8E" w:rsidRPr="004A5DCA">
        <w:rPr>
          <w:rFonts w:ascii="TH SarabunPSK" w:hAnsi="TH SarabunPSK" w:cs="TH SarabunPSK" w:hint="cs"/>
          <w:cs/>
        </w:rPr>
        <w:t>ตาม</w:t>
      </w:r>
      <w:r w:rsidR="008A655A">
        <w:rPr>
          <w:rFonts w:ascii="TH SarabunPSK" w:hAnsi="TH SarabunPSK" w:cs="TH SarabunPSK" w:hint="cs"/>
          <w:cs/>
        </w:rPr>
        <w:t>ข้อ</w:t>
      </w:r>
      <w:r w:rsidR="00CF6F8E">
        <w:rPr>
          <w:rFonts w:ascii="TH SarabunPSK" w:hAnsi="TH SarabunPSK" w:cs="TH SarabunPSK"/>
        </w:rPr>
        <w:t xml:space="preserve"> </w:t>
      </w:r>
      <w:r w:rsidR="00F92ABD" w:rsidRPr="004A5DCA">
        <w:rPr>
          <w:rFonts w:ascii="TH SarabunPSK" w:hAnsi="TH SarabunPSK" w:cs="TH SarabunPSK" w:hint="cs"/>
          <w:cs/>
        </w:rPr>
        <w:t xml:space="preserve">1.3.1 </w:t>
      </w:r>
      <w:r w:rsidR="008A655A">
        <w:rPr>
          <w:rFonts w:ascii="TH SarabunPSK" w:hAnsi="TH SarabunPSK" w:cs="TH SarabunPSK" w:hint="cs"/>
          <w:cs/>
        </w:rPr>
        <w:t>ถึงข้อ</w:t>
      </w:r>
      <w:r w:rsidR="00F92ABD" w:rsidRPr="004A5DCA">
        <w:rPr>
          <w:rFonts w:ascii="TH SarabunPSK" w:hAnsi="TH SarabunPSK" w:cs="TH SarabunPSK" w:hint="cs"/>
          <w:cs/>
        </w:rPr>
        <w:t xml:space="preserve"> 1.3.4 </w:t>
      </w:r>
      <w:r w:rsidR="00F92ABD" w:rsidRPr="004A5DCA">
        <w:rPr>
          <w:rFonts w:ascii="TH SarabunPSK" w:hAnsi="TH SarabunPSK" w:cs="TH SarabunPSK" w:hint="cs"/>
          <w:spacing w:val="-7"/>
          <w:cs/>
        </w:rPr>
        <w:t xml:space="preserve">ให้กำหนดประเภทของ </w:t>
      </w:r>
      <w:r w:rsidR="00F92ABD" w:rsidRPr="004A5DCA">
        <w:rPr>
          <w:rFonts w:ascii="TH SarabunPSK" w:hAnsi="TH SarabunPSK" w:cs="TH SarabunPSK" w:hint="cs"/>
          <w:spacing w:val="-7"/>
        </w:rPr>
        <w:t xml:space="preserve">MF </w:t>
      </w:r>
      <w:r w:rsidR="00F92ABD" w:rsidRPr="004A5DCA">
        <w:rPr>
          <w:rFonts w:ascii="TH SarabunPSK" w:hAnsi="TH SarabunPSK" w:cs="TH SarabunPSK" w:hint="cs"/>
          <w:spacing w:val="-7"/>
          <w:cs/>
        </w:rPr>
        <w:t>ตามทรัพย์สิน</w:t>
      </w:r>
      <w:r w:rsidR="00FB3E21" w:rsidRPr="004A5DCA">
        <w:rPr>
          <w:rFonts w:ascii="TH SarabunPSK" w:hAnsi="TH SarabunPSK" w:cs="TH SarabunPSK" w:hint="cs"/>
          <w:spacing w:val="-7"/>
          <w:cs/>
        </w:rPr>
        <w:t>ดังกล่าว</w:t>
      </w:r>
      <w:r w:rsidR="00FB3E21" w:rsidRPr="004A5DCA">
        <w:rPr>
          <w:rFonts w:ascii="TH SarabunPSK" w:hAnsi="TH SarabunPSK" w:cs="TH SarabunPSK" w:hint="cs"/>
          <w:cs/>
        </w:rPr>
        <w:t xml:space="preserve"> แล้วแต่กรณี</w:t>
      </w:r>
    </w:p>
    <w:p w14:paraId="27EB9A22" w14:textId="3B0562D9" w:rsidR="00DC4660" w:rsidRPr="004A5DCA" w:rsidRDefault="001B5A34" w:rsidP="001B5A34">
      <w:pPr>
        <w:tabs>
          <w:tab w:val="left" w:pos="0"/>
        </w:tabs>
        <w:spacing w:before="120" w:after="0" w:line="240" w:lineRule="auto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  <w:b/>
          <w:bCs/>
        </w:rPr>
        <w:t>2</w:t>
      </w:r>
      <w:r w:rsidR="00207E9E" w:rsidRPr="004A5DCA">
        <w:rPr>
          <w:rFonts w:ascii="TH SarabunPSK" w:hAnsi="TH SarabunPSK" w:cs="TH SarabunPSK" w:hint="cs"/>
          <w:b/>
          <w:bCs/>
          <w:cs/>
        </w:rPr>
        <w:t>.</w:t>
      </w:r>
      <w:r w:rsidR="00FB6E05" w:rsidRPr="004A5DCA">
        <w:rPr>
          <w:rFonts w:ascii="TH SarabunPSK" w:hAnsi="TH SarabunPSK" w:cs="TH SarabunPSK" w:hint="cs"/>
          <w:b/>
          <w:bCs/>
          <w:cs/>
        </w:rPr>
        <w:t xml:space="preserve">  </w:t>
      </w:r>
      <w:r w:rsidR="009C7295" w:rsidRPr="004A5DCA">
        <w:rPr>
          <w:rFonts w:ascii="TH SarabunPSK" w:hAnsi="TH SarabunPSK" w:cs="TH SarabunPSK" w:hint="cs"/>
          <w:b/>
          <w:bCs/>
          <w:u w:val="single"/>
          <w:cs/>
        </w:rPr>
        <w:t>กำหนด</w:t>
      </w:r>
      <w:r w:rsidR="00FB6E05" w:rsidRPr="004A5DCA">
        <w:rPr>
          <w:rFonts w:ascii="TH SarabunPSK" w:hAnsi="TH SarabunPSK" w:cs="TH SarabunPSK" w:hint="cs"/>
          <w:b/>
          <w:bCs/>
          <w:u w:val="single"/>
          <w:cs/>
        </w:rPr>
        <w:t>ตาม</w:t>
      </w:r>
      <w:r w:rsidR="00F469BD" w:rsidRPr="004A5DCA">
        <w:rPr>
          <w:rFonts w:ascii="TH SarabunPSK" w:hAnsi="TH SarabunPSK" w:cs="TH SarabunPSK" w:hint="cs"/>
          <w:b/>
          <w:bCs/>
          <w:u w:val="single"/>
          <w:cs/>
        </w:rPr>
        <w:t>ลักษณะพิเศษ</w:t>
      </w:r>
      <w:r w:rsidR="00D16F0E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ของ </w:t>
      </w:r>
      <w:r w:rsidR="00D16F0E" w:rsidRPr="004A5DCA">
        <w:rPr>
          <w:rFonts w:ascii="TH SarabunPSK" w:hAnsi="TH SarabunPSK" w:cs="TH SarabunPSK" w:hint="cs"/>
          <w:b/>
          <w:bCs/>
          <w:u w:val="single"/>
        </w:rPr>
        <w:t>MF</w:t>
      </w:r>
    </w:p>
    <w:p w14:paraId="1484DE59" w14:textId="58ADE0EB" w:rsidR="00554566" w:rsidRPr="004A5DCA" w:rsidRDefault="0083686B" w:rsidP="008476AA">
      <w:pPr>
        <w:tabs>
          <w:tab w:val="left" w:pos="0"/>
          <w:tab w:val="left" w:pos="108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Pr="004A5DCA">
        <w:rPr>
          <w:rFonts w:ascii="TH SarabunPSK" w:hAnsi="TH SarabunPSK" w:cs="TH SarabunPSK" w:hint="cs"/>
          <w:cs/>
        </w:rPr>
        <w:t>การจัดประเภทโดยมีวัตถุประสงค์เพื่อให้</w:t>
      </w:r>
      <w:r w:rsidR="00293BB2" w:rsidRPr="004A5DCA">
        <w:rPr>
          <w:rFonts w:ascii="TH SarabunPSK" w:hAnsi="TH SarabunPSK" w:cs="TH SarabunPSK" w:hint="cs"/>
          <w:cs/>
        </w:rPr>
        <w:t>ผู้ลงทุน</w:t>
      </w:r>
      <w:r w:rsidR="009C6F62" w:rsidRPr="004A5DCA">
        <w:rPr>
          <w:rFonts w:ascii="TH SarabunPSK" w:hAnsi="TH SarabunPSK" w:cs="TH SarabunPSK" w:hint="cs"/>
          <w:cs/>
        </w:rPr>
        <w:t>ทราบถึงลักษณะพิเศษ</w:t>
      </w:r>
      <w:r w:rsidR="000D0DC6" w:rsidRPr="004A5DCA">
        <w:rPr>
          <w:rFonts w:ascii="TH SarabunPSK" w:hAnsi="TH SarabunPSK" w:cs="TH SarabunPSK" w:hint="cs"/>
          <w:cs/>
        </w:rPr>
        <w:t>เฉพาะ</w:t>
      </w:r>
      <w:r w:rsidR="009C6F62" w:rsidRPr="004A5DCA">
        <w:rPr>
          <w:rFonts w:ascii="TH SarabunPSK" w:hAnsi="TH SarabunPSK" w:cs="TH SarabunPSK" w:hint="cs"/>
          <w:cs/>
        </w:rPr>
        <w:t>ของ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MF</w:t>
      </w:r>
      <w:r w:rsidR="000D0DC6" w:rsidRPr="004A5DCA">
        <w:rPr>
          <w:rFonts w:ascii="TH SarabunPSK" w:hAnsi="TH SarabunPSK" w:cs="TH SarabunPSK" w:hint="cs"/>
          <w:cs/>
        </w:rPr>
        <w:t xml:space="preserve"> </w:t>
      </w:r>
      <w:r w:rsidR="006609D3" w:rsidRPr="004A5DCA">
        <w:rPr>
          <w:rFonts w:ascii="TH SarabunPSK" w:hAnsi="TH SarabunPSK" w:cs="TH SarabunPSK" w:hint="cs"/>
          <w:cs/>
        </w:rPr>
        <w:br/>
      </w:r>
      <w:r w:rsidR="006A64EA" w:rsidRPr="004A5DCA">
        <w:rPr>
          <w:rFonts w:ascii="TH SarabunPSK" w:hAnsi="TH SarabunPSK" w:cs="TH SarabunPSK" w:hint="cs"/>
          <w:cs/>
        </w:rPr>
        <w:t>แต่ละประเภทเพื่อเป็นข้อมูลให้ผู้ลงทุนใช้ประกอบการตัดสินใจลงทุนได้</w:t>
      </w:r>
      <w:r w:rsidR="00554566" w:rsidRPr="004A5DCA">
        <w:rPr>
          <w:rFonts w:ascii="TH SarabunPSK" w:hAnsi="TH SarabunPSK" w:cs="TH SarabunPSK" w:hint="cs"/>
          <w:cs/>
        </w:rPr>
        <w:t>อย่าง</w:t>
      </w:r>
      <w:r w:rsidR="006A64EA" w:rsidRPr="004A5DCA">
        <w:rPr>
          <w:rFonts w:ascii="TH SarabunPSK" w:hAnsi="TH SarabunPSK" w:cs="TH SarabunPSK" w:hint="cs"/>
          <w:cs/>
        </w:rPr>
        <w:t>เหมาะสม</w:t>
      </w:r>
      <w:r w:rsidR="00554566" w:rsidRPr="004A5DCA">
        <w:rPr>
          <w:rFonts w:ascii="TH SarabunPSK" w:hAnsi="TH SarabunPSK" w:cs="TH SarabunPSK" w:hint="cs"/>
          <w:cs/>
        </w:rPr>
        <w:t xml:space="preserve"> </w:t>
      </w:r>
      <w:r w:rsidR="006609D3" w:rsidRPr="004A5DCA">
        <w:rPr>
          <w:rFonts w:ascii="TH SarabunPSK" w:hAnsi="TH SarabunPSK" w:cs="TH SarabunPSK" w:hint="cs"/>
          <w:cs/>
        </w:rPr>
        <w:t>โดยแบ่งได้เป็นประเภทต่าง ๆ ดังนี้</w:t>
      </w:r>
    </w:p>
    <w:p w14:paraId="4852C78F" w14:textId="1790ABDE" w:rsidR="004B1BAC" w:rsidRPr="004A5DCA" w:rsidRDefault="00554566" w:rsidP="001B5A34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  <w:u w:val="single"/>
          <w:cs/>
        </w:rPr>
        <w:t>กองทุนรวมตลาดเงิน</w:t>
      </w:r>
      <w:r w:rsidRPr="004A5DCA">
        <w:rPr>
          <w:rFonts w:ascii="TH SarabunPSK" w:hAnsi="TH SarabunPSK" w:cs="TH SarabunPSK" w:hint="cs"/>
          <w:cs/>
        </w:rPr>
        <w:t xml:space="preserve"> (</w:t>
      </w:r>
      <w:r w:rsidRPr="004A5DCA">
        <w:rPr>
          <w:rFonts w:ascii="TH SarabunPSK" w:hAnsi="TH SarabunPSK" w:cs="TH SarabunPSK" w:hint="cs"/>
        </w:rPr>
        <w:t xml:space="preserve">Money </w:t>
      </w:r>
      <w:r w:rsidRPr="001B5A34">
        <w:rPr>
          <w:rFonts w:ascii="TH SarabunPSK" w:eastAsia="Angsana New" w:hAnsi="TH SarabunPSK" w:cs="TH SarabunPSK" w:hint="cs"/>
        </w:rPr>
        <w:t>Market</w:t>
      </w:r>
      <w:r w:rsidRPr="004A5DCA">
        <w:rPr>
          <w:rFonts w:ascii="TH SarabunPSK" w:hAnsi="TH SarabunPSK" w:cs="TH SarabunPSK" w:hint="cs"/>
        </w:rPr>
        <w:t xml:space="preserve"> Fund</w:t>
      </w:r>
      <w:r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Pr="004A5DCA">
        <w:rPr>
          <w:rFonts w:ascii="TH SarabunPSK" w:hAnsi="TH SarabunPSK" w:cs="TH SarabunPSK" w:hint="cs"/>
        </w:rPr>
        <w:t xml:space="preserve">MF </w:t>
      </w:r>
      <w:r w:rsidRPr="004A5DCA">
        <w:rPr>
          <w:rFonts w:ascii="TH SarabunPSK" w:hAnsi="TH SarabunPSK" w:cs="TH SarabunPSK" w:hint="cs"/>
          <w:cs/>
        </w:rPr>
        <w:t>ที่</w:t>
      </w:r>
      <w:r w:rsidR="000D6C25" w:rsidRPr="004A5DCA">
        <w:rPr>
          <w:rFonts w:ascii="TH SarabunPSK" w:hAnsi="TH SarabunPSK" w:cs="TH SarabunPSK" w:hint="cs"/>
          <w:cs/>
        </w:rPr>
        <w:t>มีนโยบายการรับซื้อคืน</w:t>
      </w:r>
      <w:r w:rsidR="00FB186D" w:rsidRPr="004A5DCA">
        <w:rPr>
          <w:rFonts w:ascii="TH SarabunPSK" w:hAnsi="TH SarabunPSK" w:cs="TH SarabunPSK" w:hint="cs"/>
        </w:rPr>
        <w:br/>
      </w:r>
      <w:r w:rsidR="000D6C25" w:rsidRPr="004A5DCA">
        <w:rPr>
          <w:rFonts w:ascii="TH SarabunPSK" w:hAnsi="TH SarabunPSK" w:cs="TH SarabunPSK" w:hint="cs"/>
          <w:cs/>
        </w:rPr>
        <w:t>หน่วยลงทุนทุกสิ้นวันทำการ โดยมีนโยบายการลงทุน</w:t>
      </w:r>
      <w:r w:rsidR="00AA6980" w:rsidRPr="004A5DCA">
        <w:rPr>
          <w:rFonts w:ascii="TH SarabunPSK" w:hAnsi="TH SarabunPSK" w:cs="TH SarabunPSK" w:hint="cs"/>
          <w:cs/>
        </w:rPr>
        <w:t>เป็น</w:t>
      </w:r>
      <w:r w:rsidR="00EE5229" w:rsidRPr="004A5DCA">
        <w:rPr>
          <w:rFonts w:ascii="TH SarabunPSK" w:hAnsi="TH SarabunPSK" w:cs="TH SarabunPSK" w:hint="cs"/>
          <w:cs/>
        </w:rPr>
        <w:t>ไปตามเ</w:t>
      </w:r>
      <w:r w:rsidR="00AA6980" w:rsidRPr="004A5DCA">
        <w:rPr>
          <w:rFonts w:ascii="TH SarabunPSK" w:hAnsi="TH SarabunPSK" w:cs="TH SarabunPSK" w:hint="cs"/>
          <w:cs/>
        </w:rPr>
        <w:t>งื่อนไข</w:t>
      </w:r>
      <w:r w:rsidR="006E051C" w:rsidRPr="004A5DCA">
        <w:rPr>
          <w:rFonts w:ascii="TH SarabunPSK" w:hAnsi="TH SarabunPSK" w:cs="TH SarabunPSK" w:hint="cs"/>
          <w:cs/>
        </w:rPr>
        <w:t>ดังนี้</w:t>
      </w:r>
    </w:p>
    <w:p w14:paraId="2ABEA0E0" w14:textId="799BC9E3" w:rsidR="0021146F" w:rsidRPr="004A5DCA" w:rsidRDefault="00C50622" w:rsidP="001B5A34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6E051C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6E051C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6E051C" w:rsidRPr="004A5DCA">
        <w:rPr>
          <w:rFonts w:ascii="TH SarabunPSK" w:hAnsi="TH SarabunPSK" w:cs="TH SarabunPSK" w:hint="cs"/>
          <w:cs/>
        </w:rPr>
        <w:t xml:space="preserve">  </w:t>
      </w:r>
      <w:r w:rsidR="007D4D99" w:rsidRPr="004A5DCA">
        <w:rPr>
          <w:rFonts w:ascii="TH SarabunPSK" w:hAnsi="TH SarabunPSK" w:cs="TH SarabunPSK" w:hint="cs"/>
          <w:cs/>
        </w:rPr>
        <w:t>มี</w:t>
      </w:r>
      <w:r w:rsidR="0074398B" w:rsidRPr="004A5DCA">
        <w:rPr>
          <w:rFonts w:ascii="TH SarabunPSK" w:hAnsi="TH SarabunPSK" w:cs="TH SarabunPSK" w:hint="cs"/>
          <w:cs/>
        </w:rPr>
        <w:t>การ</w:t>
      </w:r>
      <w:r w:rsidR="006E051C" w:rsidRPr="004A5DCA">
        <w:rPr>
          <w:rFonts w:ascii="TH SarabunPSK" w:hAnsi="TH SarabunPSK" w:cs="TH SarabunPSK" w:hint="cs"/>
          <w:cs/>
        </w:rPr>
        <w:t>ลงทุน</w:t>
      </w:r>
      <w:r w:rsidR="0074398B" w:rsidRPr="00C50622">
        <w:rPr>
          <w:rFonts w:ascii="TH SarabunPSK" w:eastAsia="Angsana New" w:hAnsi="TH SarabunPSK" w:cs="TH SarabunPSK" w:hint="cs"/>
          <w:cs/>
        </w:rPr>
        <w:t>เฉพาะ</w:t>
      </w:r>
      <w:r w:rsidR="0021146F" w:rsidRPr="004A5DCA">
        <w:rPr>
          <w:rFonts w:ascii="TH SarabunPSK" w:hAnsi="TH SarabunPSK" w:cs="TH SarabunPSK" w:hint="cs"/>
          <w:cs/>
        </w:rPr>
        <w:t xml:space="preserve">ในทรัพย์สินดังนี้ </w:t>
      </w:r>
    </w:p>
    <w:p w14:paraId="6E2E88BD" w14:textId="4B4326CE" w:rsidR="004B1BAC" w:rsidRPr="004A5DCA" w:rsidRDefault="004B1BAC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2969D2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969D2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0D6C25" w:rsidRPr="004A5DCA">
        <w:rPr>
          <w:rFonts w:ascii="TH SarabunPSK" w:hAnsi="TH SarabunPSK" w:cs="TH SarabunPSK" w:hint="cs"/>
          <w:cs/>
        </w:rPr>
        <w:t xml:space="preserve">  </w:t>
      </w:r>
      <w:r w:rsidR="00F17516" w:rsidRPr="004A5DCA">
        <w:rPr>
          <w:rFonts w:ascii="TH SarabunPSK" w:hAnsi="TH SarabunPSK" w:cs="TH SarabunPSK" w:hint="cs"/>
          <w:cs/>
        </w:rPr>
        <w:t>เงินฝากหรือตราสารเทียบเท่าเงินฝาก แต่ไม่รวมถึงเงินฝากอิสลาม</w:t>
      </w:r>
    </w:p>
    <w:p w14:paraId="768868D3" w14:textId="3B9742E6" w:rsidR="00C50622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21146F" w:rsidRPr="004A5DCA">
        <w:rPr>
          <w:rFonts w:ascii="TH SarabunPSK" w:hAnsi="TH SarabunPSK" w:cs="TH SarabunPSK" w:hint="cs"/>
          <w:cs/>
        </w:rPr>
        <w:t xml:space="preserve">  </w:t>
      </w:r>
      <w:r w:rsidR="00F17516" w:rsidRPr="004A5DCA">
        <w:rPr>
          <w:rFonts w:ascii="TH SarabunPSK" w:hAnsi="TH SarabunPSK" w:cs="TH SarabunPSK" w:hint="cs"/>
          <w:cs/>
        </w:rPr>
        <w:t xml:space="preserve">ตราสารหนี้ที่มีกำหนดวันชำระหนี้ </w:t>
      </w:r>
      <w:r w:rsidR="00F17516" w:rsidRPr="00E602D2">
        <w:rPr>
          <w:rFonts w:ascii="TH SarabunPSK" w:hAnsi="TH SarabunPSK" w:cs="TH SarabunPSK" w:hint="cs"/>
          <w:u w:val="single"/>
        </w:rPr>
        <w:t>&lt;</w:t>
      </w:r>
      <w:r w:rsidR="00F17516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  <w:cs/>
        </w:rPr>
        <w:t>397</w:t>
      </w:r>
      <w:r w:rsidR="00F17516" w:rsidRPr="004A5DCA">
        <w:rPr>
          <w:rFonts w:ascii="TH SarabunPSK" w:hAnsi="TH SarabunPSK" w:cs="TH SarabunPSK" w:hint="cs"/>
          <w:cs/>
        </w:rPr>
        <w:t xml:space="preserve"> วัน</w:t>
      </w:r>
      <w:r w:rsidR="00142CFE" w:rsidRPr="004A5DCA">
        <w:rPr>
          <w:rFonts w:ascii="TH SarabunPSK" w:hAnsi="TH SarabunPSK" w:cs="TH SarabunPSK" w:hint="cs"/>
          <w:cs/>
        </w:rPr>
        <w:t xml:space="preserve"> </w:t>
      </w:r>
      <w:r w:rsidR="00F17516" w:rsidRPr="004A5DCA">
        <w:rPr>
          <w:rFonts w:ascii="TH SarabunPSK" w:hAnsi="TH SarabunPSK" w:cs="TH SarabunPSK" w:hint="cs"/>
          <w:cs/>
        </w:rPr>
        <w:t xml:space="preserve">นับแต่วันที่ลงทุน  </w:t>
      </w:r>
      <w:r w:rsidR="007B3F71">
        <w:rPr>
          <w:rFonts w:ascii="TH SarabunPSK" w:hAnsi="TH SarabunPSK" w:cs="TH SarabunPSK"/>
          <w:cs/>
        </w:rPr>
        <w:br/>
      </w:r>
      <w:r w:rsidR="00F17516" w:rsidRPr="004A5DCA">
        <w:rPr>
          <w:rFonts w:ascii="TH SarabunPSK" w:hAnsi="TH SarabunPSK" w:cs="TH SarabunPSK" w:hint="cs"/>
          <w:cs/>
        </w:rPr>
        <w:t>ทั้งนี้ ตราสารหนี้ดังกล่าวต้องไม่เป็นหุ้นกู้ด้อยสิทธิ หรือตราสารหนี้อื่นที่มีลักษณะด้อยสิทธิในทำนองเดียว</w:t>
      </w:r>
      <w:r w:rsidR="002756A2" w:rsidRPr="004A5DCA">
        <w:rPr>
          <w:rFonts w:ascii="TH SarabunPSK" w:hAnsi="TH SarabunPSK" w:cs="TH SarabunPSK" w:hint="cs"/>
          <w:cs/>
        </w:rPr>
        <w:t>กับ</w:t>
      </w:r>
      <w:r w:rsidR="00142CFE" w:rsidRPr="004A5DCA">
        <w:rPr>
          <w:rFonts w:ascii="TH SarabunPSK" w:hAnsi="TH SarabunPSK" w:cs="TH SarabunPSK" w:hint="cs"/>
        </w:rPr>
        <w:br/>
      </w:r>
      <w:r w:rsidR="002756A2" w:rsidRPr="004A5DCA">
        <w:rPr>
          <w:rFonts w:ascii="TH SarabunPSK" w:hAnsi="TH SarabunPSK" w:cs="TH SarabunPSK" w:hint="cs"/>
          <w:cs/>
        </w:rPr>
        <w:t>หุ้นกู้ด้อยสิทธิ</w:t>
      </w:r>
    </w:p>
    <w:p w14:paraId="6F1CCFBD" w14:textId="4E843AB5" w:rsidR="004B1BAC" w:rsidRPr="004A5DCA" w:rsidRDefault="00C50622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2969D2" w:rsidRPr="004A5DCA">
        <w:rPr>
          <w:rFonts w:ascii="TH SarabunPSK" w:hAnsi="TH SarabunPSK" w:cs="TH SarabunPSK" w:hint="cs"/>
          <w:cs/>
        </w:rPr>
        <w:t xml:space="preserve">  </w:t>
      </w:r>
      <w:r w:rsidR="00F17516" w:rsidRPr="004A5DCA">
        <w:rPr>
          <w:rFonts w:ascii="TH SarabunPSK" w:hAnsi="TH SarabunPSK" w:cs="TH SarabunPSK" w:hint="cs"/>
          <w:cs/>
        </w:rPr>
        <w:t>หน่วยลงทุนของ</w:t>
      </w:r>
      <w:r w:rsidR="00F17516" w:rsidRPr="004A5DCA">
        <w:rPr>
          <w:rFonts w:ascii="TH SarabunPSK" w:hAnsi="TH SarabunPSK" w:cs="TH SarabunPSK" w:hint="cs"/>
        </w:rPr>
        <w:t xml:space="preserve"> MMF</w:t>
      </w:r>
      <w:r w:rsidR="00F17516" w:rsidRPr="004A5DCA">
        <w:rPr>
          <w:rFonts w:ascii="TH SarabunPSK" w:hAnsi="TH SarabunPSK" w:cs="TH SarabunPSK" w:hint="cs"/>
          <w:cs/>
        </w:rPr>
        <w:t xml:space="preserve"> อื่น</w:t>
      </w:r>
    </w:p>
    <w:p w14:paraId="3F5A74DB" w14:textId="1DAD0253" w:rsidR="004B1BAC" w:rsidRPr="004A5DCA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</w:r>
      <w:r w:rsidR="00E157C7" w:rsidRPr="004A5DCA">
        <w:rPr>
          <w:rFonts w:ascii="TH SarabunPSK" w:hAnsi="TH SarabunPSK" w:cs="TH SarabunPSK" w:hint="cs"/>
        </w:rPr>
        <w:t>2</w:t>
      </w:r>
      <w:r w:rsidR="003D7F1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3D7F1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3D7F1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3D7F19" w:rsidRPr="004A5DCA">
        <w:rPr>
          <w:rFonts w:ascii="TH SarabunPSK" w:hAnsi="TH SarabunPSK" w:cs="TH SarabunPSK" w:hint="cs"/>
          <w:cs/>
        </w:rPr>
        <w:t xml:space="preserve">  </w:t>
      </w:r>
      <w:r w:rsidR="009F11D9" w:rsidRPr="004A5DCA">
        <w:rPr>
          <w:rFonts w:ascii="TH SarabunPSK" w:hAnsi="TH SarabunPSK" w:cs="TH SarabunPSK" w:hint="cs"/>
        </w:rPr>
        <w:t>r</w:t>
      </w:r>
      <w:r w:rsidR="003D7F19" w:rsidRPr="004A5DCA">
        <w:rPr>
          <w:rFonts w:ascii="TH SarabunPSK" w:hAnsi="TH SarabunPSK" w:cs="TH SarabunPSK" w:hint="cs"/>
        </w:rPr>
        <w:t xml:space="preserve">everse </w:t>
      </w:r>
      <w:r w:rsidR="009F11D9" w:rsidRPr="004A5DCA">
        <w:rPr>
          <w:rFonts w:ascii="TH SarabunPSK" w:hAnsi="TH SarabunPSK" w:cs="TH SarabunPSK" w:hint="cs"/>
        </w:rPr>
        <w:t>r</w:t>
      </w:r>
      <w:r w:rsidR="003D7F19" w:rsidRPr="004A5DCA">
        <w:rPr>
          <w:rFonts w:ascii="TH SarabunPSK" w:hAnsi="TH SarabunPSK" w:cs="TH SarabunPSK" w:hint="cs"/>
        </w:rPr>
        <w:t>epo</w:t>
      </w:r>
    </w:p>
    <w:p w14:paraId="0C41BE51" w14:textId="349B11B8" w:rsidR="004B1BAC" w:rsidRPr="00C50622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C50622">
        <w:rPr>
          <w:rFonts w:ascii="TH SarabunPSK" w:hAnsi="TH SarabunPSK" w:cs="TH SarabunPSK" w:hint="cs"/>
        </w:rPr>
        <w:t>2</w:t>
      </w:r>
      <w:r w:rsidR="0021146F" w:rsidRPr="00C50622">
        <w:rPr>
          <w:rFonts w:ascii="TH SarabunPSK" w:hAnsi="TH SarabunPSK" w:cs="TH SarabunPSK" w:hint="cs"/>
          <w:cs/>
        </w:rPr>
        <w:t>.</w:t>
      </w:r>
      <w:r w:rsidR="00E157C7" w:rsidRPr="00C50622">
        <w:rPr>
          <w:rFonts w:ascii="TH SarabunPSK" w:hAnsi="TH SarabunPSK" w:cs="TH SarabunPSK" w:hint="cs"/>
        </w:rPr>
        <w:t>1</w:t>
      </w:r>
      <w:r w:rsidR="0021146F" w:rsidRPr="00C50622">
        <w:rPr>
          <w:rFonts w:ascii="TH SarabunPSK" w:hAnsi="TH SarabunPSK" w:cs="TH SarabunPSK" w:hint="cs"/>
          <w:cs/>
        </w:rPr>
        <w:t>.</w:t>
      </w:r>
      <w:r w:rsidR="00E157C7" w:rsidRPr="00C50622">
        <w:rPr>
          <w:rFonts w:ascii="TH SarabunPSK" w:hAnsi="TH SarabunPSK" w:cs="TH SarabunPSK" w:hint="cs"/>
        </w:rPr>
        <w:t>1</w:t>
      </w:r>
      <w:r w:rsidR="0021146F" w:rsidRPr="00C50622">
        <w:rPr>
          <w:rFonts w:ascii="TH SarabunPSK" w:hAnsi="TH SarabunPSK" w:cs="TH SarabunPSK" w:hint="cs"/>
          <w:cs/>
        </w:rPr>
        <w:t>.</w:t>
      </w:r>
      <w:r w:rsidR="00E157C7" w:rsidRPr="00C50622">
        <w:rPr>
          <w:rFonts w:ascii="TH SarabunPSK" w:hAnsi="TH SarabunPSK" w:cs="TH SarabunPSK" w:hint="cs"/>
        </w:rPr>
        <w:t>5</w:t>
      </w:r>
      <w:r w:rsidR="0021146F" w:rsidRPr="00C50622">
        <w:rPr>
          <w:rFonts w:ascii="TH SarabunPSK" w:hAnsi="TH SarabunPSK" w:cs="TH SarabunPSK" w:hint="cs"/>
          <w:cs/>
        </w:rPr>
        <w:t xml:space="preserve"> </w:t>
      </w:r>
      <w:r w:rsidR="00BA5E1E" w:rsidRPr="00C50622">
        <w:rPr>
          <w:rFonts w:ascii="TH SarabunPSK" w:hAnsi="TH SarabunPSK" w:cs="TH SarabunPSK" w:hint="cs"/>
        </w:rPr>
        <w:t xml:space="preserve"> securities lending </w:t>
      </w:r>
      <w:r w:rsidR="0021146F" w:rsidRPr="00C50622">
        <w:rPr>
          <w:rFonts w:ascii="TH SarabunPSK" w:hAnsi="TH SarabunPSK" w:cs="TH SarabunPSK" w:hint="cs"/>
          <w:cs/>
        </w:rPr>
        <w:t xml:space="preserve"> </w:t>
      </w:r>
      <w:r w:rsidR="001A14B6" w:rsidRPr="00C50622">
        <w:rPr>
          <w:rFonts w:ascii="TH SarabunPSK" w:hAnsi="TH SarabunPSK" w:cs="TH SarabunPSK" w:hint="cs"/>
          <w:cs/>
        </w:rPr>
        <w:t>โดย</w:t>
      </w:r>
      <w:r w:rsidR="008978F1" w:rsidRPr="00C50622">
        <w:rPr>
          <w:rFonts w:ascii="TH SarabunPSK" w:hAnsi="TH SarabunPSK" w:cs="TH SarabunPSK" w:hint="cs"/>
          <w:cs/>
        </w:rPr>
        <w:t>หลักทรัพย์ที่ให้ยืมเป็นตราสารหนี้</w:t>
      </w:r>
    </w:p>
    <w:p w14:paraId="0231D463" w14:textId="77777777" w:rsidR="00C50622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CF2BE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CF2BE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CF2BE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6</w:t>
      </w:r>
      <w:r w:rsidR="002969D2" w:rsidRPr="004A5DCA">
        <w:rPr>
          <w:rFonts w:ascii="TH SarabunPSK" w:hAnsi="TH SarabunPSK" w:cs="TH SarabunPSK" w:hint="cs"/>
          <w:cs/>
        </w:rPr>
        <w:t xml:space="preserve">  </w:t>
      </w:r>
      <w:r w:rsidR="007436E9" w:rsidRPr="004A5DCA">
        <w:rPr>
          <w:rFonts w:ascii="TH SarabunPSK" w:hAnsi="TH SarabunPSK" w:cs="TH SarabunPSK" w:hint="cs"/>
        </w:rPr>
        <w:t>d</w:t>
      </w:r>
      <w:r w:rsidR="000D6C25" w:rsidRPr="004A5DCA">
        <w:rPr>
          <w:rFonts w:ascii="TH SarabunPSK" w:hAnsi="TH SarabunPSK" w:cs="TH SarabunPSK" w:hint="cs"/>
        </w:rPr>
        <w:t xml:space="preserve">erivatives </w:t>
      </w:r>
      <w:r w:rsidR="000D6C25" w:rsidRPr="004A5DCA">
        <w:rPr>
          <w:rFonts w:ascii="TH SarabunPSK" w:hAnsi="TH SarabunPSK" w:cs="TH SarabunPSK" w:hint="cs"/>
          <w:cs/>
        </w:rPr>
        <w:t xml:space="preserve">เฉพาะเพื่อการลดความเสี่ยง </w:t>
      </w:r>
    </w:p>
    <w:p w14:paraId="512EEB36" w14:textId="2B16AE1F" w:rsidR="00640C18" w:rsidRPr="00632FA7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  <w:cs/>
        </w:rPr>
      </w:pPr>
      <w:r w:rsidRPr="00632FA7">
        <w:rPr>
          <w:rFonts w:ascii="TH SarabunPSK" w:hAnsi="TH SarabunPSK" w:cs="TH SarabunPSK" w:hint="cs"/>
          <w:cs/>
        </w:rPr>
        <w:tab/>
      </w:r>
      <w:r w:rsidR="00E157C7" w:rsidRPr="00632FA7">
        <w:rPr>
          <w:rFonts w:ascii="TH SarabunPSK" w:hAnsi="TH SarabunPSK" w:cs="TH SarabunPSK" w:hint="cs"/>
        </w:rPr>
        <w:t>2</w:t>
      </w:r>
      <w:r w:rsidR="00C02480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</w:rPr>
        <w:t>1</w:t>
      </w:r>
      <w:r w:rsidR="00C02480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</w:rPr>
        <w:t>1</w:t>
      </w:r>
      <w:r w:rsidR="00C02480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</w:rPr>
        <w:t>7</w:t>
      </w:r>
      <w:r w:rsidR="00C02480" w:rsidRPr="00632FA7">
        <w:rPr>
          <w:rFonts w:ascii="TH SarabunPSK" w:hAnsi="TH SarabunPSK" w:cs="TH SarabunPSK" w:hint="cs"/>
          <w:cs/>
        </w:rPr>
        <w:t xml:space="preserve">  </w:t>
      </w:r>
      <w:r w:rsidR="0020323C" w:rsidRPr="00632FA7">
        <w:rPr>
          <w:rFonts w:ascii="TH SarabunPSK" w:hAnsi="TH SarabunPSK" w:cs="TH SarabunPSK" w:hint="cs"/>
          <w:cs/>
        </w:rPr>
        <w:t>ทรัพย์สิน</w:t>
      </w:r>
      <w:r w:rsidR="00C02480" w:rsidRPr="00632FA7">
        <w:rPr>
          <w:rFonts w:ascii="TH SarabunPSK" w:hAnsi="TH SarabunPSK" w:cs="TH SarabunPSK" w:hint="cs"/>
          <w:cs/>
        </w:rPr>
        <w:t>อื่นที่มีลักษณะทำนองเดียวกับ</w:t>
      </w:r>
      <w:r w:rsidR="008A655A">
        <w:rPr>
          <w:rFonts w:ascii="TH SarabunPSK" w:hAnsi="TH SarabunPSK" w:cs="TH SarabunPSK" w:hint="cs"/>
          <w:cs/>
        </w:rPr>
        <w:t>ข้อ</w:t>
      </w:r>
      <w:r w:rsidR="00C02480" w:rsidRPr="00632FA7">
        <w:rPr>
          <w:rFonts w:ascii="TH SarabunPSK" w:hAnsi="TH SarabunPSK" w:cs="TH SarabunPSK" w:hint="cs"/>
          <w:cs/>
        </w:rPr>
        <w:t xml:space="preserve"> </w:t>
      </w:r>
      <w:r w:rsidR="00E157C7" w:rsidRPr="00632FA7">
        <w:rPr>
          <w:rFonts w:ascii="TH SarabunPSK" w:hAnsi="TH SarabunPSK" w:cs="TH SarabunPSK" w:hint="cs"/>
        </w:rPr>
        <w:t>2</w:t>
      </w:r>
      <w:r w:rsidR="00C02480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</w:rPr>
        <w:t>1</w:t>
      </w:r>
      <w:r w:rsidR="00EC3E36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</w:rPr>
        <w:t>1</w:t>
      </w:r>
      <w:r w:rsidR="00EC3E36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  <w:cs/>
        </w:rPr>
        <w:t>1</w:t>
      </w:r>
      <w:r w:rsidR="00C02480" w:rsidRPr="00632FA7">
        <w:rPr>
          <w:rFonts w:ascii="TH SarabunPSK" w:hAnsi="TH SarabunPSK" w:cs="TH SarabunPSK" w:hint="cs"/>
          <w:cs/>
        </w:rPr>
        <w:t xml:space="preserve"> </w:t>
      </w:r>
      <w:r w:rsidR="008A655A">
        <w:rPr>
          <w:rFonts w:ascii="TH SarabunPSK" w:hAnsi="TH SarabunPSK" w:cs="TH SarabunPSK" w:hint="cs"/>
          <w:cs/>
        </w:rPr>
        <w:t>ถึงข้อ</w:t>
      </w:r>
      <w:r w:rsidR="00C02480" w:rsidRPr="00632FA7">
        <w:rPr>
          <w:rFonts w:ascii="TH SarabunPSK" w:hAnsi="TH SarabunPSK" w:cs="TH SarabunPSK" w:hint="cs"/>
          <w:cs/>
        </w:rPr>
        <w:t xml:space="preserve"> </w:t>
      </w:r>
      <w:r w:rsidR="00E157C7" w:rsidRPr="00632FA7">
        <w:rPr>
          <w:rFonts w:ascii="TH SarabunPSK" w:hAnsi="TH SarabunPSK" w:cs="TH SarabunPSK" w:hint="cs"/>
        </w:rPr>
        <w:t>2</w:t>
      </w:r>
      <w:r w:rsidR="00EC3E36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</w:rPr>
        <w:t>1</w:t>
      </w:r>
      <w:r w:rsidR="00EC3E36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</w:rPr>
        <w:t>1</w:t>
      </w:r>
      <w:r w:rsidR="00EC3E36" w:rsidRPr="00632FA7">
        <w:rPr>
          <w:rFonts w:ascii="TH SarabunPSK" w:hAnsi="TH SarabunPSK" w:cs="TH SarabunPSK" w:hint="cs"/>
          <w:cs/>
        </w:rPr>
        <w:t>.</w:t>
      </w:r>
      <w:r w:rsidR="00E157C7" w:rsidRPr="00632FA7">
        <w:rPr>
          <w:rFonts w:ascii="TH SarabunPSK" w:hAnsi="TH SarabunPSK" w:cs="TH SarabunPSK" w:hint="cs"/>
        </w:rPr>
        <w:t>6</w:t>
      </w:r>
      <w:r w:rsidR="00C02480" w:rsidRPr="00632FA7">
        <w:rPr>
          <w:rFonts w:ascii="TH SarabunPSK" w:hAnsi="TH SarabunPSK" w:cs="TH SarabunPSK" w:hint="cs"/>
          <w:cs/>
        </w:rPr>
        <w:t xml:space="preserve"> ตาม</w:t>
      </w:r>
      <w:r w:rsidR="003E37C2" w:rsidRPr="00632FA7">
        <w:rPr>
          <w:rFonts w:ascii="TH SarabunPSK" w:hAnsi="TH SarabunPSK" w:cs="TH SarabunPSK" w:hint="cs"/>
          <w:cs/>
        </w:rPr>
        <w:t>ที่สำนักงานกำหนดเพิ่มเติม</w:t>
      </w:r>
      <w:r w:rsidR="002F528C" w:rsidRPr="00632FA7">
        <w:rPr>
          <w:rFonts w:ascii="TH SarabunPSK" w:hAnsi="TH SarabunPSK" w:cs="TH SarabunPSK" w:hint="cs"/>
          <w:cs/>
        </w:rPr>
        <w:t>โดยอาศัยอำนาจ</w:t>
      </w:r>
      <w:r w:rsidR="00806473" w:rsidRPr="00632FA7">
        <w:rPr>
          <w:rFonts w:ascii="TH SarabunPSK" w:hAnsi="TH SarabunPSK" w:cs="TH SarabunPSK" w:hint="cs"/>
          <w:cs/>
        </w:rPr>
        <w:t>ตามข้อ</w:t>
      </w:r>
      <w:r w:rsidR="00806473" w:rsidRPr="00632FA7">
        <w:rPr>
          <w:rFonts w:ascii="TH SarabunPSK" w:hAnsi="TH SarabunPSK" w:cs="TH SarabunPSK" w:hint="cs"/>
        </w:rPr>
        <w:t xml:space="preserve"> 10</w:t>
      </w:r>
      <w:r w:rsidR="00963AEC" w:rsidRPr="00632FA7">
        <w:rPr>
          <w:rFonts w:ascii="TH SarabunPSK" w:hAnsi="TH SarabunPSK" w:cs="TH SarabunPSK" w:hint="cs"/>
          <w:cs/>
        </w:rPr>
        <w:t xml:space="preserve"> วรรคหนึ่ง </w:t>
      </w:r>
      <w:r w:rsidR="002756A2" w:rsidRPr="00632FA7">
        <w:rPr>
          <w:rFonts w:ascii="TH SarabunPSK" w:hAnsi="TH SarabunPSK" w:cs="TH SarabunPSK" w:hint="cs"/>
          <w:cs/>
        </w:rPr>
        <w:t>(</w:t>
      </w:r>
      <w:r w:rsidR="0026635E" w:rsidRPr="00632FA7">
        <w:rPr>
          <w:rFonts w:ascii="TH SarabunPSK" w:hAnsi="TH SarabunPSK" w:cs="TH SarabunPSK" w:hint="cs"/>
        </w:rPr>
        <w:t>2</w:t>
      </w:r>
      <w:r w:rsidR="002756A2" w:rsidRPr="00632FA7">
        <w:rPr>
          <w:rFonts w:ascii="TH SarabunPSK" w:hAnsi="TH SarabunPSK" w:cs="TH SarabunPSK" w:hint="cs"/>
          <w:cs/>
        </w:rPr>
        <w:t>) ของประกาศ</w:t>
      </w:r>
    </w:p>
    <w:p w14:paraId="030BA12D" w14:textId="54F727B6" w:rsidR="00081F96" w:rsidRDefault="00C50622" w:rsidP="00081F96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 xml:space="preserve">  ทรัพย์สิน</w:t>
      </w:r>
      <w:r w:rsidR="00E2357E" w:rsidRPr="00081F96">
        <w:rPr>
          <w:rFonts w:ascii="TH SarabunPSK" w:eastAsia="Angsana New" w:hAnsi="TH SarabunPSK" w:cs="TH SarabunPSK" w:hint="cs"/>
          <w:cs/>
        </w:rPr>
        <w:t>ทั้งหมด</w:t>
      </w:r>
      <w:r w:rsidR="00E2357E" w:rsidRPr="004A5DCA">
        <w:rPr>
          <w:rFonts w:ascii="TH SarabunPSK" w:hAnsi="TH SarabunPSK" w:cs="TH SarabunPSK" w:hint="cs"/>
          <w:cs/>
        </w:rPr>
        <w:t>ที่</w:t>
      </w:r>
      <w:r w:rsidR="00507010" w:rsidRPr="004A5DCA">
        <w:rPr>
          <w:rFonts w:ascii="TH SarabunPSK" w:hAnsi="TH SarabunPSK" w:cs="TH SarabunPSK" w:hint="cs"/>
          <w:cs/>
        </w:rPr>
        <w:t xml:space="preserve"> </w:t>
      </w:r>
      <w:r w:rsidR="00507010" w:rsidRPr="004A5DCA">
        <w:rPr>
          <w:rFonts w:ascii="TH SarabunPSK" w:hAnsi="TH SarabunPSK" w:cs="TH SarabunPSK" w:hint="cs"/>
        </w:rPr>
        <w:t xml:space="preserve">MMF </w:t>
      </w:r>
      <w:r w:rsidR="00E2357E" w:rsidRPr="004A5DCA">
        <w:rPr>
          <w:rFonts w:ascii="TH SarabunPSK" w:hAnsi="TH SarabunPSK" w:cs="TH SarabunPSK" w:hint="cs"/>
          <w:cs/>
        </w:rPr>
        <w:t>ลงทุนตาม</w:t>
      </w:r>
      <w:r w:rsidR="008A655A">
        <w:rPr>
          <w:rFonts w:ascii="TH SarabunPSK" w:hAnsi="TH SarabunPSK" w:cs="TH SarabunPSK" w:hint="cs"/>
          <w:cs/>
        </w:rPr>
        <w:t>ข้อ</w:t>
      </w:r>
      <w:r w:rsidR="00E2357E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E2357E" w:rsidRPr="004A5DCA">
        <w:rPr>
          <w:rFonts w:ascii="TH SarabunPSK" w:hAnsi="TH SarabunPSK" w:cs="TH SarabunPSK" w:hint="cs"/>
          <w:cs/>
        </w:rPr>
        <w:t xml:space="preserve"> </w:t>
      </w:r>
      <w:r w:rsidR="003B09ED" w:rsidRPr="004A5DCA">
        <w:rPr>
          <w:rFonts w:ascii="TH SarabunPSK" w:hAnsi="TH SarabunPSK" w:cs="TH SarabunPSK" w:hint="cs"/>
          <w:cs/>
        </w:rPr>
        <w:t>ต้อง</w:t>
      </w:r>
      <w:r w:rsidR="00E2357E" w:rsidRPr="004A5DCA">
        <w:rPr>
          <w:rFonts w:ascii="TH SarabunPSK" w:hAnsi="TH SarabunPSK" w:cs="TH SarabunPSK" w:hint="cs"/>
          <w:cs/>
        </w:rPr>
        <w:t>มี</w:t>
      </w:r>
      <w:r w:rsidR="00E2357E" w:rsidRPr="004A5DCA">
        <w:rPr>
          <w:rFonts w:ascii="TH SarabunPSK" w:hAnsi="TH SarabunPSK" w:cs="TH SarabunPSK" w:hint="cs"/>
        </w:rPr>
        <w:t xml:space="preserve"> portfolio duration</w:t>
      </w:r>
      <w:r w:rsidR="00DD0543" w:rsidRPr="004A5DCA">
        <w:rPr>
          <w:rFonts w:ascii="TH SarabunPSK" w:hAnsi="TH SarabunPSK" w:cs="TH SarabunPSK" w:hint="cs"/>
          <w:cs/>
        </w:rPr>
        <w:t xml:space="preserve"> ในขณะใด ๆ</w:t>
      </w:r>
      <w:r w:rsidR="00E2357E" w:rsidRPr="004A5DCA">
        <w:rPr>
          <w:rFonts w:ascii="TH SarabunPSK" w:hAnsi="TH SarabunPSK" w:cs="TH SarabunPSK" w:hint="cs"/>
          <w:cs/>
        </w:rPr>
        <w:t xml:space="preserve"> </w:t>
      </w:r>
      <w:r w:rsidR="004C3D3A" w:rsidRPr="004A5DCA">
        <w:rPr>
          <w:rFonts w:ascii="TH SarabunPSK" w:hAnsi="TH SarabunPSK" w:cs="TH SarabunPSK"/>
        </w:rPr>
        <w:br/>
      </w:r>
      <w:r w:rsidR="00E2357E" w:rsidRPr="00372975">
        <w:rPr>
          <w:rFonts w:ascii="TH SarabunPSK" w:hAnsi="TH SarabunPSK" w:cs="TH SarabunPSK" w:hint="cs"/>
          <w:u w:val="single"/>
        </w:rPr>
        <w:t>&lt;</w:t>
      </w:r>
      <w:r w:rsidR="00E2357E" w:rsidRPr="004A5DCA">
        <w:rPr>
          <w:rFonts w:ascii="TH SarabunPSK" w:hAnsi="TH SarabunPSK" w:cs="TH SarabunPSK" w:hint="cs"/>
          <w:cs/>
        </w:rPr>
        <w:t xml:space="preserve"> </w:t>
      </w:r>
      <w:r w:rsidR="0039001D" w:rsidRPr="004A5DCA">
        <w:rPr>
          <w:rFonts w:ascii="TH SarabunPSK" w:hAnsi="TH SarabunPSK" w:cs="TH SarabunPSK" w:hint="cs"/>
        </w:rPr>
        <w:t xml:space="preserve">92 </w:t>
      </w:r>
      <w:r w:rsidR="0039001D" w:rsidRPr="004A5DCA">
        <w:rPr>
          <w:rFonts w:ascii="TH SarabunPSK" w:hAnsi="TH SarabunPSK" w:cs="TH SarabunPSK" w:hint="cs"/>
          <w:cs/>
        </w:rPr>
        <w:t>วัน</w:t>
      </w:r>
    </w:p>
    <w:p w14:paraId="644490AF" w14:textId="7652EEF1" w:rsidR="00C50622" w:rsidRDefault="00963311" w:rsidP="00081F96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eastAsia="Angsana New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eastAsia="Angsana New" w:hAnsi="TH SarabunPSK" w:cs="TH SarabunPSK" w:hint="cs"/>
        </w:rPr>
        <w:t>2</w:t>
      </w:r>
      <w:r w:rsidR="00CF2BEF" w:rsidRPr="004A5DCA">
        <w:rPr>
          <w:rFonts w:ascii="TH SarabunPSK" w:eastAsia="Angsana New" w:hAnsi="TH SarabunPSK" w:cs="TH SarabunPSK" w:hint="cs"/>
          <w:cs/>
        </w:rPr>
        <w:t>.</w:t>
      </w:r>
      <w:r w:rsidR="00E157C7" w:rsidRPr="004A5DCA">
        <w:rPr>
          <w:rFonts w:ascii="TH SarabunPSK" w:eastAsia="Angsana New" w:hAnsi="TH SarabunPSK" w:cs="TH SarabunPSK" w:hint="cs"/>
        </w:rPr>
        <w:t>1</w:t>
      </w:r>
      <w:r w:rsidR="00CF2BEF" w:rsidRPr="004A5DCA">
        <w:rPr>
          <w:rFonts w:ascii="TH SarabunPSK" w:eastAsia="Angsana New" w:hAnsi="TH SarabunPSK" w:cs="TH SarabunPSK" w:hint="cs"/>
          <w:cs/>
        </w:rPr>
        <w:t>.</w:t>
      </w:r>
      <w:r w:rsidR="00E157C7" w:rsidRPr="004A5DCA">
        <w:rPr>
          <w:rFonts w:ascii="TH SarabunPSK" w:eastAsia="Angsana New" w:hAnsi="TH SarabunPSK" w:cs="TH SarabunPSK" w:hint="cs"/>
        </w:rPr>
        <w:t>3</w:t>
      </w:r>
      <w:r w:rsidR="00CF2BEF" w:rsidRPr="004A5DCA">
        <w:rPr>
          <w:rFonts w:ascii="TH SarabunPSK" w:eastAsia="Angsana New" w:hAnsi="TH SarabunPSK" w:cs="TH SarabunPSK" w:hint="cs"/>
          <w:cs/>
        </w:rPr>
        <w:t xml:space="preserve">  </w:t>
      </w:r>
      <w:r w:rsidR="003B4983" w:rsidRPr="004A5DCA">
        <w:rPr>
          <w:rFonts w:ascii="TH SarabunPSK" w:eastAsia="Angsana New" w:hAnsi="TH SarabunPSK" w:cs="TH SarabunPSK" w:hint="cs"/>
          <w:cs/>
        </w:rPr>
        <w:t>กรณีเป็นการลงทุนใน (</w:t>
      </w:r>
      <w:r w:rsidR="00E157C7" w:rsidRPr="004A5DCA">
        <w:rPr>
          <w:rFonts w:ascii="TH SarabunPSK" w:eastAsia="Angsana New" w:hAnsi="TH SarabunPSK" w:cs="TH SarabunPSK" w:hint="cs"/>
        </w:rPr>
        <w:t>1</w:t>
      </w:r>
      <w:r w:rsidR="003B4983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E2357E" w:rsidRPr="004A5DCA">
        <w:rPr>
          <w:rFonts w:ascii="TH SarabunPSK" w:eastAsia="Angsana New" w:hAnsi="TH SarabunPSK" w:cs="TH SarabunPSK" w:hint="cs"/>
          <w:cs/>
        </w:rPr>
        <w:t xml:space="preserve">ตราสารหนี้ (ไม่รวมตราสารภาครัฐไทย) </w:t>
      </w:r>
      <w:r w:rsidR="003B4983" w:rsidRPr="004A5DCA">
        <w:rPr>
          <w:rFonts w:ascii="TH SarabunPSK" w:eastAsia="Angsana New" w:hAnsi="TH SarabunPSK" w:cs="TH SarabunPSK" w:hint="cs"/>
          <w:cs/>
        </w:rPr>
        <w:t>(</w:t>
      </w:r>
      <w:r w:rsidR="00E157C7" w:rsidRPr="004A5DCA">
        <w:rPr>
          <w:rFonts w:ascii="TH SarabunPSK" w:eastAsia="Angsana New" w:hAnsi="TH SarabunPSK" w:cs="TH SarabunPSK" w:hint="cs"/>
        </w:rPr>
        <w:t>2</w:t>
      </w:r>
      <w:r w:rsidR="003B4983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E2357E" w:rsidRPr="004A5DCA">
        <w:rPr>
          <w:rFonts w:ascii="TH SarabunPSK" w:eastAsia="Angsana New" w:hAnsi="TH SarabunPSK" w:cs="TH SarabunPSK" w:hint="cs"/>
          <w:cs/>
        </w:rPr>
        <w:t>เงินฝาก</w:t>
      </w:r>
      <w:r w:rsidR="00081F96">
        <w:rPr>
          <w:rFonts w:ascii="TH SarabunPSK" w:eastAsia="Angsana New" w:hAnsi="TH SarabunPSK" w:cs="TH SarabunPSK"/>
          <w:cs/>
        </w:rPr>
        <w:br/>
      </w:r>
      <w:r w:rsidR="00E2357E" w:rsidRPr="004A5DCA">
        <w:rPr>
          <w:rFonts w:ascii="TH SarabunPSK" w:eastAsia="Angsana New" w:hAnsi="TH SarabunPSK" w:cs="TH SarabunPSK" w:hint="cs"/>
          <w:cs/>
        </w:rPr>
        <w:t>หรือตราสารเทียบเท่าเงินฝาก (ไม่รวมกรณีที่</w:t>
      </w:r>
      <w:r w:rsidR="001A2E6E" w:rsidRPr="004A5DCA">
        <w:rPr>
          <w:rFonts w:ascii="TH SarabunPSK" w:eastAsia="Angsana New" w:hAnsi="TH SarabunPSK" w:cs="TH SarabunPSK" w:hint="cs"/>
          <w:cs/>
        </w:rPr>
        <w:t>ผู้ออกหรือ</w:t>
      </w:r>
      <w:r w:rsidR="00E2357E" w:rsidRPr="004A5DCA">
        <w:rPr>
          <w:rFonts w:ascii="TH SarabunPSK" w:eastAsia="Angsana New" w:hAnsi="TH SarabunPSK" w:cs="TH SarabunPSK" w:hint="cs"/>
          <w:cs/>
        </w:rPr>
        <w:t>คู่สัญญาเป็นธนาคารออมสิน</w:t>
      </w:r>
      <w:r w:rsidR="001A2E6E" w:rsidRPr="004A5DCA">
        <w:rPr>
          <w:rFonts w:ascii="TH SarabunPSK" w:eastAsia="Angsana New" w:hAnsi="TH SarabunPSK" w:cs="TH SarabunPSK" w:hint="cs"/>
          <w:cs/>
        </w:rPr>
        <w:t>ซึ่งรัฐบาลเป็นประกัน</w:t>
      </w:r>
      <w:r w:rsidR="000A671A" w:rsidRPr="004A5DCA">
        <w:rPr>
          <w:rFonts w:ascii="TH SarabunPSK" w:eastAsia="Angsana New" w:hAnsi="TH SarabunPSK" w:cs="TH SarabunPSK" w:hint="cs"/>
          <w:cs/>
        </w:rPr>
        <w:br/>
      </w:r>
      <w:r w:rsidR="001A2E6E" w:rsidRPr="004A5DCA">
        <w:rPr>
          <w:rFonts w:ascii="TH SarabunPSK" w:eastAsia="Angsana New" w:hAnsi="TH SarabunPSK" w:cs="TH SarabunPSK" w:hint="cs"/>
          <w:cs/>
        </w:rPr>
        <w:t>เงินฝากหรือตราสารนั้น</w:t>
      </w:r>
      <w:r w:rsidR="00E2357E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633509" w:rsidRPr="004A5DCA">
        <w:rPr>
          <w:rFonts w:ascii="TH SarabunPSK" w:eastAsia="Angsana New" w:hAnsi="TH SarabunPSK" w:cs="TH SarabunPSK" w:hint="cs"/>
          <w:cs/>
        </w:rPr>
        <w:t>(</w:t>
      </w:r>
      <w:r w:rsidR="00E157C7" w:rsidRPr="004A5DCA">
        <w:rPr>
          <w:rFonts w:ascii="TH SarabunPSK" w:eastAsia="Angsana New" w:hAnsi="TH SarabunPSK" w:cs="TH SarabunPSK" w:hint="cs"/>
        </w:rPr>
        <w:t>3</w:t>
      </w:r>
      <w:r w:rsidR="00633509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633509" w:rsidRPr="004A5DCA">
        <w:rPr>
          <w:rFonts w:ascii="TH SarabunPSK" w:eastAsia="Angsana New" w:hAnsi="TH SarabunPSK" w:cs="TH SarabunPSK" w:hint="cs"/>
        </w:rPr>
        <w:t xml:space="preserve">reverse repo </w:t>
      </w:r>
      <w:r w:rsidR="00633509" w:rsidRPr="004A5DCA">
        <w:rPr>
          <w:rFonts w:ascii="TH SarabunPSK" w:eastAsia="Angsana New" w:hAnsi="TH SarabunPSK" w:cs="TH SarabunPSK" w:hint="cs"/>
          <w:cs/>
        </w:rPr>
        <w:t>(</w:t>
      </w:r>
      <w:r w:rsidR="00E157C7" w:rsidRPr="004A5DCA">
        <w:rPr>
          <w:rFonts w:ascii="TH SarabunPSK" w:eastAsia="Angsana New" w:hAnsi="TH SarabunPSK" w:cs="TH SarabunPSK" w:hint="cs"/>
        </w:rPr>
        <w:t>4</w:t>
      </w:r>
      <w:r w:rsidR="00633509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BA5E1E" w:rsidRPr="004A5DCA">
        <w:rPr>
          <w:rFonts w:ascii="TH SarabunPSK" w:eastAsia="Angsana New" w:hAnsi="TH SarabunPSK" w:cs="TH SarabunPSK" w:hint="cs"/>
        </w:rPr>
        <w:t>securities lending</w:t>
      </w:r>
      <w:r w:rsidRPr="004A5DCA">
        <w:rPr>
          <w:rFonts w:ascii="TH SarabunPSK" w:eastAsia="Angsana New" w:hAnsi="TH SarabunPSK" w:cs="TH SarabunPSK" w:hint="cs"/>
          <w:cs/>
        </w:rPr>
        <w:t xml:space="preserve">  </w:t>
      </w:r>
      <w:r w:rsidR="00E2357E" w:rsidRPr="004A5DCA">
        <w:rPr>
          <w:rFonts w:ascii="TH SarabunPSK" w:eastAsia="Angsana New" w:hAnsi="TH SarabunPSK" w:cs="TH SarabunPSK" w:hint="cs"/>
          <w:cs/>
        </w:rPr>
        <w:t>หรือ</w:t>
      </w:r>
      <w:r w:rsidR="007436E9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3B4983" w:rsidRPr="004A5DCA">
        <w:rPr>
          <w:rFonts w:ascii="TH SarabunPSK" w:eastAsia="Angsana New" w:hAnsi="TH SarabunPSK" w:cs="TH SarabunPSK" w:hint="cs"/>
          <w:cs/>
        </w:rPr>
        <w:t>(</w:t>
      </w:r>
      <w:r w:rsidR="00E157C7" w:rsidRPr="004A5DCA">
        <w:rPr>
          <w:rFonts w:ascii="TH SarabunPSK" w:eastAsia="Angsana New" w:hAnsi="TH SarabunPSK" w:cs="TH SarabunPSK" w:hint="cs"/>
        </w:rPr>
        <w:t>5</w:t>
      </w:r>
      <w:r w:rsidR="003B4983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7436E9" w:rsidRPr="004A5DCA">
        <w:rPr>
          <w:rFonts w:ascii="TH SarabunPSK" w:eastAsia="Angsana New" w:hAnsi="TH SarabunPSK" w:cs="TH SarabunPSK" w:hint="cs"/>
        </w:rPr>
        <w:t>d</w:t>
      </w:r>
      <w:r w:rsidR="00E2357E" w:rsidRPr="004A5DCA">
        <w:rPr>
          <w:rFonts w:ascii="TH SarabunPSK" w:eastAsia="Angsana New" w:hAnsi="TH SarabunPSK" w:cs="TH SarabunPSK" w:hint="cs"/>
        </w:rPr>
        <w:t>erivatives</w:t>
      </w:r>
      <w:r w:rsidR="00E2357E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1A2E6E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0429D2" w:rsidRPr="004A5DCA">
        <w:rPr>
          <w:rFonts w:ascii="TH SarabunPSK" w:eastAsia="Angsana New" w:hAnsi="TH SarabunPSK" w:cs="TH SarabunPSK" w:hint="cs"/>
          <w:cs/>
        </w:rPr>
        <w:t xml:space="preserve">ต้องมี </w:t>
      </w:r>
      <w:r w:rsidR="00081F96">
        <w:rPr>
          <w:rFonts w:ascii="TH SarabunPSK" w:eastAsia="Angsana New" w:hAnsi="TH SarabunPSK" w:cs="TH SarabunPSK"/>
          <w:cs/>
        </w:rPr>
        <w:br/>
      </w:r>
      <w:r w:rsidR="000429D2" w:rsidRPr="004A5DCA">
        <w:rPr>
          <w:rFonts w:ascii="TH SarabunPSK" w:eastAsia="Angsana New" w:hAnsi="TH SarabunPSK" w:cs="TH SarabunPSK" w:hint="cs"/>
        </w:rPr>
        <w:t xml:space="preserve">credit rating </w:t>
      </w:r>
      <w:r w:rsidR="005768A6" w:rsidRPr="004A5DCA">
        <w:rPr>
          <w:rFonts w:ascii="TH SarabunPSK" w:eastAsia="Angsana New" w:hAnsi="TH SarabunPSK" w:cs="TH SarabunPSK" w:hint="cs"/>
          <w:cs/>
        </w:rPr>
        <w:t xml:space="preserve">อย่างใดอย่างหนึ่ง แล้วแต่กรณี </w:t>
      </w:r>
      <w:r w:rsidR="00DD0D03" w:rsidRPr="004A5DCA">
        <w:rPr>
          <w:rFonts w:ascii="TH SarabunPSK" w:eastAsia="Angsana New" w:hAnsi="TH SarabunPSK" w:cs="TH SarabunPSK" w:hint="cs"/>
          <w:cs/>
        </w:rPr>
        <w:t>ดังนี้</w:t>
      </w:r>
    </w:p>
    <w:p w14:paraId="6500DAD7" w14:textId="48FC36AB" w:rsidR="004B1BAC" w:rsidRPr="00F44320" w:rsidRDefault="00C50622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  <w:spacing w:val="-4"/>
        </w:rPr>
      </w:pPr>
      <w:r w:rsidRPr="00F44320">
        <w:rPr>
          <w:rFonts w:ascii="TH SarabunPSK" w:hAnsi="TH SarabunPSK" w:cs="TH SarabunPSK"/>
          <w:spacing w:val="-4"/>
        </w:rPr>
        <w:tab/>
      </w:r>
      <w:r w:rsidR="00E157C7" w:rsidRPr="00F44320">
        <w:rPr>
          <w:rFonts w:ascii="TH SarabunPSK" w:hAnsi="TH SarabunPSK" w:cs="TH SarabunPSK" w:hint="cs"/>
          <w:spacing w:val="-4"/>
        </w:rPr>
        <w:t>2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1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3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1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  </w:t>
      </w:r>
      <w:r w:rsidR="00594565" w:rsidRPr="00F44320">
        <w:rPr>
          <w:rFonts w:ascii="TH SarabunPSK" w:hAnsi="TH SarabunPSK" w:cs="TH SarabunPSK" w:hint="cs"/>
          <w:spacing w:val="-4"/>
          <w:cs/>
        </w:rPr>
        <w:t xml:space="preserve">มี </w:t>
      </w:r>
      <w:r w:rsidR="00E2357E" w:rsidRPr="00F44320">
        <w:rPr>
          <w:rFonts w:ascii="TH SarabunPSK" w:hAnsi="TH SarabunPSK" w:cs="TH SarabunPSK" w:hint="cs"/>
          <w:spacing w:val="-4"/>
        </w:rPr>
        <w:t xml:space="preserve">credit rating 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อยู่ใน </w:t>
      </w:r>
      <w:r w:rsidR="00E157C7" w:rsidRPr="00F44320">
        <w:rPr>
          <w:rFonts w:ascii="TH SarabunPSK" w:hAnsi="TH SarabunPSK" w:cs="TH SarabunPSK" w:hint="cs"/>
          <w:spacing w:val="-4"/>
        </w:rPr>
        <w:t>2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 อันดับแรกที่ได้มาจากการจัด</w:t>
      </w:r>
      <w:r w:rsidR="00E2357E" w:rsidRPr="00F44320">
        <w:rPr>
          <w:rFonts w:ascii="TH SarabunPSK" w:hAnsi="TH SarabunPSK" w:cs="TH SarabunPSK" w:hint="cs"/>
          <w:spacing w:val="-4"/>
        </w:rPr>
        <w:t xml:space="preserve"> credit rating </w:t>
      </w:r>
      <w:r w:rsidR="00E2357E" w:rsidRPr="00F44320">
        <w:rPr>
          <w:rFonts w:ascii="TH SarabunPSK" w:hAnsi="TH SarabunPSK" w:cs="TH SarabunPSK" w:hint="cs"/>
          <w:spacing w:val="-4"/>
          <w:cs/>
        </w:rPr>
        <w:t>ระยะสั้น</w:t>
      </w:r>
    </w:p>
    <w:p w14:paraId="6CD847C3" w14:textId="7610DD8B" w:rsidR="00DD0D03" w:rsidRPr="00F44320" w:rsidRDefault="00DD0D03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  <w:spacing w:val="-4"/>
        </w:rPr>
      </w:pPr>
      <w:r w:rsidRPr="00F44320">
        <w:rPr>
          <w:rFonts w:ascii="TH SarabunPSK" w:hAnsi="TH SarabunPSK" w:cs="TH SarabunPSK" w:hint="cs"/>
          <w:spacing w:val="-4"/>
          <w:cs/>
        </w:rPr>
        <w:tab/>
      </w:r>
      <w:r w:rsidR="00E157C7" w:rsidRPr="00F44320">
        <w:rPr>
          <w:rFonts w:ascii="TH SarabunPSK" w:hAnsi="TH SarabunPSK" w:cs="TH SarabunPSK" w:hint="cs"/>
          <w:spacing w:val="-4"/>
        </w:rPr>
        <w:t>2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1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3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2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  </w:t>
      </w:r>
      <w:r w:rsidR="00594565" w:rsidRPr="00F44320">
        <w:rPr>
          <w:rFonts w:ascii="TH SarabunPSK" w:hAnsi="TH SarabunPSK" w:cs="TH SarabunPSK" w:hint="cs"/>
          <w:spacing w:val="-4"/>
          <w:cs/>
        </w:rPr>
        <w:t xml:space="preserve">มี </w:t>
      </w:r>
      <w:r w:rsidR="00E2357E" w:rsidRPr="00F44320">
        <w:rPr>
          <w:rFonts w:ascii="TH SarabunPSK" w:hAnsi="TH SarabunPSK" w:cs="TH SarabunPSK" w:hint="cs"/>
          <w:spacing w:val="-4"/>
        </w:rPr>
        <w:t xml:space="preserve">credit rating 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อยู่ใน </w:t>
      </w:r>
      <w:r w:rsidR="00E157C7" w:rsidRPr="00F44320">
        <w:rPr>
          <w:rFonts w:ascii="TH SarabunPSK" w:hAnsi="TH SarabunPSK" w:cs="TH SarabunPSK" w:hint="cs"/>
          <w:spacing w:val="-4"/>
        </w:rPr>
        <w:t>3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 อันดับแรกที่ได้มาจากการจัด</w:t>
      </w:r>
      <w:r w:rsidR="00E2357E" w:rsidRPr="00F44320">
        <w:rPr>
          <w:rFonts w:ascii="TH SarabunPSK" w:hAnsi="TH SarabunPSK" w:cs="TH SarabunPSK" w:hint="cs"/>
          <w:spacing w:val="-4"/>
        </w:rPr>
        <w:t xml:space="preserve"> credit rating </w:t>
      </w:r>
      <w:r w:rsidR="00E2357E" w:rsidRPr="00F44320">
        <w:rPr>
          <w:rFonts w:ascii="TH SarabunPSK" w:hAnsi="TH SarabunPSK" w:cs="TH SarabunPSK" w:hint="cs"/>
          <w:spacing w:val="-4"/>
          <w:cs/>
        </w:rPr>
        <w:t>ระยะยาว</w:t>
      </w:r>
      <w:r w:rsidRPr="00F44320">
        <w:rPr>
          <w:rFonts w:ascii="TH SarabunPSK" w:hAnsi="TH SarabunPSK" w:cs="TH SarabunPSK" w:hint="cs"/>
          <w:spacing w:val="-4"/>
          <w:cs/>
        </w:rPr>
        <w:t xml:space="preserve"> </w:t>
      </w:r>
    </w:p>
    <w:p w14:paraId="404605FE" w14:textId="001026C5" w:rsidR="006F6C92" w:rsidRPr="004A5DCA" w:rsidRDefault="00DD0D03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E2357E" w:rsidRPr="004A5DCA">
        <w:rPr>
          <w:rFonts w:ascii="TH SarabunPSK" w:hAnsi="TH SarabunPSK" w:cs="TH SarabunPSK" w:hint="cs"/>
          <w:cs/>
        </w:rPr>
        <w:t xml:space="preserve">  </w:t>
      </w:r>
      <w:r w:rsidR="00594565" w:rsidRPr="004A5DCA">
        <w:rPr>
          <w:rFonts w:ascii="TH SarabunPSK" w:hAnsi="TH SarabunPSK" w:cs="TH SarabunPSK" w:hint="cs"/>
          <w:cs/>
        </w:rPr>
        <w:t xml:space="preserve">มี </w:t>
      </w:r>
      <w:r w:rsidR="00E2357E" w:rsidRPr="004A5DCA">
        <w:rPr>
          <w:rFonts w:ascii="TH SarabunPSK" w:hAnsi="TH SarabunPSK" w:cs="TH SarabunPSK" w:hint="cs"/>
        </w:rPr>
        <w:t xml:space="preserve">credit rating </w:t>
      </w:r>
      <w:r w:rsidR="00E2357E" w:rsidRPr="004A5DCA">
        <w:rPr>
          <w:rFonts w:ascii="TH SarabunPSK" w:hAnsi="TH SarabunPSK" w:cs="TH SarabunPSK" w:hint="cs"/>
          <w:cs/>
        </w:rPr>
        <w:t xml:space="preserve">ที่เทียบเคียงได้กับ </w:t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 xml:space="preserve"> อันดับแรกของการจัด</w:t>
      </w:r>
      <w:r w:rsidR="00E2357E" w:rsidRPr="004A5DCA">
        <w:rPr>
          <w:rFonts w:ascii="TH SarabunPSK" w:hAnsi="TH SarabunPSK" w:cs="TH SarabunPSK" w:hint="cs"/>
        </w:rPr>
        <w:t xml:space="preserve"> credit rating </w:t>
      </w:r>
      <w:r w:rsidR="000A671A" w:rsidRPr="004A5DCA">
        <w:rPr>
          <w:rFonts w:ascii="TH SarabunPSK" w:hAnsi="TH SarabunPSK" w:cs="TH SarabunPSK" w:hint="cs"/>
          <w:cs/>
        </w:rPr>
        <w:br/>
      </w:r>
      <w:r w:rsidR="00E2357E" w:rsidRPr="004A5DCA">
        <w:rPr>
          <w:rFonts w:ascii="TH SarabunPSK" w:hAnsi="TH SarabunPSK" w:cs="TH SarabunPSK" w:hint="cs"/>
          <w:cs/>
        </w:rPr>
        <w:t>ระยะสั้นตามที่</w:t>
      </w:r>
      <w:r w:rsidR="00E2357E" w:rsidRPr="004A5DCA">
        <w:rPr>
          <w:rFonts w:ascii="TH SarabunPSK" w:hAnsi="TH SarabunPSK" w:cs="TH SarabunPSK" w:hint="cs"/>
        </w:rPr>
        <w:t xml:space="preserve"> CRA</w:t>
      </w:r>
      <w:r w:rsidR="00FB2C60">
        <w:rPr>
          <w:rFonts w:ascii="TH SarabunPSK" w:hAnsi="TH SarabunPSK" w:cs="TH SarabunPSK" w:hint="cs"/>
          <w:cs/>
        </w:rPr>
        <w:t xml:space="preserve"> </w:t>
      </w:r>
      <w:r w:rsidR="00E2357E" w:rsidRPr="004A5DCA">
        <w:rPr>
          <w:rFonts w:ascii="TH SarabunPSK" w:hAnsi="TH SarabunPSK" w:cs="TH SarabunPSK" w:hint="cs"/>
          <w:cs/>
        </w:rPr>
        <w:t>ได้เปรียบเทียบไว้</w:t>
      </w:r>
    </w:p>
    <w:p w14:paraId="5960A861" w14:textId="177F6A20" w:rsidR="004B1BAC" w:rsidRPr="004A5DCA" w:rsidRDefault="004B1BAC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50701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50701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507010" w:rsidRPr="004A5DCA">
        <w:rPr>
          <w:rFonts w:ascii="TH SarabunPSK" w:hAnsi="TH SarabunPSK" w:cs="TH SarabunPSK" w:hint="cs"/>
          <w:cs/>
        </w:rPr>
        <w:t xml:space="preserve">  </w:t>
      </w:r>
      <w:r w:rsidR="00AA4299" w:rsidRPr="004A5DCA">
        <w:rPr>
          <w:rFonts w:ascii="TH SarabunPSK" w:hAnsi="TH SarabunPSK" w:cs="TH SarabunPSK" w:hint="cs"/>
          <w:cs/>
        </w:rPr>
        <w:t>มีการ</w:t>
      </w:r>
      <w:r w:rsidR="00C92713" w:rsidRPr="00C50622">
        <w:rPr>
          <w:rFonts w:ascii="TH SarabunPSK" w:eastAsia="Angsana New" w:hAnsi="TH SarabunPSK" w:cs="TH SarabunPSK" w:hint="cs"/>
          <w:cs/>
        </w:rPr>
        <w:t>ลงทุน</w:t>
      </w:r>
      <w:r w:rsidR="00AA4299" w:rsidRPr="004A5DCA">
        <w:rPr>
          <w:rFonts w:ascii="TH SarabunPSK" w:hAnsi="TH SarabunPSK" w:cs="TH SarabunPSK" w:hint="cs"/>
          <w:cs/>
        </w:rPr>
        <w:t>ใน</w:t>
      </w:r>
      <w:r w:rsidR="00C92713" w:rsidRPr="00235FBD">
        <w:rPr>
          <w:rFonts w:ascii="TH SarabunPSK" w:eastAsia="Angsana New" w:hAnsi="TH SarabunPSK" w:cs="TH SarabunPSK" w:hint="cs"/>
          <w:cs/>
        </w:rPr>
        <w:t>ทรัพย์สิน</w:t>
      </w:r>
      <w:r w:rsidR="000F3215" w:rsidRPr="004A5DCA">
        <w:rPr>
          <w:rFonts w:ascii="TH SarabunPSK" w:hAnsi="TH SarabunPSK" w:cs="TH SarabunPSK" w:hint="cs"/>
          <w:cs/>
        </w:rPr>
        <w:t>หรือถือครองทรัพย์สิน</w:t>
      </w:r>
      <w:r w:rsidR="00AA4299" w:rsidRPr="004A5DCA">
        <w:rPr>
          <w:rFonts w:ascii="TH SarabunPSK" w:hAnsi="TH SarabunPSK" w:cs="TH SarabunPSK" w:hint="cs"/>
          <w:cs/>
        </w:rPr>
        <w:t>ที่มีสภาพคล่องสูง</w:t>
      </w:r>
      <w:r w:rsidR="000F3215" w:rsidRPr="004A5DCA">
        <w:rPr>
          <w:rFonts w:ascii="TH SarabunPSK" w:hAnsi="TH SarabunPSK" w:cs="TH SarabunPSK" w:hint="cs"/>
          <w:cs/>
        </w:rPr>
        <w:t>ดังต่อไปนี้</w:t>
      </w:r>
      <w:r w:rsidR="003B09ED" w:rsidRPr="004A5DCA">
        <w:rPr>
          <w:rFonts w:ascii="TH SarabunPSK" w:hAnsi="TH SarabunPSK" w:cs="TH SarabunPSK" w:hint="cs"/>
          <w:cs/>
        </w:rPr>
        <w:t xml:space="preserve"> ในขณะใด ๆ </w:t>
      </w:r>
      <w:r w:rsidR="002B1BAB">
        <w:rPr>
          <w:rFonts w:ascii="TH SarabunPSK" w:hAnsi="TH SarabunPSK" w:cs="TH SarabunPSK"/>
        </w:rPr>
        <w:br/>
      </w:r>
      <w:r w:rsidR="00AA4299" w:rsidRPr="004A5DCA">
        <w:rPr>
          <w:rFonts w:ascii="TH SarabunPSK" w:hAnsi="TH SarabunPSK" w:cs="TH SarabunPSK" w:hint="cs"/>
          <w:cs/>
        </w:rPr>
        <w:t xml:space="preserve">รวมกัน </w:t>
      </w:r>
      <w:r w:rsidR="00AA4299" w:rsidRPr="004A5DCA">
        <w:rPr>
          <w:rFonts w:ascii="TH SarabunPSK" w:hAnsi="TH SarabunPSK" w:cs="TH SarabunPSK" w:hint="cs"/>
          <w:u w:val="single"/>
        </w:rPr>
        <w:t>&gt;</w:t>
      </w:r>
      <w:r w:rsidR="00AA4299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10</w:t>
      </w:r>
      <w:r w:rsidR="00AA4299" w:rsidRPr="004A5DCA">
        <w:rPr>
          <w:rFonts w:ascii="TH SarabunPSK" w:hAnsi="TH SarabunPSK" w:cs="TH SarabunPSK" w:hint="cs"/>
          <w:cs/>
        </w:rPr>
        <w:t xml:space="preserve">% ของ </w:t>
      </w:r>
      <w:r w:rsidR="00AA4299" w:rsidRPr="004A5DCA">
        <w:rPr>
          <w:rFonts w:ascii="TH SarabunPSK" w:hAnsi="TH SarabunPSK" w:cs="TH SarabunPSK" w:hint="cs"/>
        </w:rPr>
        <w:t>NAV</w:t>
      </w:r>
    </w:p>
    <w:p w14:paraId="6C287989" w14:textId="22CEDA4C" w:rsidR="004B1BAC" w:rsidRPr="004A5DCA" w:rsidRDefault="002F528C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 xml:space="preserve">  </w:t>
      </w:r>
      <w:r w:rsidR="00C92713" w:rsidRPr="004A5DCA">
        <w:rPr>
          <w:rFonts w:ascii="TH SarabunPSK" w:hAnsi="TH SarabunPSK" w:cs="TH SarabunPSK" w:hint="cs"/>
          <w:cs/>
        </w:rPr>
        <w:t>เงินสดสกุลเงินบาท</w:t>
      </w:r>
    </w:p>
    <w:p w14:paraId="67CB76FA" w14:textId="6C91A3D3" w:rsidR="004B1BAC" w:rsidRPr="004A5DCA" w:rsidRDefault="002F528C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 xml:space="preserve">  </w:t>
      </w:r>
      <w:r w:rsidR="00C92713" w:rsidRPr="004A5DCA">
        <w:rPr>
          <w:rFonts w:ascii="TH SarabunPSK" w:hAnsi="TH SarabunPSK" w:cs="TH SarabunPSK" w:hint="cs"/>
          <w:cs/>
        </w:rPr>
        <w:t>เงินฝากสกุลเงินบาทใน</w:t>
      </w:r>
      <w:r w:rsidR="00AA4299" w:rsidRPr="004A5DCA">
        <w:rPr>
          <w:rFonts w:ascii="TH SarabunPSK" w:hAnsi="TH SarabunPSK" w:cs="TH SarabunPSK" w:hint="cs"/>
          <w:cs/>
        </w:rPr>
        <w:t xml:space="preserve"> </w:t>
      </w:r>
      <w:r w:rsidR="00C92713" w:rsidRPr="004A5DCA">
        <w:rPr>
          <w:rFonts w:ascii="TH SarabunPSK" w:hAnsi="TH SarabunPSK" w:cs="TH SarabunPSK" w:hint="cs"/>
          <w:cs/>
        </w:rPr>
        <w:t>ธพ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5D7C56" w:rsidRPr="004A5DCA">
        <w:rPr>
          <w:rFonts w:ascii="TH SarabunPSK" w:hAnsi="TH SarabunPSK" w:cs="TH SarabunPSK" w:hint="cs"/>
          <w:cs/>
        </w:rPr>
        <w:t xml:space="preserve"> </w:t>
      </w:r>
      <w:r w:rsidR="00C92713" w:rsidRPr="004A5DCA">
        <w:rPr>
          <w:rFonts w:ascii="TH SarabunPSK" w:hAnsi="TH SarabunPSK" w:cs="TH SarabunPSK" w:hint="cs"/>
          <w:cs/>
        </w:rPr>
        <w:t xml:space="preserve">หรือธนาคารที่มีกฎหมายเฉพาะจัดตั้งขึ้น </w:t>
      </w:r>
      <w:r w:rsidR="00CA58DB" w:rsidRPr="004A5DCA">
        <w:rPr>
          <w:rFonts w:ascii="TH SarabunPSK" w:hAnsi="TH SarabunPSK" w:cs="TH SarabunPSK" w:hint="cs"/>
        </w:rPr>
        <w:br/>
      </w:r>
      <w:r w:rsidR="00AA4299" w:rsidRPr="004A5DCA">
        <w:rPr>
          <w:rFonts w:ascii="TH SarabunPSK" w:hAnsi="TH SarabunPSK" w:cs="TH SarabunPSK" w:hint="cs"/>
          <w:cs/>
        </w:rPr>
        <w:t>แต่</w:t>
      </w:r>
      <w:r w:rsidR="00C92713" w:rsidRPr="004A5DCA">
        <w:rPr>
          <w:rFonts w:ascii="TH SarabunPSK" w:hAnsi="TH SarabunPSK" w:cs="TH SarabunPSK" w:hint="cs"/>
          <w:cs/>
        </w:rPr>
        <w:t>ไม่รวมถึงเงินฝากในบัญชีเงินฝากประจำหรือเงินฝากเพื่อการดำเนินงานของ</w:t>
      </w:r>
      <w:r w:rsidR="00C92713" w:rsidRPr="004A5DCA">
        <w:rPr>
          <w:rFonts w:ascii="TH SarabunPSK" w:hAnsi="TH SarabunPSK" w:cs="TH SarabunPSK" w:hint="cs"/>
        </w:rPr>
        <w:t xml:space="preserve"> M</w:t>
      </w:r>
      <w:r w:rsidR="00AA4299" w:rsidRPr="004A5DCA">
        <w:rPr>
          <w:rFonts w:ascii="TH SarabunPSK" w:hAnsi="TH SarabunPSK" w:cs="TH SarabunPSK" w:hint="cs"/>
        </w:rPr>
        <w:t>M</w:t>
      </w:r>
      <w:r w:rsidR="00C92713" w:rsidRPr="004A5DCA">
        <w:rPr>
          <w:rFonts w:ascii="TH SarabunPSK" w:hAnsi="TH SarabunPSK" w:cs="TH SarabunPSK" w:hint="cs"/>
        </w:rPr>
        <w:t>F</w:t>
      </w:r>
    </w:p>
    <w:p w14:paraId="03A0388E" w14:textId="2A46D063" w:rsidR="004B1BAC" w:rsidRPr="004A5DCA" w:rsidRDefault="002F528C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AA4299" w:rsidRPr="004A5DCA">
        <w:rPr>
          <w:rFonts w:ascii="TH SarabunPSK" w:hAnsi="TH SarabunPSK" w:cs="TH SarabunPSK" w:hint="cs"/>
          <w:cs/>
        </w:rPr>
        <w:t xml:space="preserve">  </w:t>
      </w:r>
      <w:r w:rsidR="00C92713" w:rsidRPr="004A5DCA">
        <w:rPr>
          <w:rFonts w:ascii="TH SarabunPSK" w:hAnsi="TH SarabunPSK" w:cs="TH SarabunPSK" w:hint="cs"/>
          <w:cs/>
        </w:rPr>
        <w:t>ตั๋วเงินคลังที่ออกตามกฎหมายว่าด้วยการบริหารหนี้สาธารณะ</w:t>
      </w:r>
    </w:p>
    <w:p w14:paraId="34A649FF" w14:textId="77D4F9B3" w:rsidR="00E8308B" w:rsidRPr="004A5DCA" w:rsidRDefault="002F528C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  <w:u w:val="single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 xml:space="preserve">  </w:t>
      </w:r>
      <w:r w:rsidR="00E8308B" w:rsidRPr="004A5DCA">
        <w:rPr>
          <w:rFonts w:ascii="TH SarabunPSK" w:hAnsi="TH SarabunPSK" w:cs="TH SarabunPSK" w:hint="cs"/>
          <w:cs/>
        </w:rPr>
        <w:t>พันธบัตรรัฐบาลและพันธบัตร ธปท. ประเภทอายุไม่เกิน 1 ปี หรือมีอายุ</w:t>
      </w:r>
      <w:r w:rsidR="00C50622">
        <w:rPr>
          <w:rFonts w:ascii="TH SarabunPSK" w:hAnsi="TH SarabunPSK" w:cs="TH SarabunPSK"/>
        </w:rPr>
        <w:br/>
      </w:r>
      <w:r w:rsidR="00E8308B" w:rsidRPr="004A5DCA">
        <w:rPr>
          <w:rFonts w:ascii="TH SarabunPSK" w:hAnsi="TH SarabunPSK" w:cs="TH SarabunPSK" w:hint="cs"/>
          <w:cs/>
        </w:rPr>
        <w:t>คงเหลือไม่เกิน 1 ปี</w:t>
      </w:r>
    </w:p>
    <w:p w14:paraId="6A718E21" w14:textId="37D39157" w:rsidR="00AA6980" w:rsidRPr="004A5DCA" w:rsidRDefault="00DD0D03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235FBD">
        <w:rPr>
          <w:rFonts w:ascii="TH SarabunPSK" w:hAnsi="TH SarabunPSK" w:cs="TH SarabunPSK" w:hint="cs"/>
          <w:spacing w:val="-4"/>
          <w:cs/>
        </w:rPr>
        <w:tab/>
      </w:r>
      <w:r w:rsidR="00E157C7" w:rsidRPr="00235FBD">
        <w:rPr>
          <w:rFonts w:ascii="TH SarabunPSK" w:hAnsi="TH SarabunPSK" w:cs="TH SarabunPSK" w:hint="cs"/>
          <w:spacing w:val="-4"/>
        </w:rPr>
        <w:t>2</w:t>
      </w:r>
      <w:r w:rsidR="00AA6980" w:rsidRPr="00235FBD">
        <w:rPr>
          <w:rFonts w:ascii="TH SarabunPSK" w:hAnsi="TH SarabunPSK" w:cs="TH SarabunPSK" w:hint="cs"/>
          <w:spacing w:val="-4"/>
          <w:cs/>
        </w:rPr>
        <w:t>.</w:t>
      </w:r>
      <w:r w:rsidR="00E157C7" w:rsidRPr="00235FBD">
        <w:rPr>
          <w:rFonts w:ascii="TH SarabunPSK" w:hAnsi="TH SarabunPSK" w:cs="TH SarabunPSK" w:hint="cs"/>
          <w:spacing w:val="-4"/>
        </w:rPr>
        <w:t>1</w:t>
      </w:r>
      <w:r w:rsidR="00AA6980" w:rsidRPr="00235FBD">
        <w:rPr>
          <w:rFonts w:ascii="TH SarabunPSK" w:hAnsi="TH SarabunPSK" w:cs="TH SarabunPSK" w:hint="cs"/>
          <w:spacing w:val="-4"/>
          <w:cs/>
        </w:rPr>
        <w:t>.</w:t>
      </w:r>
      <w:r w:rsidR="00E157C7" w:rsidRPr="00235FBD">
        <w:rPr>
          <w:rFonts w:ascii="TH SarabunPSK" w:hAnsi="TH SarabunPSK" w:cs="TH SarabunPSK" w:hint="cs"/>
          <w:spacing w:val="-4"/>
        </w:rPr>
        <w:t>5</w:t>
      </w:r>
      <w:r w:rsidR="00AA6980" w:rsidRPr="00235FBD">
        <w:rPr>
          <w:rFonts w:ascii="TH SarabunPSK" w:hAnsi="TH SarabunPSK" w:cs="TH SarabunPSK" w:hint="cs"/>
          <w:spacing w:val="-4"/>
          <w:cs/>
        </w:rPr>
        <w:t xml:space="preserve">  </w:t>
      </w:r>
      <w:r w:rsidR="00AA6980" w:rsidRPr="00235FBD">
        <w:rPr>
          <w:rFonts w:ascii="TH SarabunPSK" w:eastAsia="Angsana New" w:hAnsi="TH SarabunPSK" w:cs="TH SarabunPSK" w:hint="cs"/>
          <w:spacing w:val="-4"/>
          <w:cs/>
        </w:rPr>
        <w:t>ใน</w:t>
      </w:r>
      <w:r w:rsidR="00AA6980" w:rsidRPr="00235FBD">
        <w:rPr>
          <w:rFonts w:ascii="TH SarabunPSK" w:hAnsi="TH SarabunPSK" w:cs="TH SarabunPSK" w:hint="cs"/>
          <w:spacing w:val="-4"/>
          <w:cs/>
        </w:rPr>
        <w:t>กรณีที่</w:t>
      </w:r>
      <w:r w:rsidR="0045386A" w:rsidRPr="00235FBD">
        <w:rPr>
          <w:rFonts w:ascii="TH SarabunPSK" w:hAnsi="TH SarabunPSK" w:cs="TH SarabunPSK" w:hint="cs"/>
          <w:spacing w:val="-4"/>
          <w:cs/>
        </w:rPr>
        <w:t xml:space="preserve"> </w:t>
      </w:r>
      <w:r w:rsidR="0045386A" w:rsidRPr="00235FBD">
        <w:rPr>
          <w:rFonts w:ascii="TH SarabunPSK" w:hAnsi="TH SarabunPSK" w:cs="TH SarabunPSK" w:hint="cs"/>
          <w:spacing w:val="-4"/>
        </w:rPr>
        <w:t xml:space="preserve">MMF </w:t>
      </w:r>
      <w:r w:rsidR="00AA6980" w:rsidRPr="00235FBD">
        <w:rPr>
          <w:rFonts w:ascii="TH SarabunPSK" w:hAnsi="TH SarabunPSK" w:cs="TH SarabunPSK" w:hint="cs"/>
          <w:spacing w:val="-4"/>
          <w:cs/>
        </w:rPr>
        <w:t>มีการลงทุน</w:t>
      </w:r>
      <w:r w:rsidR="00882620" w:rsidRPr="00235FBD">
        <w:rPr>
          <w:rFonts w:ascii="TH SarabunPSK" w:hAnsi="TH SarabunPSK" w:cs="TH SarabunPSK" w:hint="cs"/>
          <w:spacing w:val="-4"/>
          <w:cs/>
        </w:rPr>
        <w:t>ซึ่งมีความเสี่ยงเกี่ยวกับต่างประเทศ</w:t>
      </w:r>
      <w:r w:rsidR="00AA6980" w:rsidRPr="00235FBD">
        <w:rPr>
          <w:rFonts w:ascii="TH SarabunPSK" w:hAnsi="TH SarabunPSK" w:cs="TH SarabunPSK" w:hint="cs"/>
          <w:spacing w:val="-4"/>
          <w:cs/>
        </w:rPr>
        <w:t xml:space="preserve"> </w:t>
      </w:r>
      <w:r w:rsidR="0045386A" w:rsidRPr="00235FBD">
        <w:rPr>
          <w:rFonts w:ascii="TH SarabunPSK" w:hAnsi="TH SarabunPSK" w:cs="TH SarabunPSK" w:hint="cs"/>
          <w:spacing w:val="-4"/>
          <w:cs/>
        </w:rPr>
        <w:t>มูลค่า</w:t>
      </w:r>
      <w:r w:rsidR="00AA6980" w:rsidRPr="00235FBD">
        <w:rPr>
          <w:rFonts w:ascii="TH SarabunPSK" w:hAnsi="TH SarabunPSK" w:cs="TH SarabunPSK" w:hint="cs"/>
          <w:spacing w:val="-4"/>
          <w:cs/>
        </w:rPr>
        <w:t>การลงทุนดังกล่าว</w:t>
      </w:r>
      <w:r w:rsidR="005C5546" w:rsidRPr="004A5DCA">
        <w:rPr>
          <w:rFonts w:ascii="TH SarabunPSK" w:hAnsi="TH SarabunPSK" w:cs="TH SarabunPSK" w:hint="cs"/>
          <w:cs/>
        </w:rPr>
        <w:t>รวมกัน</w:t>
      </w:r>
      <w:r w:rsidR="00AA6980" w:rsidRPr="004A5DCA">
        <w:rPr>
          <w:rFonts w:ascii="TH SarabunPSK" w:hAnsi="TH SarabunPSK" w:cs="TH SarabunPSK" w:hint="cs"/>
          <w:cs/>
        </w:rPr>
        <w:t xml:space="preserve">ต้อง </w:t>
      </w:r>
      <w:r w:rsidR="00AA6980" w:rsidRPr="002B1BAB">
        <w:rPr>
          <w:rFonts w:ascii="TH SarabunPSK" w:hAnsi="TH SarabunPSK" w:cs="TH SarabunPSK" w:hint="cs"/>
          <w:u w:val="single"/>
        </w:rPr>
        <w:t>&lt;</w:t>
      </w:r>
      <w:r w:rsidR="00AA6980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50</w:t>
      </w:r>
      <w:r w:rsidR="00AA6980" w:rsidRPr="004A5DCA">
        <w:rPr>
          <w:rFonts w:ascii="TH SarabunPSK" w:hAnsi="TH SarabunPSK" w:cs="TH SarabunPSK" w:hint="cs"/>
          <w:cs/>
        </w:rPr>
        <w:t xml:space="preserve">% ของ </w:t>
      </w:r>
      <w:r w:rsidR="00AA6980" w:rsidRPr="004A5DCA">
        <w:rPr>
          <w:rFonts w:ascii="TH SarabunPSK" w:hAnsi="TH SarabunPSK" w:cs="TH SarabunPSK" w:hint="cs"/>
        </w:rPr>
        <w:t>NAV</w:t>
      </w:r>
      <w:r w:rsidR="00507010" w:rsidRPr="004A5DCA">
        <w:rPr>
          <w:rFonts w:ascii="TH SarabunPSK" w:hAnsi="TH SarabunPSK" w:cs="TH SarabunPSK" w:hint="cs"/>
          <w:cs/>
        </w:rPr>
        <w:t xml:space="preserve"> </w:t>
      </w:r>
      <w:r w:rsidR="000F3215" w:rsidRPr="004A5DCA">
        <w:rPr>
          <w:rFonts w:ascii="TH SarabunPSK" w:hAnsi="TH SarabunPSK" w:cs="TH SarabunPSK" w:hint="cs"/>
          <w:cs/>
        </w:rPr>
        <w:t>และ</w:t>
      </w:r>
      <w:r w:rsidR="00960C13" w:rsidRPr="004A5DCA">
        <w:rPr>
          <w:rFonts w:ascii="TH SarabunPSK" w:hAnsi="TH SarabunPSK" w:cs="TH SarabunPSK" w:hint="cs"/>
          <w:cs/>
        </w:rPr>
        <w:t xml:space="preserve"> </w:t>
      </w:r>
      <w:r w:rsidR="00977C85" w:rsidRPr="004A5DCA">
        <w:rPr>
          <w:rFonts w:ascii="TH SarabunPSK" w:hAnsi="TH SarabunPSK" w:cs="TH SarabunPSK" w:hint="cs"/>
          <w:cs/>
        </w:rPr>
        <w:t>บลจ. ต้อง</w:t>
      </w:r>
      <w:r w:rsidR="000F3215" w:rsidRPr="004A5DCA">
        <w:rPr>
          <w:rFonts w:ascii="TH SarabunPSK" w:hAnsi="TH SarabunPSK" w:cs="TH SarabunPSK" w:hint="cs"/>
          <w:cs/>
        </w:rPr>
        <w:t>มี</w:t>
      </w:r>
      <w:r w:rsidR="00AA6980" w:rsidRPr="004A5DCA">
        <w:rPr>
          <w:rFonts w:ascii="TH SarabunPSK" w:hAnsi="TH SarabunPSK" w:cs="TH SarabunPSK" w:hint="cs"/>
          <w:cs/>
        </w:rPr>
        <w:t>มาตรการป้องกัน</w:t>
      </w:r>
      <w:r w:rsidR="00F94BD1" w:rsidRPr="004A5DCA">
        <w:rPr>
          <w:rFonts w:ascii="TH SarabunPSK" w:hAnsi="TH SarabunPSK" w:cs="TH SarabunPSK" w:hint="cs"/>
          <w:cs/>
        </w:rPr>
        <w:t xml:space="preserve"> </w:t>
      </w:r>
      <w:r w:rsidR="00F94BD1" w:rsidRPr="004A5DCA">
        <w:rPr>
          <w:rFonts w:ascii="TH SarabunPSK" w:hAnsi="TH SarabunPSK" w:cs="TH SarabunPSK" w:hint="cs"/>
        </w:rPr>
        <w:t xml:space="preserve">currency risk </w:t>
      </w:r>
      <w:r w:rsidR="00AA6980" w:rsidRPr="004A5DCA">
        <w:rPr>
          <w:rFonts w:ascii="TH SarabunPSK" w:hAnsi="TH SarabunPSK" w:cs="TH SarabunPSK" w:hint="cs"/>
          <w:cs/>
        </w:rPr>
        <w:t>เต็มจำนว</w:t>
      </w:r>
      <w:r w:rsidR="00F73D34" w:rsidRPr="004A5DCA">
        <w:rPr>
          <w:rFonts w:ascii="TH SarabunPSK" w:hAnsi="TH SarabunPSK" w:cs="TH SarabunPSK" w:hint="cs"/>
          <w:cs/>
        </w:rPr>
        <w:t>น</w:t>
      </w:r>
      <w:r w:rsidR="000B15B6" w:rsidRPr="004A5DCA">
        <w:rPr>
          <w:rFonts w:ascii="TH SarabunPSK" w:hAnsi="TH SarabunPSK" w:cs="TH SarabunPSK" w:hint="cs"/>
          <w:cs/>
        </w:rPr>
        <w:t>ตลอดเวลาที่มี</w:t>
      </w:r>
      <w:r w:rsidR="00235FBD">
        <w:rPr>
          <w:rFonts w:ascii="TH SarabunPSK" w:hAnsi="TH SarabunPSK" w:cs="TH SarabunPSK"/>
          <w:cs/>
        </w:rPr>
        <w:br/>
      </w:r>
      <w:r w:rsidR="000B15B6" w:rsidRPr="004A5DCA">
        <w:rPr>
          <w:rFonts w:ascii="TH SarabunPSK" w:hAnsi="TH SarabunPSK" w:cs="TH SarabunPSK" w:hint="cs"/>
          <w:cs/>
        </w:rPr>
        <w:t>การลงทุน</w:t>
      </w:r>
      <w:r w:rsidR="00960C13" w:rsidRPr="004A5DCA">
        <w:rPr>
          <w:rFonts w:ascii="TH SarabunPSK" w:hAnsi="TH SarabunPSK" w:cs="TH SarabunPSK" w:hint="cs"/>
          <w:cs/>
        </w:rPr>
        <w:t xml:space="preserve">ดังกล่าว โดยการเข้าเป็นคู่สัญญาใน </w:t>
      </w:r>
      <w:r w:rsidR="00960C13" w:rsidRPr="004A5DCA">
        <w:rPr>
          <w:rFonts w:ascii="TH SarabunPSK" w:hAnsi="TH SarabunPSK" w:cs="TH SarabunPSK" w:hint="cs"/>
        </w:rPr>
        <w:t xml:space="preserve">derivatives </w:t>
      </w:r>
      <w:r w:rsidR="00960C13" w:rsidRPr="004A5DCA">
        <w:rPr>
          <w:rFonts w:ascii="TH SarabunPSK" w:hAnsi="TH SarabunPSK" w:cs="TH SarabunPSK" w:hint="cs"/>
          <w:cs/>
        </w:rPr>
        <w:t xml:space="preserve">ที่มี </w:t>
      </w:r>
      <w:r w:rsidR="00960C13" w:rsidRPr="004A5DCA">
        <w:rPr>
          <w:rFonts w:ascii="TH SarabunPSK" w:hAnsi="TH SarabunPSK" w:cs="TH SarabunPSK" w:hint="cs"/>
        </w:rPr>
        <w:t xml:space="preserve">underlying </w:t>
      </w:r>
      <w:r w:rsidR="00960C13" w:rsidRPr="004A5DCA">
        <w:rPr>
          <w:rFonts w:ascii="TH SarabunPSK" w:hAnsi="TH SarabunPSK" w:cs="TH SarabunPSK" w:hint="cs"/>
          <w:cs/>
        </w:rPr>
        <w:t>เป็นอัตราแลกเปลี่ยนเงิน</w:t>
      </w:r>
    </w:p>
    <w:p w14:paraId="216687AB" w14:textId="4C46B6B4" w:rsidR="00BF1420" w:rsidRPr="004A5DCA" w:rsidRDefault="00A97101" w:rsidP="00235FB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กองทุนรวมมุ่งรักษาเงินต้น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235FBD">
        <w:rPr>
          <w:rFonts w:ascii="TH SarabunPSK" w:eastAsia="Angsana New" w:hAnsi="TH SarabunPSK" w:cs="TH SarabunPSK" w:hint="cs"/>
        </w:rPr>
        <w:t>Capital</w:t>
      </w:r>
      <w:r w:rsidR="00554566" w:rsidRPr="004A5DCA">
        <w:rPr>
          <w:rFonts w:ascii="TH SarabunPSK" w:hAnsi="TH SarabunPSK" w:cs="TH SarabunPSK" w:hint="cs"/>
        </w:rPr>
        <w:t xml:space="preserve"> Protected Fund</w:t>
      </w:r>
      <w:r w:rsidR="00554566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554566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BF1420" w:rsidRPr="004A5DCA">
        <w:rPr>
          <w:rFonts w:ascii="TH SarabunPSK" w:hAnsi="TH SarabunPSK" w:cs="TH SarabunPSK" w:hint="cs"/>
          <w:cs/>
        </w:rPr>
        <w:t xml:space="preserve"> บลจ.</w:t>
      </w:r>
      <w:r w:rsidR="00806488" w:rsidRPr="004A5DCA">
        <w:rPr>
          <w:rFonts w:ascii="TH SarabunPSK" w:hAnsi="TH SarabunPSK" w:cs="TH SarabunPSK" w:hint="cs"/>
          <w:cs/>
        </w:rPr>
        <w:t xml:space="preserve"> </w:t>
      </w:r>
      <w:r w:rsidR="00A70C8C" w:rsidRPr="004A5DCA">
        <w:rPr>
          <w:rFonts w:ascii="TH SarabunPSK" w:hAnsi="TH SarabunPSK" w:cs="TH SarabunPSK" w:hint="cs"/>
          <w:cs/>
        </w:rPr>
        <w:t>มีนโยบาย</w:t>
      </w:r>
      <w:r w:rsidR="00D00AE8" w:rsidRPr="004A5DCA">
        <w:rPr>
          <w:rFonts w:ascii="TH SarabunPSK" w:hAnsi="TH SarabunPSK" w:cs="TH SarabunPSK" w:hint="cs"/>
          <w:cs/>
        </w:rPr>
        <w:br/>
      </w:r>
      <w:r w:rsidR="00A70C8C" w:rsidRPr="00044661">
        <w:rPr>
          <w:rFonts w:ascii="TH SarabunPSK" w:hAnsi="TH SarabunPSK" w:cs="TH SarabunPSK" w:hint="cs"/>
          <w:spacing w:val="-4"/>
          <w:cs/>
        </w:rPr>
        <w:t>การลงทุนโดยมีการ</w:t>
      </w:r>
      <w:r w:rsidR="0026635E" w:rsidRPr="00044661">
        <w:rPr>
          <w:rFonts w:ascii="TH SarabunPSK" w:hAnsi="TH SarabunPSK" w:cs="TH SarabunPSK" w:hint="cs"/>
          <w:spacing w:val="-4"/>
          <w:cs/>
        </w:rPr>
        <w:t>กำหนด</w:t>
      </w:r>
      <w:r w:rsidR="00BF1420" w:rsidRPr="00044661">
        <w:rPr>
          <w:rFonts w:ascii="TH SarabunPSK" w:hAnsi="TH SarabunPSK" w:cs="TH SarabunPSK" w:hint="cs"/>
          <w:spacing w:val="-4"/>
          <w:cs/>
        </w:rPr>
        <w:t>แผนการลงทุนเพื่อมุ่งให้เกิดการรักษาเงิน</w:t>
      </w:r>
      <w:r w:rsidR="00793531" w:rsidRPr="00044661">
        <w:rPr>
          <w:rFonts w:ascii="TH SarabunPSK" w:hAnsi="TH SarabunPSK" w:cs="TH SarabunPSK" w:hint="cs"/>
          <w:spacing w:val="-4"/>
          <w:cs/>
        </w:rPr>
        <w:t>ต้น</w:t>
      </w:r>
      <w:r w:rsidR="00BF1420" w:rsidRPr="00044661">
        <w:rPr>
          <w:rFonts w:ascii="TH SarabunPSK" w:hAnsi="TH SarabunPSK" w:cs="TH SarabunPSK" w:hint="cs"/>
          <w:spacing w:val="-4"/>
          <w:cs/>
        </w:rPr>
        <w:t>ของผู้ลงทุน</w:t>
      </w:r>
      <w:r w:rsidR="00A34725" w:rsidRPr="00044661">
        <w:rPr>
          <w:rFonts w:ascii="TH SarabunPSK" w:hAnsi="TH SarabunPSK" w:cs="TH SarabunPSK" w:hint="cs"/>
          <w:spacing w:val="-4"/>
          <w:cs/>
        </w:rPr>
        <w:t>ทั้งจำนวน</w:t>
      </w:r>
      <w:r w:rsidR="00BF1420" w:rsidRPr="00044661">
        <w:rPr>
          <w:rFonts w:ascii="TH SarabunPSK" w:hAnsi="TH SarabunPSK" w:cs="TH SarabunPSK" w:hint="cs"/>
          <w:spacing w:val="-4"/>
          <w:cs/>
        </w:rPr>
        <w:t>ตามที่ระบุไว้ในโครงการ</w:t>
      </w:r>
      <w:r w:rsidR="00BF1420" w:rsidRPr="004A5DCA">
        <w:rPr>
          <w:rFonts w:ascii="TH SarabunPSK" w:hAnsi="TH SarabunPSK" w:cs="TH SarabunPSK" w:hint="cs"/>
          <w:cs/>
        </w:rPr>
        <w:t xml:space="preserve"> </w:t>
      </w:r>
      <w:r w:rsidR="00044661">
        <w:rPr>
          <w:rFonts w:ascii="TH SarabunPSK" w:hAnsi="TH SarabunPSK" w:cs="TH SarabunPSK"/>
        </w:rPr>
        <w:br/>
      </w:r>
      <w:r w:rsidR="00F454FC" w:rsidRPr="004A5DCA">
        <w:rPr>
          <w:rFonts w:ascii="TH SarabunPSK" w:hAnsi="TH SarabunPSK" w:cs="TH SarabunPSK" w:hint="cs"/>
          <w:cs/>
        </w:rPr>
        <w:t>โดยเป็นการลงทุน</w:t>
      </w:r>
      <w:r w:rsidR="00BF1420" w:rsidRPr="004A5DCA">
        <w:rPr>
          <w:rFonts w:ascii="TH SarabunPSK" w:hAnsi="TH SarabunPSK" w:cs="TH SarabunPSK" w:hint="cs"/>
          <w:cs/>
        </w:rPr>
        <w:t>ในทรัพย์สิน</w:t>
      </w:r>
      <w:r w:rsidR="00663FE6" w:rsidRPr="004A5DCA">
        <w:rPr>
          <w:rFonts w:ascii="TH SarabunPSK" w:hAnsi="TH SarabunPSK" w:cs="TH SarabunPSK" w:hint="cs"/>
          <w:cs/>
        </w:rPr>
        <w:t>อย่างใดอย่างหนึ่งหรือหลายอย่าง</w:t>
      </w:r>
      <w:r w:rsidR="00BF1420" w:rsidRPr="004A5DCA">
        <w:rPr>
          <w:rFonts w:ascii="TH SarabunPSK" w:hAnsi="TH SarabunPSK" w:cs="TH SarabunPSK" w:hint="cs"/>
          <w:cs/>
        </w:rPr>
        <w:t xml:space="preserve">ดังนี้  </w:t>
      </w:r>
    </w:p>
    <w:p w14:paraId="756F7260" w14:textId="427D64B8" w:rsidR="00BF1420" w:rsidRPr="004A5DCA" w:rsidRDefault="00C50622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BF1420" w:rsidRPr="004A5DCA">
        <w:rPr>
          <w:rFonts w:ascii="TH SarabunPSK" w:hAnsi="TH SarabunPSK" w:cs="TH SarabunPSK" w:hint="cs"/>
          <w:cs/>
        </w:rPr>
        <w:t xml:space="preserve">  ตราสารภาครัฐไทย </w:t>
      </w:r>
      <w:r w:rsidR="004249D3" w:rsidRPr="004A5DCA">
        <w:rPr>
          <w:rFonts w:ascii="TH SarabunPSK" w:hAnsi="TH SarabunPSK" w:cs="TH SarabunPSK" w:hint="cs"/>
          <w:cs/>
        </w:rPr>
        <w:t>หรือทรัพย์สินอื่นที่สำนักงานเห็นชอบซึ่งมีความเสี่ยงเทียบเคียงได้กับ</w:t>
      </w:r>
      <w:r w:rsidR="00044661">
        <w:rPr>
          <w:rFonts w:ascii="TH SarabunPSK" w:hAnsi="TH SarabunPSK" w:cs="TH SarabunPSK"/>
        </w:rPr>
        <w:br/>
      </w:r>
      <w:r w:rsidR="004249D3" w:rsidRPr="004A5DCA">
        <w:rPr>
          <w:rFonts w:ascii="TH SarabunPSK" w:hAnsi="TH SarabunPSK" w:cs="TH SarabunPSK" w:hint="cs"/>
          <w:cs/>
        </w:rPr>
        <w:t xml:space="preserve">ความเสี่ยงในตราสารภาครัฐไทยหรือที่มีความเสี่ยงต่ำ </w:t>
      </w:r>
    </w:p>
    <w:p w14:paraId="3ACF252F" w14:textId="5C0F2BFD" w:rsidR="00235FBD" w:rsidRDefault="002F528C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 xml:space="preserve">  ตราสารภาครัฐต่างประเทศ ที่มี</w:t>
      </w:r>
      <w:r w:rsidR="00BF1420" w:rsidRPr="00C50622">
        <w:rPr>
          <w:rFonts w:ascii="TH SarabunPSK" w:hAnsi="TH SarabunPSK" w:cs="TH SarabunPSK" w:hint="cs"/>
          <w:cs/>
        </w:rPr>
        <w:t xml:space="preserve"> </w:t>
      </w:r>
      <w:r w:rsidR="00BF1420" w:rsidRPr="004A5DCA">
        <w:rPr>
          <w:rFonts w:ascii="TH SarabunPSK" w:hAnsi="TH SarabunPSK" w:cs="TH SarabunPSK" w:hint="cs"/>
        </w:rPr>
        <w:t>credit rating</w:t>
      </w:r>
      <w:r w:rsidR="00BF1420" w:rsidRPr="004A5DCA">
        <w:rPr>
          <w:rFonts w:ascii="TH SarabunPSK" w:hAnsi="TH SarabunPSK" w:cs="TH SarabunPSK" w:hint="cs"/>
          <w:cs/>
        </w:rPr>
        <w:t xml:space="preserve"> </w:t>
      </w:r>
      <w:r w:rsidR="00F94BD1" w:rsidRPr="004A5DCA">
        <w:rPr>
          <w:rFonts w:ascii="TH SarabunPSK" w:hAnsi="TH SarabunPSK" w:cs="TH SarabunPSK" w:hint="cs"/>
          <w:cs/>
        </w:rPr>
        <w:t xml:space="preserve">อย่างใดอย่างหนึ่ง เช่นเดียวกับ </w:t>
      </w:r>
      <w:r w:rsidR="0080500F" w:rsidRPr="004A5DCA">
        <w:rPr>
          <w:rFonts w:ascii="TH SarabunPSK" w:hAnsi="TH SarabunPSK" w:cs="TH SarabunPSK" w:hint="cs"/>
        </w:rPr>
        <w:br/>
      </w:r>
      <w:r w:rsidR="008A655A">
        <w:rPr>
          <w:rFonts w:ascii="TH SarabunPSK" w:hAnsi="TH SarabunPSK" w:cs="TH SarabunPSK" w:hint="cs"/>
          <w:cs/>
        </w:rPr>
        <w:t xml:space="preserve">ข้อ </w:t>
      </w:r>
      <w:r w:rsidR="00E157C7" w:rsidRPr="004A5DCA">
        <w:rPr>
          <w:rFonts w:ascii="TH SarabunPSK" w:hAnsi="TH SarabunPSK" w:cs="TH SarabunPSK" w:hint="cs"/>
        </w:rPr>
        <w:t>2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D2806" w:rsidRPr="004A5DCA">
        <w:rPr>
          <w:rFonts w:ascii="TH SarabunPSK" w:hAnsi="TH SarabunPSK" w:cs="TH SarabunPSK" w:hint="cs"/>
          <w:cs/>
        </w:rPr>
        <w:t xml:space="preserve"> </w:t>
      </w:r>
      <w:r w:rsidR="008A655A">
        <w:rPr>
          <w:rFonts w:ascii="TH SarabunPSK" w:hAnsi="TH SarabunPSK" w:cs="TH SarabunPSK" w:hint="cs"/>
          <w:cs/>
        </w:rPr>
        <w:t>ถึงข้อ</w:t>
      </w:r>
      <w:r w:rsidR="00AD2806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2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</w:p>
    <w:p w14:paraId="4FDAE265" w14:textId="1E7FA80E" w:rsidR="00235FBD" w:rsidRDefault="002F528C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FC7D1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FC7D1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C7D1F" w:rsidRPr="004A5DCA">
        <w:rPr>
          <w:rFonts w:ascii="TH SarabunPSK" w:hAnsi="TH SarabunPSK" w:cs="TH SarabunPSK" w:hint="cs"/>
          <w:cs/>
        </w:rPr>
        <w:t xml:space="preserve">  </w:t>
      </w:r>
      <w:r w:rsidR="00BF1420" w:rsidRPr="004A5DCA">
        <w:rPr>
          <w:rFonts w:ascii="TH SarabunPSK" w:hAnsi="TH SarabunPSK" w:cs="TH SarabunPSK" w:hint="cs"/>
          <w:cs/>
        </w:rPr>
        <w:t>เงินฝาก บัตรเงินฝาก หรือ</w:t>
      </w:r>
      <w:r w:rsidR="00F94BD1" w:rsidRPr="004A5DCA">
        <w:rPr>
          <w:rFonts w:ascii="TH SarabunPSK" w:hAnsi="TH SarabunPSK" w:cs="TH SarabunPSK" w:hint="cs"/>
        </w:rPr>
        <w:t xml:space="preserve"> P</w:t>
      </w:r>
      <w:r w:rsidR="00F94BD1" w:rsidRPr="004A5DCA">
        <w:rPr>
          <w:rFonts w:ascii="TH SarabunPSK" w:hAnsi="TH SarabunPSK" w:cs="TH SarabunPSK" w:hint="cs"/>
          <w:cs/>
        </w:rPr>
        <w:t>/</w:t>
      </w:r>
      <w:r w:rsidR="00F94BD1" w:rsidRPr="004A5DCA">
        <w:rPr>
          <w:rFonts w:ascii="TH SarabunPSK" w:hAnsi="TH SarabunPSK" w:cs="TH SarabunPSK" w:hint="cs"/>
        </w:rPr>
        <w:t>N</w:t>
      </w:r>
      <w:r w:rsidR="00BF1420" w:rsidRPr="004A5DCA">
        <w:rPr>
          <w:rFonts w:ascii="TH SarabunPSK" w:hAnsi="TH SarabunPSK" w:cs="TH SarabunPSK" w:hint="cs"/>
          <w:cs/>
        </w:rPr>
        <w:t xml:space="preserve"> ที่ออกโดยสถาบันการเงินที่มี</w:t>
      </w:r>
      <w:r w:rsidR="00BF1420" w:rsidRPr="004A5DCA">
        <w:rPr>
          <w:rFonts w:ascii="TH SarabunPSK" w:hAnsi="TH SarabunPSK" w:cs="TH SarabunPSK" w:hint="cs"/>
        </w:rPr>
        <w:t xml:space="preserve"> credit rating </w:t>
      </w:r>
      <w:r w:rsidR="00F94BD1" w:rsidRPr="004A5DCA">
        <w:rPr>
          <w:rFonts w:ascii="TH SarabunPSK" w:hAnsi="TH SarabunPSK" w:cs="TH SarabunPSK" w:hint="cs"/>
          <w:cs/>
        </w:rPr>
        <w:t>อย่างใด</w:t>
      </w:r>
      <w:r w:rsidR="00AD2806" w:rsidRPr="004A5DCA">
        <w:rPr>
          <w:rFonts w:ascii="TH SarabunPSK" w:hAnsi="TH SarabunPSK" w:cs="TH SarabunPSK" w:hint="cs"/>
        </w:rPr>
        <w:br/>
      </w:r>
      <w:r w:rsidR="00F94BD1" w:rsidRPr="004A5DCA">
        <w:rPr>
          <w:rFonts w:ascii="TH SarabunPSK" w:hAnsi="TH SarabunPSK" w:cs="TH SarabunPSK" w:hint="cs"/>
          <w:cs/>
        </w:rPr>
        <w:t>อย่างหนึ่ง เช่นเดียวกับ</w:t>
      </w:r>
      <w:r w:rsidR="008A655A">
        <w:rPr>
          <w:rFonts w:ascii="TH SarabunPSK" w:hAnsi="TH SarabunPSK" w:cs="TH SarabunPSK" w:hint="cs"/>
          <w:cs/>
        </w:rPr>
        <w:t>ข้อ</w:t>
      </w:r>
      <w:r w:rsidR="00F94BD1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2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1A2E6E" w:rsidRPr="004A5DCA">
        <w:rPr>
          <w:rFonts w:ascii="TH SarabunPSK" w:hAnsi="TH SarabunPSK" w:cs="TH SarabunPSK" w:hint="cs"/>
          <w:cs/>
        </w:rPr>
        <w:t xml:space="preserve"> </w:t>
      </w:r>
      <w:r w:rsidR="008A655A">
        <w:rPr>
          <w:rFonts w:ascii="TH SarabunPSK" w:hAnsi="TH SarabunPSK" w:cs="TH SarabunPSK" w:hint="cs"/>
          <w:cs/>
        </w:rPr>
        <w:t>ถึงข้อ</w:t>
      </w:r>
      <w:r w:rsidR="001A2E6E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2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bookmarkStart w:id="0" w:name="Detail527"/>
      <w:r w:rsidR="00DD0D03" w:rsidRPr="004A5DCA">
        <w:rPr>
          <w:rFonts w:ascii="TH SarabunPSK" w:hAnsi="TH SarabunPSK" w:cs="TH SarabunPSK" w:hint="cs"/>
          <w:cs/>
        </w:rPr>
        <w:t xml:space="preserve"> </w:t>
      </w:r>
    </w:p>
    <w:p w14:paraId="4D56AAD8" w14:textId="77777777" w:rsidR="00235FBD" w:rsidRDefault="002F528C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A66914" w:rsidRPr="004A5DCA">
        <w:rPr>
          <w:rFonts w:ascii="TH SarabunPSK" w:hAnsi="TH SarabunPSK" w:cs="TH SarabunPSK" w:hint="cs"/>
        </w:rPr>
        <w:t>2</w:t>
      </w:r>
      <w:r w:rsidR="00A66914" w:rsidRPr="004A5DCA">
        <w:rPr>
          <w:rFonts w:ascii="TH SarabunPSK" w:hAnsi="TH SarabunPSK" w:cs="TH SarabunPSK" w:hint="cs"/>
          <w:cs/>
        </w:rPr>
        <w:t>.</w:t>
      </w:r>
      <w:r w:rsidR="00A66914" w:rsidRPr="004A5DCA">
        <w:rPr>
          <w:rFonts w:ascii="TH SarabunPSK" w:hAnsi="TH SarabunPSK" w:cs="TH SarabunPSK" w:hint="cs"/>
        </w:rPr>
        <w:t>2</w:t>
      </w:r>
      <w:r w:rsidR="00A66914" w:rsidRPr="004A5DCA">
        <w:rPr>
          <w:rFonts w:ascii="TH SarabunPSK" w:hAnsi="TH SarabunPSK" w:cs="TH SarabunPSK" w:hint="cs"/>
          <w:cs/>
        </w:rPr>
        <w:t>.</w:t>
      </w:r>
      <w:r w:rsidR="0080500F" w:rsidRPr="004A5DCA">
        <w:rPr>
          <w:rFonts w:ascii="TH SarabunPSK" w:hAnsi="TH SarabunPSK" w:cs="TH SarabunPSK" w:hint="cs"/>
        </w:rPr>
        <w:t>4</w:t>
      </w:r>
      <w:r w:rsidR="00A66914" w:rsidRPr="004A5DCA">
        <w:rPr>
          <w:rFonts w:ascii="TH SarabunPSK" w:hAnsi="TH SarabunPSK" w:cs="TH SarabunPSK" w:hint="cs"/>
          <w:cs/>
        </w:rPr>
        <w:t xml:space="preserve">  เงินฝากหรือบัตรเงินฝาก ที่ออกโดยธนาคารออมสิน</w:t>
      </w:r>
      <w:r w:rsidR="00DD0D03" w:rsidRPr="004A5DCA">
        <w:rPr>
          <w:rFonts w:ascii="TH SarabunPSK" w:hAnsi="TH SarabunPSK" w:cs="TH SarabunPSK" w:hint="cs"/>
          <w:cs/>
        </w:rPr>
        <w:t xml:space="preserve"> </w:t>
      </w:r>
    </w:p>
    <w:p w14:paraId="29F334A9" w14:textId="3DDEBDCA" w:rsidR="00676758" w:rsidRDefault="00946C55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 xml:space="preserve">2.2.5  </w:t>
      </w:r>
      <w:r w:rsidRPr="004A5DCA">
        <w:rPr>
          <w:rFonts w:ascii="TH SarabunPSK" w:hAnsi="TH SarabunPSK" w:cs="TH SarabunPSK" w:hint="cs"/>
        </w:rPr>
        <w:t xml:space="preserve">reverse repo </w:t>
      </w:r>
      <w:r w:rsidRPr="004A5DCA">
        <w:rPr>
          <w:rFonts w:ascii="TH SarabunPSK" w:hAnsi="TH SarabunPSK" w:cs="TH SarabunPSK" w:hint="cs"/>
          <w:cs/>
        </w:rPr>
        <w:t>โดยต้องเป็นไปตามหลักเกณฑ์ดังนี้</w:t>
      </w:r>
    </w:p>
    <w:p w14:paraId="616E7401" w14:textId="77777777" w:rsidR="00676758" w:rsidRDefault="00946C55" w:rsidP="00676758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2.2.5.1</w:t>
      </w:r>
      <w:r w:rsidRPr="004A5DCA">
        <w:rPr>
          <w:rFonts w:ascii="TH SarabunPSK" w:hAnsi="TH SarabunPSK" w:cs="TH SarabunPSK" w:hint="cs"/>
          <w:cs/>
        </w:rPr>
        <w:t xml:space="preserve">  คู่สัญญาต้องเป็น ธพ.</w:t>
      </w:r>
      <w:r w:rsidR="00E91672" w:rsidRPr="004A5DCA">
        <w:rPr>
          <w:rFonts w:ascii="TH SarabunPSK" w:hAnsi="TH SarabunPSK" w:cs="TH SarabunPSK" w:hint="cs"/>
          <w:cs/>
        </w:rPr>
        <w:t xml:space="preserve"> หรือ</w:t>
      </w:r>
      <w:r w:rsidRPr="004A5DCA">
        <w:rPr>
          <w:rFonts w:ascii="TH SarabunPSK" w:hAnsi="TH SarabunPSK" w:cs="TH SarabunPSK" w:hint="cs"/>
          <w:cs/>
        </w:rPr>
        <w:t xml:space="preserve"> บง. </w:t>
      </w:r>
      <w:r w:rsidR="00E91672" w:rsidRPr="004A5DCA">
        <w:rPr>
          <w:rFonts w:ascii="TH SarabunPSK" w:hAnsi="TH SarabunPSK" w:cs="TH SarabunPSK" w:hint="cs"/>
          <w:cs/>
        </w:rPr>
        <w:t xml:space="preserve">ตามกฎหมายว่าด้วยธุรกิจสถาบันการเงิน </w:t>
      </w:r>
      <w:r w:rsidR="00E91672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>หรือ บล. เท่านั้น</w:t>
      </w:r>
    </w:p>
    <w:p w14:paraId="103F5580" w14:textId="77777777" w:rsidR="00676758" w:rsidRDefault="00946C55" w:rsidP="00676758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2.2.5.2</w:t>
      </w:r>
      <w:r w:rsidRPr="004A5DCA">
        <w:rPr>
          <w:rFonts w:ascii="TH SarabunPSK" w:hAnsi="TH SarabunPSK" w:cs="TH SarabunPSK" w:hint="cs"/>
          <w:cs/>
        </w:rPr>
        <w:t xml:space="preserve">  ตราสารที่กองทุนรวมรับซื้อจากคู่สัญญาต้องเป็นตราสารภาครัฐไทย</w:t>
      </w:r>
      <w:r w:rsidR="00465441" w:rsidRPr="004A5DCA">
        <w:rPr>
          <w:rFonts w:ascii="TH SarabunPSK" w:hAnsi="TH SarabunPSK" w:cs="TH SarabunPSK" w:hint="cs"/>
          <w:cs/>
        </w:rPr>
        <w:t>ที่มีอายุ</w:t>
      </w:r>
      <w:r w:rsidR="00526B04" w:rsidRPr="004A5DCA">
        <w:rPr>
          <w:rFonts w:ascii="TH SarabunPSK" w:hAnsi="TH SarabunPSK" w:cs="TH SarabunPSK" w:hint="cs"/>
          <w:cs/>
        </w:rPr>
        <w:br/>
      </w:r>
      <w:r w:rsidR="00465441" w:rsidRPr="004A5DCA">
        <w:rPr>
          <w:rFonts w:ascii="TH SarabunPSK" w:hAnsi="TH SarabunPSK" w:cs="TH SarabunPSK" w:hint="cs"/>
          <w:cs/>
        </w:rPr>
        <w:t xml:space="preserve">คงเหลือนับแต่วันที่สัญญามีผลบังคับ </w:t>
      </w:r>
      <w:r w:rsidR="00465441" w:rsidRPr="004A5DCA">
        <w:rPr>
          <w:rFonts w:ascii="TH SarabunPSK" w:hAnsi="TH SarabunPSK" w:cs="TH SarabunPSK" w:hint="cs"/>
          <w:u w:val="single"/>
        </w:rPr>
        <w:t>&lt;</w:t>
      </w:r>
      <w:r w:rsidR="00465441" w:rsidRPr="004A5DCA">
        <w:rPr>
          <w:rFonts w:ascii="TH SarabunPSK" w:hAnsi="TH SarabunPSK" w:cs="TH SarabunPSK" w:hint="cs"/>
          <w:cs/>
        </w:rPr>
        <w:t xml:space="preserve"> </w:t>
      </w:r>
      <w:r w:rsidR="00ED424F" w:rsidRPr="004A5DCA">
        <w:rPr>
          <w:rFonts w:ascii="TH SarabunPSK" w:hAnsi="TH SarabunPSK" w:cs="TH SarabunPSK" w:hint="cs"/>
        </w:rPr>
        <w:t>15</w:t>
      </w:r>
      <w:r w:rsidR="00465441" w:rsidRPr="004A5DCA">
        <w:rPr>
          <w:rFonts w:ascii="TH SarabunPSK" w:hAnsi="TH SarabunPSK" w:cs="TH SarabunPSK" w:hint="cs"/>
          <w:cs/>
        </w:rPr>
        <w:t xml:space="preserve"> ปี</w:t>
      </w:r>
    </w:p>
    <w:p w14:paraId="2B5362A2" w14:textId="37A872D9" w:rsidR="00676758" w:rsidRDefault="00946C55" w:rsidP="00676758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2.2.5.3</w:t>
      </w:r>
      <w:r w:rsidRPr="004A5DCA">
        <w:rPr>
          <w:rFonts w:ascii="TH SarabunPSK" w:hAnsi="TH SarabunPSK" w:cs="TH SarabunPSK" w:hint="cs"/>
          <w:cs/>
        </w:rPr>
        <w:t xml:space="preserve">  ในกรณีที่ตราสารภาครัฐไทยตาม</w:t>
      </w:r>
      <w:r w:rsidR="008A655A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0500F" w:rsidRPr="004A5DCA">
        <w:rPr>
          <w:rFonts w:ascii="TH SarabunPSK" w:hAnsi="TH SarabunPSK" w:cs="TH SarabunPSK" w:hint="cs"/>
        </w:rPr>
        <w:t>2.2.5.2</w:t>
      </w:r>
      <w:r w:rsidRPr="004A5DCA">
        <w:rPr>
          <w:rFonts w:ascii="TH SarabunPSK" w:hAnsi="TH SarabunPSK" w:cs="TH SarabunPSK" w:hint="cs"/>
          <w:cs/>
        </w:rPr>
        <w:t xml:space="preserve"> มีอายุคงเหลือเกินกว่าระยะเวลา</w:t>
      </w:r>
      <w:r w:rsidR="0062742E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>คงเหลือ</w:t>
      </w:r>
      <w:r w:rsidR="00134F5A" w:rsidRPr="004A5DCA">
        <w:rPr>
          <w:rFonts w:ascii="TH SarabunPSK" w:hAnsi="TH SarabunPSK" w:cs="TH SarabunPSK" w:hint="cs"/>
          <w:cs/>
        </w:rPr>
        <w:t>ใน</w:t>
      </w:r>
      <w:r w:rsidRPr="004A5DCA">
        <w:rPr>
          <w:rFonts w:ascii="TH SarabunPSK" w:hAnsi="TH SarabunPSK" w:cs="TH SarabunPSK" w:hint="cs"/>
          <w:cs/>
        </w:rPr>
        <w:t xml:space="preserve">การรักษาเงินต้น บลจ. </w:t>
      </w:r>
      <w:r w:rsidR="00134F5A" w:rsidRPr="004A5DCA">
        <w:rPr>
          <w:rFonts w:ascii="TH SarabunPSK" w:hAnsi="TH SarabunPSK" w:cs="TH SarabunPSK" w:hint="cs"/>
          <w:cs/>
        </w:rPr>
        <w:t>ต้องมีไว้ซึ่ง</w:t>
      </w:r>
      <w:r w:rsidR="00465441" w:rsidRPr="004A5DCA">
        <w:rPr>
          <w:rFonts w:ascii="TH SarabunPSK" w:hAnsi="TH SarabunPSK" w:cs="TH SarabunPSK" w:hint="cs"/>
          <w:cs/>
        </w:rPr>
        <w:t>ทรัพย์สินประเภท</w:t>
      </w:r>
      <w:r w:rsidR="00134F5A" w:rsidRPr="004A5DCA">
        <w:rPr>
          <w:rFonts w:ascii="TH SarabunPSK" w:hAnsi="TH SarabunPSK" w:cs="TH SarabunPSK" w:hint="cs"/>
          <w:cs/>
        </w:rPr>
        <w:t>เงินสดหรือตราสารภาครัฐไทยประเภทเดียวกับ</w:t>
      </w:r>
      <w:r w:rsidR="0062742E" w:rsidRPr="004A5DCA">
        <w:rPr>
          <w:rFonts w:ascii="TH SarabunPSK" w:hAnsi="TH SarabunPSK" w:cs="TH SarabunPSK" w:hint="cs"/>
          <w:cs/>
        </w:rPr>
        <w:br/>
      </w:r>
      <w:r w:rsidR="00134F5A" w:rsidRPr="004A5DCA">
        <w:rPr>
          <w:rFonts w:ascii="TH SarabunPSK" w:hAnsi="TH SarabunPSK" w:cs="TH SarabunPSK" w:hint="cs"/>
          <w:cs/>
        </w:rPr>
        <w:t xml:space="preserve">ตราสารภาครัฐไทยตามที่ระบุไว้ใน </w:t>
      </w:r>
      <w:r w:rsidR="00134F5A" w:rsidRPr="004A5DCA">
        <w:rPr>
          <w:rFonts w:ascii="TH SarabunPSK" w:hAnsi="TH SarabunPSK" w:cs="TH SarabunPSK" w:hint="cs"/>
        </w:rPr>
        <w:t xml:space="preserve">reverse repo </w:t>
      </w:r>
      <w:r w:rsidR="00134F5A" w:rsidRPr="004A5DCA">
        <w:rPr>
          <w:rFonts w:ascii="TH SarabunPSK" w:hAnsi="TH SarabunPSK" w:cs="TH SarabunPSK" w:hint="cs"/>
          <w:cs/>
        </w:rPr>
        <w:t>เพื่อดำรงมูลค่าของตราสารดังกล่าวในอัตราส่วนดังนี้</w:t>
      </w:r>
    </w:p>
    <w:p w14:paraId="2E1511DD" w14:textId="49CA2230" w:rsidR="00946C55" w:rsidRPr="004A5DCA" w:rsidRDefault="00134F5A" w:rsidP="00676758">
      <w:pPr>
        <w:tabs>
          <w:tab w:val="left" w:pos="297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2.2.5.3.1</w:t>
      </w:r>
      <w:r w:rsidRPr="004A5DCA">
        <w:rPr>
          <w:rFonts w:ascii="TH SarabunPSK" w:hAnsi="TH SarabunPSK" w:cs="TH SarabunPSK" w:hint="cs"/>
          <w:cs/>
        </w:rPr>
        <w:t xml:space="preserve">  ในกรณีที่ตราสารภาครัฐไทยตามที่ระบุไว้ใน </w:t>
      </w:r>
      <w:r w:rsidRPr="004A5DCA">
        <w:rPr>
          <w:rFonts w:ascii="TH SarabunPSK" w:hAnsi="TH SarabunPSK" w:cs="TH SarabunPSK" w:hint="cs"/>
        </w:rPr>
        <w:t xml:space="preserve">reverse repo </w:t>
      </w:r>
      <w:r w:rsidRPr="004A5DCA">
        <w:rPr>
          <w:rFonts w:ascii="TH SarabunPSK" w:hAnsi="TH SarabunPSK" w:cs="TH SarabunPSK" w:hint="cs"/>
          <w:cs/>
        </w:rPr>
        <w:t>มีอายุ</w:t>
      </w:r>
      <w:r w:rsidR="0062742E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 xml:space="preserve">คงเหลือ </w:t>
      </w:r>
      <w:r w:rsidRPr="004A5DCA">
        <w:rPr>
          <w:rFonts w:ascii="TH SarabunPSK" w:hAnsi="TH SarabunPSK" w:cs="TH SarabunPSK" w:hint="cs"/>
        </w:rPr>
        <w:t xml:space="preserve">&lt; 5 </w:t>
      </w:r>
      <w:r w:rsidRPr="004A5DCA">
        <w:rPr>
          <w:rFonts w:ascii="TH SarabunPSK" w:hAnsi="TH SarabunPSK" w:cs="TH SarabunPSK" w:hint="cs"/>
          <w:cs/>
        </w:rPr>
        <w:t xml:space="preserve">ปี ให้ บลจ. มีไว้ซึ่งทรัพย์สินเพื่อดำรงมูลค่าของตราสารดังกล่าว </w:t>
      </w:r>
      <w:r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 w:hint="cs"/>
        </w:rPr>
        <w:t xml:space="preserve"> 103</w:t>
      </w:r>
      <w:r w:rsidRPr="004A5DCA">
        <w:rPr>
          <w:rFonts w:ascii="TH SarabunPSK" w:hAnsi="TH SarabunPSK" w:cs="TH SarabunPSK" w:hint="cs"/>
          <w:cs/>
        </w:rPr>
        <w:t xml:space="preserve">% ของมูลค่า </w:t>
      </w:r>
      <w:r w:rsidRPr="004A5DCA">
        <w:rPr>
          <w:rFonts w:ascii="TH SarabunPSK" w:hAnsi="TH SarabunPSK" w:cs="TH SarabunPSK" w:hint="cs"/>
        </w:rPr>
        <w:t>reverse repo</w:t>
      </w:r>
    </w:p>
    <w:p w14:paraId="795B05CD" w14:textId="554B7821" w:rsidR="00134F5A" w:rsidRPr="004A5DCA" w:rsidRDefault="00134F5A" w:rsidP="00676758">
      <w:pPr>
        <w:tabs>
          <w:tab w:val="left" w:pos="2970"/>
        </w:tabs>
        <w:spacing w:after="0" w:line="240" w:lineRule="auto"/>
        <w:ind w:right="-762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2.2.5.3.2</w:t>
      </w:r>
      <w:r w:rsidRPr="004A5DCA">
        <w:rPr>
          <w:rFonts w:ascii="TH SarabunPSK" w:hAnsi="TH SarabunPSK" w:cs="TH SarabunPSK" w:hint="cs"/>
          <w:cs/>
        </w:rPr>
        <w:t xml:space="preserve">  ในกรณีที่ตราสารภาครัฐไทยตามที่ระบุไว้ใน </w:t>
      </w:r>
      <w:r w:rsidRPr="004A5DCA">
        <w:rPr>
          <w:rFonts w:ascii="TH SarabunPSK" w:hAnsi="TH SarabunPSK" w:cs="TH SarabunPSK" w:hint="cs"/>
        </w:rPr>
        <w:t xml:space="preserve">reverse repo </w:t>
      </w:r>
      <w:r w:rsidR="00676758">
        <w:rPr>
          <w:rFonts w:ascii="TH SarabunPSK" w:hAnsi="TH SarabunPSK" w:cs="TH SarabunPSK"/>
        </w:rPr>
        <w:br/>
      </w:r>
      <w:r w:rsidR="0059461C" w:rsidRPr="004A5DCA">
        <w:rPr>
          <w:rFonts w:ascii="TH SarabunPSK" w:hAnsi="TH SarabunPSK" w:cs="TH SarabunPSK" w:hint="cs"/>
          <w:cs/>
        </w:rPr>
        <w:t>มีอายุคงเหลือระหว่าง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5 </w:t>
      </w:r>
      <w:r w:rsidR="0059461C" w:rsidRPr="004A5DCA">
        <w:rPr>
          <w:rFonts w:ascii="TH SarabunPSK" w:hAnsi="TH SarabunPSK" w:cs="TH SarabunPSK" w:hint="cs"/>
          <w:cs/>
        </w:rPr>
        <w:t>-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526B04" w:rsidRPr="004A5DCA">
        <w:rPr>
          <w:rFonts w:ascii="TH SarabunPSK" w:hAnsi="TH SarabunPSK" w:cs="TH SarabunPSK" w:hint="cs"/>
        </w:rPr>
        <w:t>15</w:t>
      </w:r>
      <w:r w:rsidRPr="004A5DCA">
        <w:rPr>
          <w:rFonts w:ascii="TH SarabunPSK" w:hAnsi="TH SarabunPSK" w:cs="TH SarabunPSK" w:hint="cs"/>
          <w:cs/>
        </w:rPr>
        <w:t xml:space="preserve"> ปี ให้ บลจ. มีไว้ซึ่งทรัพย์สินเพื่อดำรงมูลค่าของตราสารดังกล่าว </w:t>
      </w:r>
      <w:r w:rsidRPr="004A5DCA">
        <w:rPr>
          <w:rFonts w:ascii="TH SarabunPSK" w:hAnsi="TH SarabunPSK" w:cs="TH SarabunPSK" w:hint="cs"/>
          <w:u w:val="single"/>
        </w:rPr>
        <w:t>&gt;</w:t>
      </w:r>
      <w:r w:rsidR="00465441" w:rsidRPr="004A5DCA">
        <w:rPr>
          <w:rFonts w:ascii="TH SarabunPSK" w:hAnsi="TH SarabunPSK" w:cs="TH SarabunPSK" w:hint="cs"/>
        </w:rPr>
        <w:t xml:space="preserve"> 105</w:t>
      </w:r>
      <w:r w:rsidRPr="004A5DCA">
        <w:rPr>
          <w:rFonts w:ascii="TH SarabunPSK" w:hAnsi="TH SarabunPSK" w:cs="TH SarabunPSK" w:hint="cs"/>
          <w:cs/>
        </w:rPr>
        <w:t xml:space="preserve">% ของมูลค่า </w:t>
      </w:r>
      <w:r w:rsidRPr="004A5DCA">
        <w:rPr>
          <w:rFonts w:ascii="TH SarabunPSK" w:hAnsi="TH SarabunPSK" w:cs="TH SarabunPSK" w:hint="cs"/>
        </w:rPr>
        <w:t>reverse repo</w:t>
      </w:r>
    </w:p>
    <w:p w14:paraId="6B981BDE" w14:textId="5C61B5C9" w:rsidR="00AF462C" w:rsidRDefault="00405001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bookmarkStart w:id="1" w:name="Detail528"/>
      <w:bookmarkEnd w:id="0"/>
      <w:r w:rsidRPr="004A5DCA">
        <w:rPr>
          <w:rFonts w:ascii="TH SarabunPSK" w:hAnsi="TH SarabunPSK" w:cs="TH SarabunPSK" w:hint="cs"/>
          <w:cs/>
        </w:rPr>
        <w:tab/>
      </w:r>
      <w:r w:rsidR="000F3215" w:rsidRPr="004A5DCA">
        <w:rPr>
          <w:rFonts w:ascii="TH SarabunPSK" w:hAnsi="TH SarabunPSK" w:cs="TH SarabunPSK" w:hint="cs"/>
          <w:cs/>
        </w:rPr>
        <w:t>นอกจากนี้</w:t>
      </w:r>
      <w:r w:rsidR="005A1EB8" w:rsidRPr="004A5DCA">
        <w:rPr>
          <w:rFonts w:ascii="TH SarabunPSK" w:hAnsi="TH SarabunPSK" w:cs="TH SarabunPSK" w:hint="cs"/>
          <w:noProof/>
          <w:cs/>
        </w:rPr>
        <w:t xml:space="preserve"> </w:t>
      </w:r>
      <w:r w:rsidR="000F3215" w:rsidRPr="004A5DCA">
        <w:rPr>
          <w:rFonts w:ascii="TH SarabunPSK" w:hAnsi="TH SarabunPSK" w:cs="TH SarabunPSK" w:hint="cs"/>
          <w:noProof/>
          <w:cs/>
        </w:rPr>
        <w:t>ต้องมี</w:t>
      </w:r>
      <w:r w:rsidR="000F3215" w:rsidRPr="004A5DCA">
        <w:rPr>
          <w:rFonts w:ascii="TH SarabunPSK" w:hAnsi="TH SarabunPSK" w:cs="TH SarabunPSK" w:hint="cs"/>
          <w:cs/>
        </w:rPr>
        <w:t>การ</w:t>
      </w:r>
      <w:r w:rsidR="000F3215" w:rsidRPr="004A5DCA">
        <w:rPr>
          <w:rFonts w:ascii="TH SarabunPSK" w:hAnsi="TH SarabunPSK" w:cs="TH SarabunPSK" w:hint="cs"/>
          <w:noProof/>
          <w:cs/>
        </w:rPr>
        <w:t>ระบุ</w:t>
      </w:r>
      <w:r w:rsidR="00FF3E26" w:rsidRPr="004A5DCA">
        <w:rPr>
          <w:rFonts w:ascii="TH SarabunPSK" w:hAnsi="TH SarabunPSK" w:cs="TH SarabunPSK" w:hint="cs"/>
          <w:cs/>
        </w:rPr>
        <w:t>อัตราส่วน</w:t>
      </w:r>
      <w:r w:rsidR="00760BF8" w:rsidRPr="004A5DCA">
        <w:rPr>
          <w:rFonts w:ascii="TH SarabunPSK" w:hAnsi="TH SarabunPSK" w:cs="TH SarabunPSK" w:hint="cs"/>
          <w:cs/>
        </w:rPr>
        <w:t>การลงทุน</w:t>
      </w:r>
      <w:r w:rsidR="00FF3E26" w:rsidRPr="004A5DCA">
        <w:rPr>
          <w:rFonts w:ascii="TH SarabunPSK" w:hAnsi="TH SarabunPSK" w:cs="TH SarabunPSK" w:hint="cs"/>
          <w:cs/>
        </w:rPr>
        <w:t>ขั้นต่ำในทรัพย์สินตาม</w:t>
      </w:r>
      <w:r w:rsidR="008A655A">
        <w:rPr>
          <w:rFonts w:ascii="TH SarabunPSK" w:hAnsi="TH SarabunPSK" w:cs="TH SarabunPSK" w:hint="cs"/>
          <w:cs/>
        </w:rPr>
        <w:t>ข้อ</w:t>
      </w:r>
      <w:r w:rsidR="00FF3E26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  <w:noProof/>
        </w:rPr>
        <w:t>2</w:t>
      </w:r>
      <w:r w:rsidR="00FF3E26" w:rsidRPr="004A5DCA">
        <w:rPr>
          <w:rFonts w:ascii="TH SarabunPSK" w:hAnsi="TH SarabunPSK" w:cs="TH SarabunPSK" w:hint="cs"/>
          <w:noProof/>
          <w:cs/>
        </w:rPr>
        <w:t>.</w:t>
      </w:r>
      <w:r w:rsidR="00E157C7" w:rsidRPr="004A5DCA">
        <w:rPr>
          <w:rFonts w:ascii="TH SarabunPSK" w:hAnsi="TH SarabunPSK" w:cs="TH SarabunPSK" w:hint="cs"/>
          <w:noProof/>
        </w:rPr>
        <w:t>2</w:t>
      </w:r>
      <w:r w:rsidR="00FF3E26" w:rsidRPr="004A5DCA">
        <w:rPr>
          <w:rFonts w:ascii="TH SarabunPSK" w:hAnsi="TH SarabunPSK" w:cs="TH SarabunPSK" w:hint="cs"/>
          <w:noProof/>
          <w:cs/>
        </w:rPr>
        <w:t>.</w:t>
      </w:r>
      <w:r w:rsidR="00E157C7" w:rsidRPr="004A5DCA">
        <w:rPr>
          <w:rFonts w:ascii="TH SarabunPSK" w:hAnsi="TH SarabunPSK" w:cs="TH SarabunPSK" w:hint="cs"/>
          <w:noProof/>
        </w:rPr>
        <w:t>1</w:t>
      </w:r>
      <w:r w:rsidR="00FF3E26" w:rsidRPr="004A5DCA">
        <w:rPr>
          <w:rFonts w:ascii="TH SarabunPSK" w:hAnsi="TH SarabunPSK" w:cs="TH SarabunPSK" w:hint="cs"/>
          <w:noProof/>
          <w:cs/>
        </w:rPr>
        <w:t xml:space="preserve"> </w:t>
      </w:r>
      <w:r w:rsidR="008A655A">
        <w:rPr>
          <w:rFonts w:ascii="TH SarabunPSK" w:hAnsi="TH SarabunPSK" w:cs="TH SarabunPSK" w:hint="cs"/>
          <w:noProof/>
          <w:cs/>
        </w:rPr>
        <w:t>ถึงข้อ</w:t>
      </w:r>
      <w:r w:rsidR="00FF3E26" w:rsidRPr="004A5DCA">
        <w:rPr>
          <w:rFonts w:ascii="TH SarabunPSK" w:hAnsi="TH SarabunPSK" w:cs="TH SarabunPSK" w:hint="cs"/>
          <w:noProof/>
          <w:cs/>
        </w:rPr>
        <w:t xml:space="preserve"> </w:t>
      </w:r>
      <w:r w:rsidR="00E157C7" w:rsidRPr="004A5DCA">
        <w:rPr>
          <w:rFonts w:ascii="TH SarabunPSK" w:hAnsi="TH SarabunPSK" w:cs="TH SarabunPSK" w:hint="cs"/>
          <w:noProof/>
        </w:rPr>
        <w:t>2</w:t>
      </w:r>
      <w:r w:rsidR="00FF3E26" w:rsidRPr="004A5DCA">
        <w:rPr>
          <w:rFonts w:ascii="TH SarabunPSK" w:hAnsi="TH SarabunPSK" w:cs="TH SarabunPSK" w:hint="cs"/>
          <w:noProof/>
          <w:cs/>
        </w:rPr>
        <w:t>.</w:t>
      </w:r>
      <w:r w:rsidR="00E157C7" w:rsidRPr="004A5DCA">
        <w:rPr>
          <w:rFonts w:ascii="TH SarabunPSK" w:hAnsi="TH SarabunPSK" w:cs="TH SarabunPSK" w:hint="cs"/>
          <w:noProof/>
        </w:rPr>
        <w:t>2</w:t>
      </w:r>
      <w:r w:rsidR="00FF3E26" w:rsidRPr="004A5DCA">
        <w:rPr>
          <w:rFonts w:ascii="TH SarabunPSK" w:hAnsi="TH SarabunPSK" w:cs="TH SarabunPSK" w:hint="cs"/>
          <w:noProof/>
          <w:cs/>
        </w:rPr>
        <w:t>.</w:t>
      </w:r>
      <w:r w:rsidR="0080500F" w:rsidRPr="004A5DCA">
        <w:rPr>
          <w:rFonts w:ascii="TH SarabunPSK" w:hAnsi="TH SarabunPSK" w:cs="TH SarabunPSK" w:hint="cs"/>
          <w:noProof/>
        </w:rPr>
        <w:t>5</w:t>
      </w:r>
      <w:r w:rsidR="00FF3E26" w:rsidRPr="004A5DCA">
        <w:rPr>
          <w:rFonts w:ascii="TH SarabunPSK" w:hAnsi="TH SarabunPSK" w:cs="TH SarabunPSK" w:hint="cs"/>
          <w:noProof/>
          <w:cs/>
        </w:rPr>
        <w:t xml:space="preserve"> </w:t>
      </w:r>
      <w:r w:rsidR="00767CC4" w:rsidRPr="004A5DCA">
        <w:rPr>
          <w:rFonts w:ascii="TH SarabunPSK" w:hAnsi="TH SarabunPSK" w:cs="TH SarabunPSK" w:hint="cs"/>
          <w:noProof/>
          <w:cs/>
        </w:rPr>
        <w:t>ไว้ในโครงการ</w:t>
      </w:r>
      <w:r w:rsidR="000F3215" w:rsidRPr="004A5DCA">
        <w:rPr>
          <w:rFonts w:ascii="TH SarabunPSK" w:hAnsi="TH SarabunPSK" w:cs="TH SarabunPSK" w:hint="cs"/>
          <w:cs/>
        </w:rPr>
        <w:t>ซึ่ง</w:t>
      </w:r>
      <w:r w:rsidR="00FF3E26" w:rsidRPr="004A5DCA">
        <w:rPr>
          <w:rFonts w:ascii="TH SarabunPSK" w:hAnsi="TH SarabunPSK" w:cs="TH SarabunPSK" w:hint="cs"/>
          <w:cs/>
        </w:rPr>
        <w:t>แสดงว่าอัตราส่วน</w:t>
      </w:r>
      <w:r w:rsidR="00760BF8" w:rsidRPr="004A5DCA">
        <w:rPr>
          <w:rFonts w:ascii="TH SarabunPSK" w:hAnsi="TH SarabunPSK" w:cs="TH SarabunPSK" w:hint="cs"/>
          <w:cs/>
        </w:rPr>
        <w:t>การลงทุน</w:t>
      </w:r>
      <w:r w:rsidR="00FF3E26" w:rsidRPr="004A5DCA">
        <w:rPr>
          <w:rFonts w:ascii="TH SarabunPSK" w:hAnsi="TH SarabunPSK" w:cs="TH SarabunPSK" w:hint="cs"/>
          <w:cs/>
        </w:rPr>
        <w:t>ที่กำหนดนั้นสามารถ</w:t>
      </w:r>
      <w:r w:rsidR="00594565" w:rsidRPr="004A5DCA">
        <w:rPr>
          <w:rFonts w:ascii="TH SarabunPSK" w:hAnsi="TH SarabunPSK" w:cs="TH SarabunPSK" w:hint="cs"/>
          <w:cs/>
        </w:rPr>
        <w:t>รักษา</w:t>
      </w:r>
      <w:r w:rsidR="00FF3E26" w:rsidRPr="004A5DCA">
        <w:rPr>
          <w:rFonts w:ascii="TH SarabunPSK" w:hAnsi="TH SarabunPSK" w:cs="TH SarabunPSK" w:hint="cs"/>
          <w:cs/>
        </w:rPr>
        <w:t>เงินต้นทั้งจำนวนได้ตามระยะเวลาที่ระบุไว้</w:t>
      </w:r>
      <w:bookmarkStart w:id="2" w:name="Detail530"/>
      <w:bookmarkEnd w:id="1"/>
      <w:r w:rsidR="00767CC4" w:rsidRPr="004A5DCA">
        <w:rPr>
          <w:rFonts w:ascii="TH SarabunPSK" w:hAnsi="TH SarabunPSK" w:cs="TH SarabunPSK" w:hint="cs"/>
          <w:cs/>
        </w:rPr>
        <w:t>และ</w:t>
      </w:r>
      <w:r w:rsidR="000F3215" w:rsidRPr="004A5DCA">
        <w:rPr>
          <w:rFonts w:ascii="TH SarabunPSK" w:hAnsi="TH SarabunPSK" w:cs="TH SarabunPSK" w:hint="cs"/>
          <w:cs/>
        </w:rPr>
        <w:t>ระบุ</w:t>
      </w:r>
      <w:r w:rsidR="00FF3E26" w:rsidRPr="004A5DCA">
        <w:rPr>
          <w:rFonts w:ascii="TH SarabunPSK" w:hAnsi="TH SarabunPSK" w:cs="TH SarabunPSK" w:hint="cs"/>
          <w:cs/>
        </w:rPr>
        <w:t>รายละ</w:t>
      </w:r>
      <w:r w:rsidR="00767CC4" w:rsidRPr="004A5DCA">
        <w:rPr>
          <w:rFonts w:ascii="TH SarabunPSK" w:hAnsi="TH SarabunPSK" w:cs="TH SarabunPSK" w:hint="cs"/>
          <w:cs/>
        </w:rPr>
        <w:t>เอียดเกี่ยวกับการ</w:t>
      </w:r>
      <w:r w:rsidR="0041760A" w:rsidRPr="004A5DCA">
        <w:rPr>
          <w:rFonts w:ascii="TH SarabunPSK" w:hAnsi="TH SarabunPSK" w:cs="TH SarabunPSK" w:hint="cs"/>
          <w:cs/>
        </w:rPr>
        <w:t>รักษา</w:t>
      </w:r>
      <w:r w:rsidR="00767CC4" w:rsidRPr="004A5DCA">
        <w:rPr>
          <w:rFonts w:ascii="TH SarabunPSK" w:hAnsi="TH SarabunPSK" w:cs="TH SarabunPSK" w:hint="cs"/>
          <w:cs/>
        </w:rPr>
        <w:t>เงินต้นไว้</w:t>
      </w:r>
      <w:r w:rsidR="00FF3E26" w:rsidRPr="004A5DCA">
        <w:rPr>
          <w:rFonts w:ascii="TH SarabunPSK" w:hAnsi="TH SarabunPSK" w:cs="TH SarabunPSK" w:hint="cs"/>
          <w:cs/>
        </w:rPr>
        <w:t>อย่างชัดเจน</w:t>
      </w:r>
      <w:r w:rsidR="00767CC4" w:rsidRPr="004A5DCA">
        <w:rPr>
          <w:rFonts w:ascii="TH SarabunPSK" w:hAnsi="TH SarabunPSK" w:cs="TH SarabunPSK" w:hint="cs"/>
          <w:cs/>
        </w:rPr>
        <w:t xml:space="preserve"> โดย</w:t>
      </w:r>
      <w:r w:rsidR="00FF3E26" w:rsidRPr="004A5DCA">
        <w:rPr>
          <w:rFonts w:ascii="TH SarabunPSK" w:hAnsi="TH SarabunPSK" w:cs="TH SarabunPSK" w:hint="cs"/>
          <w:cs/>
        </w:rPr>
        <w:t>มีข้อมูลเกี่ยวกับเงื่อนไข</w:t>
      </w:r>
      <w:r w:rsidR="00640C18" w:rsidRPr="004A5DCA">
        <w:rPr>
          <w:rFonts w:ascii="TH SarabunPSK" w:hAnsi="TH SarabunPSK" w:cs="TH SarabunPSK" w:hint="cs"/>
          <w:cs/>
        </w:rPr>
        <w:t xml:space="preserve"> </w:t>
      </w:r>
      <w:r w:rsidR="00FF3E26" w:rsidRPr="004A5DCA">
        <w:rPr>
          <w:rFonts w:ascii="TH SarabunPSK" w:hAnsi="TH SarabunPSK" w:cs="TH SarabunPSK" w:hint="cs"/>
          <w:cs/>
        </w:rPr>
        <w:t>จำนวนเงินต้น</w:t>
      </w:r>
      <w:r w:rsidR="0041760A" w:rsidRPr="004A5DCA">
        <w:rPr>
          <w:rFonts w:ascii="TH SarabunPSK" w:hAnsi="TH SarabunPSK" w:cs="TH SarabunPSK" w:hint="cs"/>
          <w:cs/>
        </w:rPr>
        <w:t xml:space="preserve"> </w:t>
      </w:r>
      <w:r w:rsidR="00FF3E26" w:rsidRPr="004A5DCA">
        <w:rPr>
          <w:rFonts w:ascii="TH SarabunPSK" w:hAnsi="TH SarabunPSK" w:cs="TH SarabunPSK" w:hint="cs"/>
          <w:cs/>
        </w:rPr>
        <w:t>ระยะเวลา</w:t>
      </w:r>
      <w:r w:rsidR="0041760A" w:rsidRPr="004A5DCA">
        <w:rPr>
          <w:rFonts w:ascii="TH SarabunPSK" w:hAnsi="TH SarabunPSK" w:cs="TH SarabunPSK" w:hint="cs"/>
          <w:cs/>
        </w:rPr>
        <w:t xml:space="preserve"> </w:t>
      </w:r>
      <w:r w:rsidR="00520A43" w:rsidRPr="004A5DCA">
        <w:rPr>
          <w:rFonts w:ascii="TH SarabunPSK" w:hAnsi="TH SarabunPSK" w:cs="TH SarabunPSK" w:hint="cs"/>
          <w:cs/>
        </w:rPr>
        <w:br/>
      </w:r>
      <w:r w:rsidR="00FF3E26" w:rsidRPr="004A5DCA">
        <w:rPr>
          <w:rFonts w:ascii="TH SarabunPSK" w:hAnsi="TH SarabunPSK" w:cs="TH SarabunPSK" w:hint="cs"/>
          <w:cs/>
        </w:rPr>
        <w:t>และกลไก</w:t>
      </w:r>
      <w:bookmarkEnd w:id="2"/>
      <w:r w:rsidR="0041760A" w:rsidRPr="004A5DCA">
        <w:rPr>
          <w:rFonts w:ascii="TH SarabunPSK" w:hAnsi="TH SarabunPSK" w:cs="TH SarabunPSK" w:hint="cs"/>
          <w:cs/>
        </w:rPr>
        <w:t>ที่มุ่งรักษาเงินต้นดังกล่าว</w:t>
      </w:r>
    </w:p>
    <w:p w14:paraId="2CB46CB4" w14:textId="307A9F8A" w:rsidR="0016311F" w:rsidRPr="004A5DCA" w:rsidRDefault="00676758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666818" w:rsidRPr="004A5DCA">
        <w:rPr>
          <w:rFonts w:ascii="TH SarabunPSK" w:hAnsi="TH SarabunPSK" w:cs="TH SarabunPSK" w:hint="cs"/>
          <w:cs/>
        </w:rPr>
        <w:t xml:space="preserve">ในกรณีที่ </w:t>
      </w:r>
      <w:r w:rsidR="00666818" w:rsidRPr="004A5DCA">
        <w:rPr>
          <w:rFonts w:ascii="TH SarabunPSK" w:hAnsi="TH SarabunPSK" w:cs="TH SarabunPSK" w:hint="cs"/>
        </w:rPr>
        <w:t xml:space="preserve">MF </w:t>
      </w:r>
      <w:r w:rsidR="00666818" w:rsidRPr="004A5DCA">
        <w:rPr>
          <w:rFonts w:ascii="TH SarabunPSK" w:hAnsi="TH SarabunPSK" w:cs="TH SarabunPSK" w:hint="cs"/>
          <w:cs/>
        </w:rPr>
        <w:t>มีการลงทุน</w:t>
      </w:r>
      <w:r w:rsidR="00882620" w:rsidRPr="004A5DCA">
        <w:rPr>
          <w:rFonts w:ascii="TH SarabunPSK" w:hAnsi="TH SarabunPSK" w:cs="TH SarabunPSK" w:hint="cs"/>
          <w:cs/>
        </w:rPr>
        <w:t>ซึ่งมีความเสี่ยงเกี่ยวกับต่างประเทศ</w:t>
      </w:r>
      <w:r w:rsidR="00666818" w:rsidRPr="004A5DCA">
        <w:rPr>
          <w:rFonts w:ascii="TH SarabunPSK" w:hAnsi="TH SarabunPSK" w:cs="TH SarabunPSK" w:hint="cs"/>
          <w:cs/>
        </w:rPr>
        <w:t xml:space="preserve"> </w:t>
      </w:r>
      <w:r w:rsidR="00977C85" w:rsidRPr="004A5DCA">
        <w:rPr>
          <w:rFonts w:ascii="TH SarabunPSK" w:hAnsi="TH SarabunPSK" w:cs="TH SarabunPSK" w:hint="cs"/>
          <w:cs/>
        </w:rPr>
        <w:t xml:space="preserve">บลจ. ต้องมีมาตรการป้องกัน </w:t>
      </w:r>
      <w:r w:rsidR="00935BA9">
        <w:rPr>
          <w:rFonts w:ascii="TH SarabunPSK" w:hAnsi="TH SarabunPSK" w:cs="TH SarabunPSK"/>
        </w:rPr>
        <w:br/>
      </w:r>
      <w:r w:rsidR="00977C85" w:rsidRPr="004A5DCA">
        <w:rPr>
          <w:rFonts w:ascii="TH SarabunPSK" w:hAnsi="TH SarabunPSK" w:cs="TH SarabunPSK" w:hint="cs"/>
        </w:rPr>
        <w:t xml:space="preserve">currency risk </w:t>
      </w:r>
      <w:r w:rsidR="00977C85" w:rsidRPr="004A5DCA">
        <w:rPr>
          <w:rFonts w:ascii="TH SarabunPSK" w:hAnsi="TH SarabunPSK" w:cs="TH SarabunPSK" w:hint="cs"/>
          <w:cs/>
        </w:rPr>
        <w:t>เต็มจำนวนตลอดเวลาที่มีการลงทุนดังกล่าว</w:t>
      </w:r>
      <w:r w:rsidR="00714A16" w:rsidRPr="004A5DCA">
        <w:rPr>
          <w:rFonts w:ascii="TH SarabunPSK" w:hAnsi="TH SarabunPSK" w:cs="TH SarabunPSK" w:hint="cs"/>
          <w:cs/>
        </w:rPr>
        <w:t xml:space="preserve"> โดย</w:t>
      </w:r>
      <w:r w:rsidR="00F43DDD" w:rsidRPr="004A5DCA">
        <w:rPr>
          <w:rFonts w:ascii="TH SarabunPSK" w:hAnsi="TH SarabunPSK" w:cs="TH SarabunPSK" w:hint="cs"/>
          <w:cs/>
        </w:rPr>
        <w:t>การ</w:t>
      </w:r>
      <w:r w:rsidR="00666818" w:rsidRPr="004A5DCA">
        <w:rPr>
          <w:rFonts w:ascii="TH SarabunPSK" w:hAnsi="TH SarabunPSK" w:cs="TH SarabunPSK" w:hint="cs"/>
          <w:cs/>
        </w:rPr>
        <w:t xml:space="preserve">เข้าเป็นคู่สัญญาใน </w:t>
      </w:r>
      <w:r w:rsidR="00666818" w:rsidRPr="004A5DCA">
        <w:rPr>
          <w:rFonts w:ascii="TH SarabunPSK" w:hAnsi="TH SarabunPSK" w:cs="TH SarabunPSK" w:hint="cs"/>
        </w:rPr>
        <w:t xml:space="preserve">derivatives </w:t>
      </w:r>
      <w:r w:rsidR="00666818" w:rsidRPr="004A5DCA">
        <w:rPr>
          <w:rFonts w:ascii="TH SarabunPSK" w:hAnsi="TH SarabunPSK" w:cs="TH SarabunPSK" w:hint="cs"/>
          <w:cs/>
        </w:rPr>
        <w:t xml:space="preserve">ที่มี </w:t>
      </w:r>
      <w:r>
        <w:rPr>
          <w:rFonts w:ascii="TH SarabunPSK" w:hAnsi="TH SarabunPSK" w:cs="TH SarabunPSK"/>
        </w:rPr>
        <w:br/>
      </w:r>
      <w:r w:rsidR="00666818" w:rsidRPr="004A5DCA">
        <w:rPr>
          <w:rFonts w:ascii="TH SarabunPSK" w:hAnsi="TH SarabunPSK" w:cs="TH SarabunPSK" w:hint="cs"/>
        </w:rPr>
        <w:t xml:space="preserve">underlying </w:t>
      </w:r>
      <w:r w:rsidR="00666818" w:rsidRPr="004A5DCA">
        <w:rPr>
          <w:rFonts w:ascii="TH SarabunPSK" w:hAnsi="TH SarabunPSK" w:cs="TH SarabunPSK" w:hint="cs"/>
          <w:cs/>
        </w:rPr>
        <w:t>เป็นอัตรา</w:t>
      </w:r>
      <w:r w:rsidR="00185D54" w:rsidRPr="004A5DCA">
        <w:rPr>
          <w:rFonts w:ascii="TH SarabunPSK" w:hAnsi="TH SarabunPSK" w:cs="TH SarabunPSK" w:hint="cs"/>
          <w:cs/>
        </w:rPr>
        <w:t>แ</w:t>
      </w:r>
      <w:r w:rsidR="00666818" w:rsidRPr="004A5DCA">
        <w:rPr>
          <w:rFonts w:ascii="TH SarabunPSK" w:hAnsi="TH SarabunPSK" w:cs="TH SarabunPSK" w:hint="cs"/>
          <w:cs/>
        </w:rPr>
        <w:t>ลกเปลี่ยนเงิน</w:t>
      </w:r>
      <w:r w:rsidR="00714A16" w:rsidRPr="004A5DCA">
        <w:rPr>
          <w:rFonts w:ascii="TH SarabunPSK" w:hAnsi="TH SarabunPSK" w:cs="TH SarabunPSK" w:hint="cs"/>
          <w:cs/>
        </w:rPr>
        <w:t xml:space="preserve"> </w:t>
      </w:r>
    </w:p>
    <w:p w14:paraId="20BB0079" w14:textId="58F17BBD" w:rsidR="00406847" w:rsidRPr="004A5DCA" w:rsidRDefault="00AF462C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C70513" w:rsidRPr="004A5DCA">
        <w:rPr>
          <w:rFonts w:ascii="TH SarabunPSK" w:hAnsi="TH SarabunPSK" w:cs="TH SarabunPSK" w:hint="cs"/>
        </w:rPr>
        <w:t>2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 xml:space="preserve">3  </w:t>
      </w:r>
      <w:r w:rsidR="00C70513" w:rsidRPr="004A5DCA">
        <w:rPr>
          <w:rFonts w:ascii="TH SarabunPSK" w:hAnsi="TH SarabunPSK" w:cs="TH SarabunPSK" w:hint="cs"/>
          <w:u w:val="single"/>
          <w:cs/>
        </w:rPr>
        <w:t>กองทุนรวมหมวดอุตสาหกรรม</w:t>
      </w:r>
      <w:r w:rsidR="00C70513" w:rsidRPr="004A5DCA">
        <w:rPr>
          <w:rFonts w:ascii="TH SarabunPSK" w:hAnsi="TH SarabunPSK" w:cs="TH SarabunPSK" w:hint="cs"/>
          <w:cs/>
        </w:rPr>
        <w:t xml:space="preserve"> (</w:t>
      </w:r>
      <w:r w:rsidR="00C70513" w:rsidRPr="004A5DCA">
        <w:rPr>
          <w:rFonts w:ascii="TH SarabunPSK" w:hAnsi="TH SarabunPSK" w:cs="TH SarabunPSK" w:hint="cs"/>
        </w:rPr>
        <w:t>Sector Fund</w:t>
      </w:r>
      <w:r w:rsidR="00C70513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C70513" w:rsidRPr="004A5DCA">
        <w:rPr>
          <w:rFonts w:ascii="TH SarabunPSK" w:hAnsi="TH SarabunPSK" w:cs="TH SarabunPSK" w:hint="cs"/>
        </w:rPr>
        <w:t xml:space="preserve">MF </w:t>
      </w:r>
      <w:r w:rsidR="00C70513" w:rsidRPr="004A5DCA">
        <w:rPr>
          <w:rFonts w:ascii="TH SarabunPSK" w:hAnsi="TH SarabunPSK" w:cs="TH SarabunPSK" w:hint="cs"/>
          <w:cs/>
        </w:rPr>
        <w:t>ที่มีนโยบายการลงทุน</w:t>
      </w:r>
      <w:r w:rsidR="00D96867" w:rsidRPr="004A5DCA">
        <w:rPr>
          <w:rFonts w:ascii="TH SarabunPSK" w:hAnsi="TH SarabunPSK" w:cs="TH SarabunPSK" w:hint="cs"/>
          <w:cs/>
        </w:rPr>
        <w:br/>
      </w:r>
      <w:r w:rsidR="00C70513" w:rsidRPr="004A5DCA">
        <w:rPr>
          <w:rFonts w:ascii="TH SarabunPSK" w:hAnsi="TH SarabunPSK" w:cs="TH SarabunPSK" w:hint="cs"/>
          <w:cs/>
        </w:rPr>
        <w:t xml:space="preserve">ที่มุ่งลงทุนโดยเฉพาะเจาะจงเพียงบางหมวดอุตสาหกรรม </w:t>
      </w:r>
      <w:r w:rsidR="00C00108" w:rsidRPr="004A5DCA">
        <w:rPr>
          <w:rFonts w:ascii="TH SarabunPSK" w:hAnsi="TH SarabunPSK" w:cs="TH SarabunPSK" w:hint="cs"/>
          <w:cs/>
        </w:rPr>
        <w:t>(การพิจารณาหมวดอุตสาหกรรมให้พิจารณาตาม</w:t>
      </w:r>
      <w:r w:rsidR="00D96867" w:rsidRPr="004A5DCA">
        <w:rPr>
          <w:rFonts w:ascii="TH SarabunPSK" w:hAnsi="TH SarabunPSK" w:cs="TH SarabunPSK" w:hint="cs"/>
          <w:cs/>
        </w:rPr>
        <w:br/>
      </w:r>
      <w:r w:rsidR="00C00108" w:rsidRPr="004A5DCA">
        <w:rPr>
          <w:rFonts w:ascii="TH SarabunPSK" w:hAnsi="TH SarabunPSK" w:cs="TH SarabunPSK" w:hint="cs"/>
          <w:cs/>
        </w:rPr>
        <w:t xml:space="preserve">หมวดที่ </w:t>
      </w:r>
      <w:r w:rsidR="00C00108" w:rsidRPr="004A5DCA">
        <w:rPr>
          <w:rFonts w:ascii="TH SarabunPSK" w:hAnsi="TH SarabunPSK" w:cs="TH SarabunPSK" w:hint="cs"/>
        </w:rPr>
        <w:t xml:space="preserve">SET </w:t>
      </w:r>
      <w:r w:rsidR="00C00108" w:rsidRPr="004A5DCA">
        <w:rPr>
          <w:rFonts w:ascii="TH SarabunPSK" w:hAnsi="TH SarabunPSK" w:cs="TH SarabunPSK" w:hint="cs"/>
          <w:cs/>
        </w:rPr>
        <w:t xml:space="preserve">หรือตลาดซื้อขายหลักทรัพย์ต่างประเทศกำหนด) </w:t>
      </w:r>
      <w:r w:rsidR="00C70513" w:rsidRPr="004A5DCA">
        <w:rPr>
          <w:rFonts w:ascii="TH SarabunPSK" w:hAnsi="TH SarabunPSK" w:cs="TH SarabunPSK" w:hint="cs"/>
          <w:cs/>
        </w:rPr>
        <w:t xml:space="preserve">ซึ่งจะส่งผลให้มี </w:t>
      </w:r>
      <w:r w:rsidR="00C70513" w:rsidRPr="004A5DCA">
        <w:rPr>
          <w:rFonts w:ascii="TH SarabunPSK" w:hAnsi="TH SarabunPSK" w:cs="TH SarabunPSK" w:hint="cs"/>
        </w:rPr>
        <w:t>net exposure</w:t>
      </w:r>
      <w:r w:rsidR="00C70513" w:rsidRPr="004A5DCA">
        <w:rPr>
          <w:rFonts w:ascii="TH SarabunPSK" w:hAnsi="TH SarabunPSK" w:cs="TH SarabunPSK" w:hint="cs"/>
          <w:cs/>
        </w:rPr>
        <w:t xml:space="preserve"> ใน</w:t>
      </w:r>
      <w:r w:rsidR="00C00108" w:rsidRPr="004A5DCA">
        <w:rPr>
          <w:rFonts w:ascii="TH SarabunPSK" w:hAnsi="TH SarabunPSK" w:cs="TH SarabunPSK" w:hint="cs"/>
          <w:cs/>
        </w:rPr>
        <w:t>ทรัพย์สินดังต่อไปนี้ของกิจการที่อยู่ในหมวดอุตสาหกรรม</w:t>
      </w:r>
      <w:r w:rsidR="0026635E" w:rsidRPr="004A5DCA">
        <w:rPr>
          <w:rFonts w:ascii="TH SarabunPSK" w:hAnsi="TH SarabunPSK" w:cs="TH SarabunPSK" w:hint="cs"/>
          <w:cs/>
        </w:rPr>
        <w:t>นั้น</w:t>
      </w:r>
      <w:r w:rsidR="00C00108" w:rsidRPr="004A5DCA">
        <w:rPr>
          <w:rFonts w:ascii="TH SarabunPSK" w:hAnsi="TH SarabunPSK" w:cs="TH SarabunPSK" w:hint="cs"/>
          <w:cs/>
        </w:rPr>
        <w:t>หรือของกิจการที่มีลักษณะเทียบเคียงได้กับ</w:t>
      </w:r>
      <w:r w:rsidR="0026635E" w:rsidRPr="004A5DCA">
        <w:rPr>
          <w:rFonts w:ascii="TH SarabunPSK" w:hAnsi="TH SarabunPSK" w:cs="TH SarabunPSK" w:hint="cs"/>
          <w:cs/>
        </w:rPr>
        <w:t>กิจการที่อยู่</w:t>
      </w:r>
      <w:r w:rsidR="00526B04" w:rsidRPr="004A5DCA">
        <w:rPr>
          <w:rFonts w:ascii="TH SarabunPSK" w:hAnsi="TH SarabunPSK" w:cs="TH SarabunPSK" w:hint="cs"/>
          <w:cs/>
        </w:rPr>
        <w:br/>
      </w:r>
      <w:r w:rsidR="0026635E" w:rsidRPr="004A5DCA">
        <w:rPr>
          <w:rFonts w:ascii="TH SarabunPSK" w:hAnsi="TH SarabunPSK" w:cs="TH SarabunPSK" w:hint="cs"/>
          <w:cs/>
        </w:rPr>
        <w:t>ใน</w:t>
      </w:r>
      <w:r w:rsidR="00C00108" w:rsidRPr="004A5DCA">
        <w:rPr>
          <w:rFonts w:ascii="TH SarabunPSK" w:hAnsi="TH SarabunPSK" w:cs="TH SarabunPSK" w:hint="cs"/>
          <w:cs/>
        </w:rPr>
        <w:t>หมวดอุตสาหกรรมดังกล่าว</w:t>
      </w:r>
      <w:r w:rsidR="00151A31" w:rsidRPr="004A5DCA">
        <w:rPr>
          <w:rFonts w:ascii="TH SarabunPSK" w:hAnsi="TH SarabunPSK" w:cs="TH SarabunPSK" w:hint="cs"/>
          <w:cs/>
        </w:rPr>
        <w:t xml:space="preserve"> </w:t>
      </w:r>
      <w:r w:rsidR="00C70513" w:rsidRPr="004A5DCA">
        <w:rPr>
          <w:rFonts w:ascii="TH SarabunPSK" w:hAnsi="TH SarabunPSK" w:cs="TH SarabunPSK" w:hint="cs"/>
          <w:cs/>
        </w:rPr>
        <w:t xml:space="preserve">โดยเฉลี่ยในรอบปีบัญชี </w:t>
      </w:r>
      <w:r w:rsidR="00C70513" w:rsidRPr="004A5DCA">
        <w:rPr>
          <w:rFonts w:ascii="TH SarabunPSK" w:hAnsi="TH SarabunPSK" w:cs="TH SarabunPSK" w:hint="cs"/>
          <w:u w:val="single"/>
        </w:rPr>
        <w:t>&gt;</w:t>
      </w:r>
      <w:r w:rsidR="00C70513" w:rsidRPr="004A5DCA">
        <w:rPr>
          <w:rFonts w:ascii="TH SarabunPSK" w:hAnsi="TH SarabunPSK" w:cs="TH SarabunPSK" w:hint="cs"/>
          <w:cs/>
        </w:rPr>
        <w:t xml:space="preserve"> 80% ของ </w:t>
      </w:r>
      <w:r w:rsidR="00C70513" w:rsidRPr="004A5DCA">
        <w:rPr>
          <w:rFonts w:ascii="TH SarabunPSK" w:hAnsi="TH SarabunPSK" w:cs="TH SarabunPSK" w:hint="cs"/>
        </w:rPr>
        <w:t>NAV</w:t>
      </w:r>
      <w:r w:rsidR="00C70513" w:rsidRPr="004A5DCA">
        <w:rPr>
          <w:rFonts w:ascii="TH SarabunPSK" w:hAnsi="TH SarabunPSK" w:cs="TH SarabunPSK" w:hint="cs"/>
          <w:cs/>
        </w:rPr>
        <w:t xml:space="preserve"> </w:t>
      </w:r>
    </w:p>
    <w:p w14:paraId="74E88F15" w14:textId="77777777" w:rsidR="00AF462C" w:rsidRDefault="00963311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C70513" w:rsidRPr="004A5DCA">
        <w:rPr>
          <w:rFonts w:ascii="TH SarabunPSK" w:hAnsi="TH SarabunPSK" w:cs="TH SarabunPSK" w:hint="cs"/>
        </w:rPr>
        <w:t>2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>3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 xml:space="preserve">1  </w:t>
      </w:r>
      <w:r w:rsidR="00C70513" w:rsidRPr="004A5DCA">
        <w:rPr>
          <w:rFonts w:ascii="TH SarabunPSK" w:hAnsi="TH SarabunPSK" w:cs="TH SarabunPSK" w:hint="cs"/>
          <w:cs/>
        </w:rPr>
        <w:t>หุ้น</w:t>
      </w:r>
    </w:p>
    <w:p w14:paraId="186DE459" w14:textId="20E4699A" w:rsidR="00AF462C" w:rsidRDefault="00963311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C70513" w:rsidRPr="004A5DCA">
        <w:rPr>
          <w:rFonts w:ascii="TH SarabunPSK" w:hAnsi="TH SarabunPSK" w:cs="TH SarabunPSK" w:hint="cs"/>
        </w:rPr>
        <w:t>2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>3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 xml:space="preserve">2  </w:t>
      </w:r>
      <w:r w:rsidR="00151A31" w:rsidRPr="004A5DCA">
        <w:rPr>
          <w:rFonts w:ascii="TH SarabunPSK" w:hAnsi="TH SarabunPSK" w:cs="TH SarabunPSK" w:hint="cs"/>
          <w:cs/>
        </w:rPr>
        <w:t xml:space="preserve">หน่วย </w:t>
      </w:r>
      <w:r w:rsidR="00151A31" w:rsidRPr="004A5DCA">
        <w:rPr>
          <w:rFonts w:ascii="TH SarabunPSK" w:hAnsi="TH SarabunPSK" w:cs="TH SarabunPSK" w:hint="cs"/>
        </w:rPr>
        <w:t xml:space="preserve">infra </w:t>
      </w:r>
      <w:r w:rsidR="00151A31" w:rsidRPr="004A5DCA">
        <w:rPr>
          <w:rFonts w:ascii="TH SarabunPSK" w:hAnsi="TH SarabunPSK" w:cs="TH SarabunPSK" w:hint="cs"/>
          <w:cs/>
        </w:rPr>
        <w:t>(เฉพาะที่สอดคล้องกับหมวดอุตสาหกรรมที่กำหนดไว้ตามนโยบายการลงทุน)</w:t>
      </w:r>
    </w:p>
    <w:p w14:paraId="125EF79D" w14:textId="734905E1" w:rsidR="00AF462C" w:rsidRDefault="002F528C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</w:r>
      <w:r w:rsidR="00412C29" w:rsidRPr="004A5DCA">
        <w:rPr>
          <w:rFonts w:ascii="TH SarabunPSK" w:hAnsi="TH SarabunPSK" w:cs="TH SarabunPSK" w:hint="cs"/>
        </w:rPr>
        <w:t>2</w:t>
      </w:r>
      <w:r w:rsidR="00412C29" w:rsidRPr="004A5DCA">
        <w:rPr>
          <w:rFonts w:ascii="TH SarabunPSK" w:hAnsi="TH SarabunPSK" w:cs="TH SarabunPSK" w:hint="cs"/>
          <w:cs/>
        </w:rPr>
        <w:t>.</w:t>
      </w:r>
      <w:r w:rsidR="00412C29" w:rsidRPr="004A5DCA">
        <w:rPr>
          <w:rFonts w:ascii="TH SarabunPSK" w:hAnsi="TH SarabunPSK" w:cs="TH SarabunPSK" w:hint="cs"/>
        </w:rPr>
        <w:t>3</w:t>
      </w:r>
      <w:r w:rsidR="00412C29" w:rsidRPr="004A5DCA">
        <w:rPr>
          <w:rFonts w:ascii="TH SarabunPSK" w:hAnsi="TH SarabunPSK" w:cs="TH SarabunPSK" w:hint="cs"/>
          <w:cs/>
        </w:rPr>
        <w:t>.</w:t>
      </w:r>
      <w:r w:rsidR="000E3396" w:rsidRPr="004A5DCA">
        <w:rPr>
          <w:rFonts w:ascii="TH SarabunPSK" w:hAnsi="TH SarabunPSK" w:cs="TH SarabunPSK" w:hint="cs"/>
        </w:rPr>
        <w:t>3</w:t>
      </w:r>
      <w:r w:rsidR="00412C29" w:rsidRPr="004A5DCA">
        <w:rPr>
          <w:rFonts w:ascii="TH SarabunPSK" w:hAnsi="TH SarabunPSK" w:cs="TH SarabunPSK" w:hint="cs"/>
          <w:cs/>
        </w:rPr>
        <w:t xml:space="preserve">  </w:t>
      </w:r>
      <w:r w:rsidR="0026635E" w:rsidRPr="004A5DCA">
        <w:rPr>
          <w:rFonts w:ascii="TH SarabunPSK" w:hAnsi="TH SarabunPSK" w:cs="TH SarabunPSK" w:hint="cs"/>
          <w:cs/>
        </w:rPr>
        <w:t>ทรัพย์สินนอกเหนือจาก</w:t>
      </w:r>
      <w:r w:rsidR="008A655A">
        <w:rPr>
          <w:rFonts w:ascii="TH SarabunPSK" w:hAnsi="TH SarabunPSK" w:cs="TH SarabunPSK" w:hint="cs"/>
          <w:cs/>
        </w:rPr>
        <w:t>ข้อ</w:t>
      </w:r>
      <w:r w:rsidR="0026635E" w:rsidRPr="004A5DCA">
        <w:rPr>
          <w:rFonts w:ascii="TH SarabunPSK" w:hAnsi="TH SarabunPSK" w:cs="TH SarabunPSK" w:hint="cs"/>
          <w:cs/>
        </w:rPr>
        <w:t xml:space="preserve"> </w:t>
      </w:r>
      <w:r w:rsidR="0026635E" w:rsidRPr="004A5DCA">
        <w:rPr>
          <w:rFonts w:ascii="TH SarabunPSK" w:hAnsi="TH SarabunPSK" w:cs="TH SarabunPSK" w:hint="cs"/>
        </w:rPr>
        <w:t>2</w:t>
      </w:r>
      <w:r w:rsidR="0026635E" w:rsidRPr="004A5DCA">
        <w:rPr>
          <w:rFonts w:ascii="TH SarabunPSK" w:hAnsi="TH SarabunPSK" w:cs="TH SarabunPSK" w:hint="cs"/>
          <w:cs/>
        </w:rPr>
        <w:t>.</w:t>
      </w:r>
      <w:r w:rsidR="0026635E" w:rsidRPr="004A5DCA">
        <w:rPr>
          <w:rFonts w:ascii="TH SarabunPSK" w:hAnsi="TH SarabunPSK" w:cs="TH SarabunPSK" w:hint="cs"/>
        </w:rPr>
        <w:t>3</w:t>
      </w:r>
      <w:r w:rsidR="0026635E" w:rsidRPr="004A5DCA">
        <w:rPr>
          <w:rFonts w:ascii="TH SarabunPSK" w:hAnsi="TH SarabunPSK" w:cs="TH SarabunPSK" w:hint="cs"/>
          <w:cs/>
        </w:rPr>
        <w:t>.</w:t>
      </w:r>
      <w:r w:rsidR="0026635E" w:rsidRPr="004A5DCA">
        <w:rPr>
          <w:rFonts w:ascii="TH SarabunPSK" w:hAnsi="TH SarabunPSK" w:cs="TH SarabunPSK" w:hint="cs"/>
        </w:rPr>
        <w:t xml:space="preserve">1 </w:t>
      </w:r>
      <w:r w:rsidR="0026635E" w:rsidRPr="004A5DCA">
        <w:rPr>
          <w:rFonts w:ascii="TH SarabunPSK" w:hAnsi="TH SarabunPSK" w:cs="TH SarabunPSK" w:hint="cs"/>
          <w:cs/>
        </w:rPr>
        <w:t>ถึง</w:t>
      </w:r>
      <w:r w:rsidR="008A655A">
        <w:rPr>
          <w:rFonts w:ascii="TH SarabunPSK" w:hAnsi="TH SarabunPSK" w:cs="TH SarabunPSK" w:hint="cs"/>
          <w:cs/>
        </w:rPr>
        <w:t>ข้อ</w:t>
      </w:r>
      <w:r w:rsidR="0026635E" w:rsidRPr="004A5DCA">
        <w:rPr>
          <w:rFonts w:ascii="TH SarabunPSK" w:hAnsi="TH SarabunPSK" w:cs="TH SarabunPSK" w:hint="cs"/>
          <w:cs/>
        </w:rPr>
        <w:t xml:space="preserve"> </w:t>
      </w:r>
      <w:r w:rsidR="00ED424F" w:rsidRPr="004A5DCA">
        <w:rPr>
          <w:rFonts w:ascii="TH SarabunPSK" w:hAnsi="TH SarabunPSK" w:cs="TH SarabunPSK" w:hint="cs"/>
        </w:rPr>
        <w:t>2.3.2</w:t>
      </w:r>
      <w:r w:rsidR="0026635E" w:rsidRPr="004A5DCA">
        <w:rPr>
          <w:rFonts w:ascii="TH SarabunPSK" w:hAnsi="TH SarabunPSK" w:cs="TH SarabunPSK" w:hint="cs"/>
          <w:cs/>
        </w:rPr>
        <w:t xml:space="preserve"> ตามที่สำนักงานกำหนดเพิ่มเติม</w:t>
      </w:r>
      <w:r w:rsidRPr="004A5DCA">
        <w:rPr>
          <w:rFonts w:ascii="TH SarabunPSK" w:hAnsi="TH SarabunPSK" w:cs="TH SarabunPSK" w:hint="cs"/>
          <w:cs/>
        </w:rPr>
        <w:t>โดยอาศัยอำนาจ</w:t>
      </w:r>
      <w:r w:rsidR="0026635E" w:rsidRPr="004A5DCA">
        <w:rPr>
          <w:rFonts w:ascii="TH SarabunPSK" w:hAnsi="TH SarabunPSK" w:cs="TH SarabunPSK" w:hint="cs"/>
          <w:cs/>
        </w:rPr>
        <w:t xml:space="preserve">ตามข้อ </w:t>
      </w:r>
      <w:r w:rsidR="00806473" w:rsidRPr="004A5DCA">
        <w:rPr>
          <w:rFonts w:ascii="TH SarabunPSK" w:hAnsi="TH SarabunPSK" w:cs="TH SarabunPSK" w:hint="cs"/>
        </w:rPr>
        <w:t>10</w:t>
      </w:r>
      <w:r w:rsidR="00963AEC" w:rsidRPr="004A5DCA">
        <w:rPr>
          <w:rFonts w:ascii="TH SarabunPSK" w:hAnsi="TH SarabunPSK" w:cs="TH SarabunPSK" w:hint="cs"/>
          <w:cs/>
        </w:rPr>
        <w:t xml:space="preserve"> วรรคหนึ่ง </w:t>
      </w:r>
      <w:r w:rsidR="00AF5A56" w:rsidRPr="004A5DCA">
        <w:rPr>
          <w:rFonts w:ascii="TH SarabunPSK" w:hAnsi="TH SarabunPSK" w:cs="TH SarabunPSK" w:hint="cs"/>
        </w:rPr>
        <w:t>(1)</w:t>
      </w:r>
      <w:r w:rsidR="0026635E" w:rsidRPr="004A5DCA">
        <w:rPr>
          <w:rFonts w:ascii="TH SarabunPSK" w:hAnsi="TH SarabunPSK" w:cs="TH SarabunPSK" w:hint="cs"/>
          <w:cs/>
        </w:rPr>
        <w:t xml:space="preserve"> ของประกาศ </w:t>
      </w:r>
    </w:p>
    <w:p w14:paraId="4AC794BD" w14:textId="604E02B2" w:rsidR="00412C29" w:rsidRPr="004A5DCA" w:rsidRDefault="00405001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412C29" w:rsidRPr="004A5DCA">
        <w:rPr>
          <w:rFonts w:ascii="TH SarabunPSK" w:hAnsi="TH SarabunPSK" w:cs="TH SarabunPSK" w:hint="cs"/>
          <w:cs/>
        </w:rPr>
        <w:t>บลจ. อาจ</w:t>
      </w:r>
      <w:r w:rsidR="00660BC9" w:rsidRPr="004A5DCA">
        <w:rPr>
          <w:rFonts w:ascii="TH SarabunPSK" w:hAnsi="TH SarabunPSK" w:cs="TH SarabunPSK" w:hint="cs"/>
          <w:cs/>
        </w:rPr>
        <w:t>ลงทุนและ</w:t>
      </w:r>
      <w:r w:rsidR="00412C29" w:rsidRPr="004A5DCA">
        <w:rPr>
          <w:rFonts w:ascii="TH SarabunPSK" w:hAnsi="TH SarabunPSK" w:cs="TH SarabunPSK" w:hint="cs"/>
          <w:cs/>
        </w:rPr>
        <w:t xml:space="preserve">นับหน่วย </w:t>
      </w:r>
      <w:r w:rsidR="00412C29" w:rsidRPr="004A5DCA">
        <w:rPr>
          <w:rFonts w:ascii="TH SarabunPSK" w:hAnsi="TH SarabunPSK" w:cs="TH SarabunPSK" w:hint="cs"/>
        </w:rPr>
        <w:t xml:space="preserve">property </w:t>
      </w:r>
      <w:r w:rsidR="00412C29" w:rsidRPr="004A5DCA">
        <w:rPr>
          <w:rFonts w:ascii="TH SarabunPSK" w:hAnsi="TH SarabunPSK" w:cs="TH SarabunPSK" w:hint="cs"/>
          <w:cs/>
        </w:rPr>
        <w:t xml:space="preserve">รวมอยู่ในทรัพย์สินเพื่อการคำนวณ </w:t>
      </w:r>
      <w:r w:rsidR="00412C29" w:rsidRPr="004A5DCA">
        <w:rPr>
          <w:rFonts w:ascii="TH SarabunPSK" w:hAnsi="TH SarabunPSK" w:cs="TH SarabunPSK" w:hint="cs"/>
        </w:rPr>
        <w:t xml:space="preserve">net exposure </w:t>
      </w:r>
      <w:r w:rsidR="002F528C" w:rsidRPr="004A5DCA">
        <w:rPr>
          <w:rFonts w:ascii="TH SarabunPSK" w:hAnsi="TH SarabunPSK" w:cs="TH SarabunPSK" w:hint="cs"/>
        </w:rPr>
        <w:br/>
      </w:r>
      <w:r w:rsidR="00412C29" w:rsidRPr="004A5DCA">
        <w:rPr>
          <w:rFonts w:ascii="TH SarabunPSK" w:hAnsi="TH SarabunPSK" w:cs="TH SarabunPSK" w:hint="cs"/>
          <w:cs/>
        </w:rPr>
        <w:t xml:space="preserve">ของ </w:t>
      </w:r>
      <w:r w:rsidR="00412C29" w:rsidRPr="004A5DCA">
        <w:rPr>
          <w:rFonts w:ascii="TH SarabunPSK" w:hAnsi="TH SarabunPSK" w:cs="TH SarabunPSK" w:hint="cs"/>
        </w:rPr>
        <w:t xml:space="preserve">MF </w:t>
      </w:r>
      <w:r w:rsidR="00412C29" w:rsidRPr="004A5DCA">
        <w:rPr>
          <w:rFonts w:ascii="TH SarabunPSK" w:hAnsi="TH SarabunPSK" w:cs="TH SarabunPSK" w:hint="cs"/>
          <w:cs/>
        </w:rPr>
        <w:t xml:space="preserve">ที่กำหนดนโยบายการลงทุนที่มุ่งลงทุนในหมวดพัฒนาอสังหาริมทรัพย์ได้  </w:t>
      </w:r>
    </w:p>
    <w:p w14:paraId="65A1E7CE" w14:textId="77777777" w:rsidR="002963B4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2963B4" w:rsidRPr="004A5DCA">
        <w:rPr>
          <w:rFonts w:ascii="TH SarabunPSK" w:hAnsi="TH SarabunPSK" w:cs="TH SarabunPSK" w:hint="cs"/>
        </w:rPr>
        <w:t>2</w:t>
      </w:r>
      <w:r w:rsidR="002963B4" w:rsidRPr="004A5DCA">
        <w:rPr>
          <w:rFonts w:ascii="TH SarabunPSK" w:hAnsi="TH SarabunPSK" w:cs="TH SarabunPSK" w:hint="cs"/>
          <w:cs/>
        </w:rPr>
        <w:t>.</w:t>
      </w:r>
      <w:r w:rsidR="002963B4" w:rsidRPr="004A5DCA">
        <w:rPr>
          <w:rFonts w:ascii="TH SarabunPSK" w:hAnsi="TH SarabunPSK" w:cs="TH SarabunPSK" w:hint="cs"/>
        </w:rPr>
        <w:t xml:space="preserve">4  </w:t>
      </w:r>
      <w:r w:rsidR="002963B4" w:rsidRPr="004A5DCA">
        <w:rPr>
          <w:rFonts w:ascii="TH SarabunPSK" w:hAnsi="TH SarabunPSK" w:cs="TH SarabunPSK" w:hint="cs"/>
          <w:u w:val="single"/>
          <w:cs/>
        </w:rPr>
        <w:t>กองทุนรวมหน่วยลงทุน</w:t>
      </w:r>
      <w:r w:rsidR="002963B4" w:rsidRPr="004A5DCA">
        <w:rPr>
          <w:rFonts w:ascii="TH SarabunPSK" w:hAnsi="TH SarabunPSK" w:cs="TH SarabunPSK" w:hint="cs"/>
          <w:cs/>
        </w:rPr>
        <w:t xml:space="preserve"> (</w:t>
      </w:r>
      <w:r w:rsidR="002963B4" w:rsidRPr="004A5DCA">
        <w:rPr>
          <w:rFonts w:ascii="TH SarabunPSK" w:hAnsi="TH SarabunPSK" w:cs="TH SarabunPSK" w:hint="cs"/>
        </w:rPr>
        <w:t>Fund of Fund</w:t>
      </w:r>
      <w:r w:rsidR="0016311F" w:rsidRPr="004A5DCA">
        <w:rPr>
          <w:rFonts w:ascii="TH SarabunPSK" w:hAnsi="TH SarabunPSK" w:cs="TH SarabunPSK" w:hint="cs"/>
        </w:rPr>
        <w:t>s</w:t>
      </w:r>
      <w:r w:rsidR="002963B4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2963B4" w:rsidRPr="004A5DCA">
        <w:rPr>
          <w:rFonts w:ascii="TH SarabunPSK" w:hAnsi="TH SarabunPSK" w:cs="TH SarabunPSK" w:hint="cs"/>
        </w:rPr>
        <w:t xml:space="preserve">MF </w:t>
      </w:r>
      <w:r w:rsidR="002963B4" w:rsidRPr="004A5DCA">
        <w:rPr>
          <w:rFonts w:ascii="TH SarabunPSK" w:hAnsi="TH SarabunPSK" w:cs="TH SarabunPSK" w:hint="cs"/>
          <w:cs/>
        </w:rPr>
        <w:t>ที่มีนโยบายการลงทุนซึ่งจะส่งผล</w:t>
      </w:r>
      <w:r w:rsidR="00FC3191" w:rsidRPr="004A5DCA">
        <w:rPr>
          <w:rFonts w:ascii="TH SarabunPSK" w:hAnsi="TH SarabunPSK" w:cs="TH SarabunPSK"/>
        </w:rPr>
        <w:br/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ให้มี </w:t>
      </w:r>
      <w:r w:rsidR="002963B4" w:rsidRPr="00AF462C">
        <w:rPr>
          <w:rFonts w:ascii="TH SarabunPSK" w:hAnsi="TH SarabunPSK" w:cs="TH SarabunPSK" w:hint="cs"/>
          <w:spacing w:val="-4"/>
        </w:rPr>
        <w:t>net exposure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 ในหน่วยของกองทุน </w:t>
      </w:r>
      <w:r w:rsidR="002963B4" w:rsidRPr="00AF462C">
        <w:rPr>
          <w:rFonts w:ascii="TH SarabunPSK" w:hAnsi="TH SarabunPSK" w:cs="TH SarabunPSK" w:hint="cs"/>
          <w:spacing w:val="-4"/>
        </w:rPr>
        <w:t>CIS</w:t>
      </w:r>
      <w:r w:rsidR="00AF4696" w:rsidRPr="00AF462C">
        <w:rPr>
          <w:rFonts w:ascii="TH SarabunPSK" w:hAnsi="TH SarabunPSK" w:cs="TH SarabunPSK" w:hint="cs"/>
          <w:spacing w:val="-4"/>
          <w:cs/>
        </w:rPr>
        <w:t xml:space="preserve"> 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กองทุน </w:t>
      </w:r>
      <w:r w:rsidR="002963B4" w:rsidRPr="00AF462C">
        <w:rPr>
          <w:rFonts w:ascii="TH SarabunPSK" w:hAnsi="TH SarabunPSK" w:cs="TH SarabunPSK" w:hint="cs"/>
          <w:spacing w:val="-4"/>
        </w:rPr>
        <w:t xml:space="preserve">infra 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หรือกองทุน </w:t>
      </w:r>
      <w:r w:rsidR="002963B4" w:rsidRPr="00AF462C">
        <w:rPr>
          <w:rFonts w:ascii="TH SarabunPSK" w:hAnsi="TH SarabunPSK" w:cs="TH SarabunPSK" w:hint="cs"/>
          <w:spacing w:val="-4"/>
        </w:rPr>
        <w:t>property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 โดยเฉลี่ยในรอบปีบัญชี </w:t>
      </w:r>
      <w:r w:rsidR="002963B4" w:rsidRPr="00AF462C">
        <w:rPr>
          <w:rFonts w:ascii="TH SarabunPSK" w:hAnsi="TH SarabunPSK" w:cs="TH SarabunPSK" w:hint="cs"/>
          <w:spacing w:val="-4"/>
          <w:u w:val="single"/>
        </w:rPr>
        <w:t>&gt;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 80%</w:t>
      </w:r>
      <w:r w:rsidR="002963B4" w:rsidRPr="004A5DCA">
        <w:rPr>
          <w:rFonts w:ascii="TH SarabunPSK" w:hAnsi="TH SarabunPSK" w:cs="TH SarabunPSK" w:hint="cs"/>
          <w:cs/>
        </w:rPr>
        <w:t xml:space="preserve"> </w:t>
      </w:r>
      <w:r w:rsidR="00D96867" w:rsidRPr="004A5DCA">
        <w:rPr>
          <w:rFonts w:ascii="TH SarabunPSK" w:hAnsi="TH SarabunPSK" w:cs="TH SarabunPSK" w:hint="cs"/>
          <w:cs/>
        </w:rPr>
        <w:br/>
      </w:r>
      <w:r w:rsidR="002963B4" w:rsidRPr="004A5DCA">
        <w:rPr>
          <w:rFonts w:ascii="TH SarabunPSK" w:hAnsi="TH SarabunPSK" w:cs="TH SarabunPSK" w:hint="cs"/>
          <w:cs/>
        </w:rPr>
        <w:t xml:space="preserve">ของ </w:t>
      </w:r>
      <w:r w:rsidR="002963B4" w:rsidRPr="004A5DCA">
        <w:rPr>
          <w:rFonts w:ascii="TH SarabunPSK" w:hAnsi="TH SarabunPSK" w:cs="TH SarabunPSK" w:hint="cs"/>
        </w:rPr>
        <w:t xml:space="preserve">NAV </w:t>
      </w:r>
    </w:p>
    <w:p w14:paraId="0F46BF2D" w14:textId="6C3BDC4F" w:rsidR="007019BF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AD2806" w:rsidRPr="004A5DCA">
        <w:rPr>
          <w:rFonts w:ascii="TH SarabunPSK" w:hAnsi="TH SarabunPSK" w:cs="TH SarabunPSK" w:hint="cs"/>
        </w:rPr>
        <w:t>2</w:t>
      </w:r>
      <w:r w:rsidR="00AD2806" w:rsidRPr="004A5DCA">
        <w:rPr>
          <w:rFonts w:ascii="TH SarabunPSK" w:hAnsi="TH SarabunPSK" w:cs="TH SarabunPSK" w:hint="cs"/>
          <w:cs/>
        </w:rPr>
        <w:t>.</w:t>
      </w:r>
      <w:r w:rsidR="00AD2806" w:rsidRPr="004A5DCA">
        <w:rPr>
          <w:rFonts w:ascii="TH SarabunPSK" w:hAnsi="TH SarabunPSK" w:cs="TH SarabunPSK" w:hint="cs"/>
        </w:rPr>
        <w:t>5</w:t>
      </w:r>
      <w:r w:rsidR="002963B4" w:rsidRPr="004A5DCA">
        <w:rPr>
          <w:rFonts w:ascii="TH SarabunPSK" w:hAnsi="TH SarabunPSK" w:cs="TH SarabunPSK" w:hint="cs"/>
          <w:cs/>
        </w:rPr>
        <w:t xml:space="preserve">  </w:t>
      </w:r>
      <w:r w:rsidR="002963B4" w:rsidRPr="004A5DCA">
        <w:rPr>
          <w:rFonts w:ascii="TH SarabunPSK" w:hAnsi="TH SarabunPSK" w:cs="TH SarabunPSK" w:hint="cs"/>
          <w:u w:val="single"/>
          <w:cs/>
        </w:rPr>
        <w:t>กองทุนรวม</w:t>
      </w:r>
      <w:r w:rsidR="0076465C" w:rsidRPr="004A5DCA">
        <w:rPr>
          <w:rFonts w:ascii="TH SarabunPSK" w:hAnsi="TH SarabunPSK" w:cs="TH SarabunPSK" w:hint="cs"/>
          <w:u w:val="single"/>
          <w:cs/>
        </w:rPr>
        <w:t>ฟีดเดอร์</w:t>
      </w:r>
      <w:r w:rsidR="002963B4" w:rsidRPr="004A5DCA">
        <w:rPr>
          <w:rFonts w:ascii="TH SarabunPSK" w:hAnsi="TH SarabunPSK" w:cs="TH SarabunPSK" w:hint="cs"/>
          <w:cs/>
        </w:rPr>
        <w:t xml:space="preserve"> (</w:t>
      </w:r>
      <w:r w:rsidR="002963B4" w:rsidRPr="004A5DCA">
        <w:rPr>
          <w:rFonts w:ascii="TH SarabunPSK" w:hAnsi="TH SarabunPSK" w:cs="TH SarabunPSK" w:hint="cs"/>
        </w:rPr>
        <w:t>F</w:t>
      </w:r>
      <w:r w:rsidR="0076465C" w:rsidRPr="004A5DCA">
        <w:rPr>
          <w:rFonts w:ascii="TH SarabunPSK" w:hAnsi="TH SarabunPSK" w:cs="TH SarabunPSK" w:hint="cs"/>
        </w:rPr>
        <w:t>eeder</w:t>
      </w:r>
      <w:r w:rsidR="002963B4" w:rsidRPr="004A5DCA">
        <w:rPr>
          <w:rFonts w:ascii="TH SarabunPSK" w:hAnsi="TH SarabunPSK" w:cs="TH SarabunPSK" w:hint="cs"/>
        </w:rPr>
        <w:t xml:space="preserve"> Fund</w:t>
      </w:r>
      <w:r w:rsidR="002963B4" w:rsidRPr="004A5DCA">
        <w:rPr>
          <w:rFonts w:ascii="TH SarabunPSK" w:hAnsi="TH SarabunPSK" w:cs="TH SarabunPSK" w:hint="cs"/>
          <w:cs/>
        </w:rPr>
        <w:t xml:space="preserve">) </w:t>
      </w:r>
      <w:r w:rsidR="002963B4" w:rsidRPr="00AF462C">
        <w:rPr>
          <w:rFonts w:ascii="TH SarabunPSK" w:hAnsi="TH SarabunPSK" w:cs="TH SarabunPSK" w:hint="cs"/>
          <w:spacing w:val="-4"/>
          <w:cs/>
        </w:rPr>
        <w:t>หมายความ</w:t>
      </w:r>
      <w:r w:rsidR="002963B4" w:rsidRPr="004A5DCA">
        <w:rPr>
          <w:rFonts w:ascii="TH SarabunPSK" w:hAnsi="TH SarabunPSK" w:cs="TH SarabunPSK" w:hint="cs"/>
          <w:cs/>
        </w:rPr>
        <w:t xml:space="preserve">ว่า </w:t>
      </w:r>
      <w:r w:rsidR="002963B4" w:rsidRPr="004A5DCA">
        <w:rPr>
          <w:rFonts w:ascii="TH SarabunPSK" w:hAnsi="TH SarabunPSK" w:cs="TH SarabunPSK" w:hint="cs"/>
        </w:rPr>
        <w:t xml:space="preserve">MF </w:t>
      </w:r>
      <w:r w:rsidR="002963B4" w:rsidRPr="004A5DCA">
        <w:rPr>
          <w:rFonts w:ascii="TH SarabunPSK" w:hAnsi="TH SarabunPSK" w:cs="TH SarabunPSK" w:hint="cs"/>
          <w:cs/>
        </w:rPr>
        <w:t>ที่มีนโยบายการลงทุนซึ่งจะส่งผลให้</w:t>
      </w:r>
      <w:r w:rsidR="00D96867" w:rsidRPr="004A5DCA">
        <w:rPr>
          <w:rFonts w:ascii="TH SarabunPSK" w:hAnsi="TH SarabunPSK" w:cs="TH SarabunPSK" w:hint="cs"/>
          <w:cs/>
        </w:rPr>
        <w:br/>
      </w:r>
      <w:r w:rsidR="002963B4" w:rsidRPr="004A5DCA">
        <w:rPr>
          <w:rFonts w:ascii="TH SarabunPSK" w:hAnsi="TH SarabunPSK" w:cs="TH SarabunPSK" w:hint="cs"/>
          <w:cs/>
        </w:rPr>
        <w:t xml:space="preserve">มี </w:t>
      </w:r>
      <w:r w:rsidR="002963B4" w:rsidRPr="004A5DCA">
        <w:rPr>
          <w:rFonts w:ascii="TH SarabunPSK" w:hAnsi="TH SarabunPSK" w:cs="TH SarabunPSK" w:hint="cs"/>
        </w:rPr>
        <w:t>net exposure</w:t>
      </w:r>
      <w:r w:rsidR="002963B4" w:rsidRPr="004A5DCA">
        <w:rPr>
          <w:rFonts w:ascii="TH SarabunPSK" w:hAnsi="TH SarabunPSK" w:cs="TH SarabunPSK" w:hint="cs"/>
          <w:cs/>
        </w:rPr>
        <w:t xml:space="preserve"> ในหน่วย </w:t>
      </w:r>
      <w:r w:rsidR="002963B4" w:rsidRPr="004A5DCA">
        <w:rPr>
          <w:rFonts w:ascii="TH SarabunPSK" w:hAnsi="TH SarabunPSK" w:cs="TH SarabunPSK" w:hint="cs"/>
        </w:rPr>
        <w:t xml:space="preserve">CIS </w:t>
      </w:r>
      <w:r w:rsidR="001B4F80" w:rsidRPr="004A5DCA">
        <w:rPr>
          <w:rFonts w:ascii="TH SarabunPSK" w:hAnsi="TH SarabunPSK" w:cs="TH SarabunPSK" w:hint="cs"/>
          <w:cs/>
        </w:rPr>
        <w:t xml:space="preserve">หน่วย </w:t>
      </w:r>
      <w:r w:rsidR="001B4F80" w:rsidRPr="004A5DCA">
        <w:rPr>
          <w:rFonts w:ascii="TH SarabunPSK" w:hAnsi="TH SarabunPSK" w:cs="TH SarabunPSK" w:hint="cs"/>
        </w:rPr>
        <w:t xml:space="preserve">infra </w:t>
      </w:r>
      <w:r w:rsidR="001B4F80" w:rsidRPr="004A5DCA">
        <w:rPr>
          <w:rFonts w:ascii="TH SarabunPSK" w:hAnsi="TH SarabunPSK" w:cs="TH SarabunPSK" w:hint="cs"/>
          <w:cs/>
        </w:rPr>
        <w:t xml:space="preserve">หรือหน่วย </w:t>
      </w:r>
      <w:r w:rsidR="001B4F80" w:rsidRPr="004A5DCA">
        <w:rPr>
          <w:rFonts w:ascii="TH SarabunPSK" w:hAnsi="TH SarabunPSK" w:cs="TH SarabunPSK" w:hint="cs"/>
        </w:rPr>
        <w:t xml:space="preserve">property </w:t>
      </w:r>
      <w:r w:rsidR="00C85F02" w:rsidRPr="004A5DCA">
        <w:rPr>
          <w:rFonts w:ascii="TH SarabunPSK" w:hAnsi="TH SarabunPSK" w:cs="TH SarabunPSK" w:hint="cs"/>
          <w:cs/>
        </w:rPr>
        <w:t xml:space="preserve">เพียงกองทุนใดกองทุนหนึ่ง </w:t>
      </w:r>
      <w:r w:rsidR="002963B4" w:rsidRPr="004A5DCA">
        <w:rPr>
          <w:rFonts w:ascii="TH SarabunPSK" w:hAnsi="TH SarabunPSK" w:cs="TH SarabunPSK" w:hint="cs"/>
          <w:cs/>
        </w:rPr>
        <w:t>โดยเฉลี่ยใน</w:t>
      </w:r>
      <w:r w:rsidR="001C3CEF">
        <w:rPr>
          <w:rFonts w:ascii="TH SarabunPSK" w:hAnsi="TH SarabunPSK" w:cs="TH SarabunPSK"/>
        </w:rPr>
        <w:br/>
      </w:r>
      <w:r w:rsidR="002963B4" w:rsidRPr="004A5DCA">
        <w:rPr>
          <w:rFonts w:ascii="TH SarabunPSK" w:hAnsi="TH SarabunPSK" w:cs="TH SarabunPSK" w:hint="cs"/>
          <w:cs/>
        </w:rPr>
        <w:t xml:space="preserve">รอบปีบัญชี </w:t>
      </w:r>
      <w:r w:rsidR="002963B4" w:rsidRPr="004A5DCA">
        <w:rPr>
          <w:rFonts w:ascii="TH SarabunPSK" w:hAnsi="TH SarabunPSK" w:cs="TH SarabunPSK" w:hint="cs"/>
          <w:u w:val="single"/>
        </w:rPr>
        <w:t>&gt;</w:t>
      </w:r>
      <w:r w:rsidR="002963B4" w:rsidRPr="004A5DCA">
        <w:rPr>
          <w:rFonts w:ascii="TH SarabunPSK" w:hAnsi="TH SarabunPSK" w:cs="TH SarabunPSK" w:hint="cs"/>
          <w:cs/>
        </w:rPr>
        <w:t xml:space="preserve"> </w:t>
      </w:r>
      <w:r w:rsidR="0062742E" w:rsidRPr="004A5DCA">
        <w:rPr>
          <w:rFonts w:ascii="TH SarabunPSK" w:hAnsi="TH SarabunPSK" w:cs="TH SarabunPSK" w:hint="cs"/>
        </w:rPr>
        <w:t>80</w:t>
      </w:r>
      <w:r w:rsidR="002963B4" w:rsidRPr="004A5DCA">
        <w:rPr>
          <w:rFonts w:ascii="TH SarabunPSK" w:hAnsi="TH SarabunPSK" w:cs="TH SarabunPSK" w:hint="cs"/>
          <w:cs/>
        </w:rPr>
        <w:t xml:space="preserve">% ของ </w:t>
      </w:r>
      <w:r w:rsidR="002963B4" w:rsidRPr="004A5DCA">
        <w:rPr>
          <w:rFonts w:ascii="TH SarabunPSK" w:hAnsi="TH SarabunPSK" w:cs="TH SarabunPSK" w:hint="cs"/>
        </w:rPr>
        <w:t xml:space="preserve">NAV </w:t>
      </w:r>
    </w:p>
    <w:p w14:paraId="11269695" w14:textId="46F817A8" w:rsidR="002E03D9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>.</w:t>
      </w:r>
      <w:r w:rsidR="00AD2806" w:rsidRPr="004A5DCA">
        <w:rPr>
          <w:rFonts w:ascii="TH SarabunPSK" w:hAnsi="TH SarabunPSK" w:cs="TH SarabunPSK" w:hint="cs"/>
        </w:rPr>
        <w:t>6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4B694D" w:rsidRPr="004B694D">
        <w:rPr>
          <w:rFonts w:ascii="TH SarabunPSK" w:hAnsi="TH SarabunPSK" w:cs="TH SarabunPSK" w:hint="cs"/>
          <w:i/>
          <w:iCs/>
          <w:u w:val="single"/>
          <w:cs/>
        </w:rPr>
        <w:t>(ยกเลิก)</w:t>
      </w:r>
    </w:p>
    <w:p w14:paraId="106B9066" w14:textId="77777777" w:rsidR="008264D9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  <w:cs/>
        </w:rPr>
        <w:t>2</w:t>
      </w:r>
      <w:r w:rsidR="00FF1A02" w:rsidRPr="004A5DCA">
        <w:rPr>
          <w:rFonts w:ascii="TH SarabunPSK" w:hAnsi="TH SarabunPSK" w:cs="TH SarabunPSK" w:hint="cs"/>
          <w:cs/>
        </w:rPr>
        <w:t>.</w:t>
      </w:r>
      <w:r w:rsidR="00185D54" w:rsidRPr="004A5DCA">
        <w:rPr>
          <w:rFonts w:ascii="TH SarabunPSK" w:hAnsi="TH SarabunPSK" w:cs="TH SarabunPSK" w:hint="cs"/>
        </w:rPr>
        <w:t>7</w:t>
      </w:r>
      <w:r w:rsidR="00FF1A02" w:rsidRPr="004A5DCA">
        <w:rPr>
          <w:rFonts w:ascii="TH SarabunPSK" w:hAnsi="TH SarabunPSK" w:cs="TH SarabunPSK" w:hint="cs"/>
          <w:cs/>
        </w:rPr>
        <w:t xml:space="preserve">  </w:t>
      </w:r>
      <w:r w:rsidR="00FF1A02" w:rsidRPr="004A5DCA">
        <w:rPr>
          <w:rFonts w:ascii="TH SarabunPSK" w:hAnsi="TH SarabunPSK" w:cs="TH SarabunPSK" w:hint="cs"/>
          <w:u w:val="single"/>
          <w:cs/>
        </w:rPr>
        <w:t>กองทุนรวมทองคำ</w:t>
      </w:r>
      <w:r w:rsidR="00EE1B7B" w:rsidRPr="004A5DCA">
        <w:rPr>
          <w:rFonts w:ascii="TH SarabunPSK" w:hAnsi="TH SarabunPSK" w:cs="TH SarabunPSK" w:hint="cs"/>
          <w:cs/>
        </w:rPr>
        <w:t xml:space="preserve"> (</w:t>
      </w:r>
      <w:r w:rsidR="00EE1B7B" w:rsidRPr="004A5DCA">
        <w:rPr>
          <w:rFonts w:ascii="TH SarabunPSK" w:hAnsi="TH SarabunPSK" w:cs="TH SarabunPSK" w:hint="cs"/>
        </w:rPr>
        <w:t>Gold Fund</w:t>
      </w:r>
      <w:r w:rsidR="00EE1B7B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EE1B7B" w:rsidRPr="004A5DCA">
        <w:rPr>
          <w:rFonts w:ascii="TH SarabunPSK" w:hAnsi="TH SarabunPSK" w:cs="TH SarabunPSK" w:hint="cs"/>
        </w:rPr>
        <w:t xml:space="preserve">MF </w:t>
      </w:r>
      <w:r w:rsidR="00EE1B7B" w:rsidRPr="004A5DCA">
        <w:rPr>
          <w:rFonts w:ascii="TH SarabunPSK" w:hAnsi="TH SarabunPSK" w:cs="TH SarabunPSK" w:hint="cs"/>
          <w:cs/>
        </w:rPr>
        <w:t>ที่</w:t>
      </w:r>
      <w:r w:rsidR="008264D9" w:rsidRPr="004A5DCA">
        <w:rPr>
          <w:rFonts w:ascii="TH SarabunPSK" w:hAnsi="TH SarabunPSK" w:cs="TH SarabunPSK" w:hint="cs"/>
          <w:cs/>
        </w:rPr>
        <w:t xml:space="preserve">มีนโยบายการลงทุนซึ่งจะส่งผลให้มี </w:t>
      </w:r>
      <w:r w:rsidR="00035B4E" w:rsidRPr="004A5DCA">
        <w:rPr>
          <w:rFonts w:ascii="TH SarabunPSK" w:hAnsi="TH SarabunPSK" w:cs="TH SarabunPSK" w:hint="cs"/>
        </w:rPr>
        <w:br/>
      </w:r>
      <w:r w:rsidR="008264D9" w:rsidRPr="004A5DCA">
        <w:rPr>
          <w:rFonts w:ascii="TH SarabunPSK" w:hAnsi="TH SarabunPSK" w:cs="TH SarabunPSK" w:hint="cs"/>
        </w:rPr>
        <w:t xml:space="preserve">net exposure </w:t>
      </w:r>
      <w:r w:rsidR="008264D9" w:rsidRPr="004A5DCA">
        <w:rPr>
          <w:rFonts w:ascii="TH SarabunPSK" w:hAnsi="TH SarabunPSK" w:cs="TH SarabunPSK" w:hint="cs"/>
          <w:cs/>
        </w:rPr>
        <w:t xml:space="preserve">ในทองคำแท่ง โดยเฉลี่ยในรอบปีบัญชี </w:t>
      </w:r>
      <w:r w:rsidR="008264D9" w:rsidRPr="004A5DCA">
        <w:rPr>
          <w:rFonts w:ascii="TH SarabunPSK" w:hAnsi="TH SarabunPSK" w:cs="TH SarabunPSK" w:hint="cs"/>
          <w:u w:val="single"/>
        </w:rPr>
        <w:t>&gt;</w:t>
      </w:r>
      <w:r w:rsidR="008264D9" w:rsidRPr="004A5DCA">
        <w:rPr>
          <w:rFonts w:ascii="TH SarabunPSK" w:hAnsi="TH SarabunPSK" w:cs="TH SarabunPSK" w:hint="cs"/>
          <w:cs/>
        </w:rPr>
        <w:t xml:space="preserve"> 80% ของ </w:t>
      </w:r>
      <w:r w:rsidR="008264D9" w:rsidRPr="004A5DCA">
        <w:rPr>
          <w:rFonts w:ascii="TH SarabunPSK" w:hAnsi="TH SarabunPSK" w:cs="TH SarabunPSK" w:hint="cs"/>
        </w:rPr>
        <w:t>NAV</w:t>
      </w:r>
      <w:r w:rsidR="008264D9" w:rsidRPr="004A5DCA">
        <w:rPr>
          <w:rFonts w:ascii="TH SarabunPSK" w:hAnsi="TH SarabunPSK" w:cs="TH SarabunPSK" w:hint="cs"/>
          <w:cs/>
        </w:rPr>
        <w:t xml:space="preserve"> </w:t>
      </w:r>
    </w:p>
    <w:p w14:paraId="098F4A5C" w14:textId="29F9AA0E" w:rsidR="0016311F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>.</w:t>
      </w:r>
      <w:r w:rsidR="00185D54" w:rsidRPr="004A5DCA">
        <w:rPr>
          <w:rFonts w:ascii="TH SarabunPSK" w:hAnsi="TH SarabunPSK" w:cs="TH SarabunPSK" w:hint="cs"/>
        </w:rPr>
        <w:t>8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กองทุนรวมดัชนี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4A5DCA">
        <w:rPr>
          <w:rFonts w:ascii="TH SarabunPSK" w:hAnsi="TH SarabunPSK" w:cs="TH SarabunPSK" w:hint="cs"/>
        </w:rPr>
        <w:t>Index Fund</w:t>
      </w:r>
      <w:r w:rsidR="00554566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554566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2E03D9" w:rsidRPr="004A5DCA">
        <w:rPr>
          <w:rFonts w:ascii="TH SarabunPSK" w:hAnsi="TH SarabunPSK" w:cs="TH SarabunPSK" w:hint="cs"/>
          <w:cs/>
        </w:rPr>
        <w:t>มีนโยบายการลงทุนซึ่งสร้าง</w:t>
      </w:r>
      <w:r w:rsidR="009C2D50" w:rsidRPr="004A5DCA">
        <w:rPr>
          <w:rFonts w:ascii="TH SarabunPSK" w:hAnsi="TH SarabunPSK" w:cs="TH SarabunPSK" w:hint="cs"/>
          <w:cs/>
        </w:rPr>
        <w:t>ผ</w:t>
      </w:r>
      <w:r w:rsidR="002E03D9" w:rsidRPr="004A5DCA">
        <w:rPr>
          <w:rFonts w:ascii="TH SarabunPSK" w:hAnsi="TH SarabunPSK" w:cs="TH SarabunPSK" w:hint="cs"/>
          <w:cs/>
        </w:rPr>
        <w:t>ลตอบแทน</w:t>
      </w:r>
      <w:r w:rsidR="00960C13" w:rsidRPr="004A5DCA">
        <w:rPr>
          <w:rFonts w:ascii="TH SarabunPSK" w:hAnsi="TH SarabunPSK" w:cs="TH SarabunPSK" w:hint="cs"/>
          <w:cs/>
        </w:rPr>
        <w:br/>
      </w:r>
      <w:r w:rsidR="002E03D9" w:rsidRPr="004A5DCA">
        <w:rPr>
          <w:rFonts w:ascii="TH SarabunPSK" w:hAnsi="TH SarabunPSK" w:cs="TH SarabunPSK" w:hint="cs"/>
          <w:cs/>
        </w:rPr>
        <w:t>ให้แก่ผู้ลงทุนตามการเคลื่อนไหวของ</w:t>
      </w:r>
      <w:r w:rsidR="00EA7446" w:rsidRPr="004A5DCA">
        <w:rPr>
          <w:rFonts w:ascii="TH SarabunPSK" w:hAnsi="TH SarabunPSK" w:cs="TH SarabunPSK" w:hint="cs"/>
          <w:cs/>
        </w:rPr>
        <w:t>ดัชนีราคาหลักทรัพย์</w:t>
      </w:r>
      <w:r w:rsidR="002E03D9" w:rsidRPr="004A5DCA">
        <w:rPr>
          <w:rFonts w:ascii="TH SarabunPSK" w:hAnsi="TH SarabunPSK" w:cs="TH SarabunPSK" w:hint="cs"/>
          <w:cs/>
        </w:rPr>
        <w:t>ที่ระบุไว้ในโครงการ โดย</w:t>
      </w:r>
      <w:r w:rsidR="00E20759" w:rsidRPr="004A5DCA">
        <w:rPr>
          <w:rFonts w:ascii="TH SarabunPSK" w:hAnsi="TH SarabunPSK" w:cs="TH SarabunPSK" w:hint="cs"/>
          <w:cs/>
        </w:rPr>
        <w:t>เป็น</w:t>
      </w:r>
      <w:r w:rsidR="00EA7446" w:rsidRPr="004A5DCA">
        <w:rPr>
          <w:rFonts w:ascii="TH SarabunPSK" w:hAnsi="TH SarabunPSK" w:cs="TH SarabunPSK" w:hint="cs"/>
          <w:cs/>
        </w:rPr>
        <w:t>ดัชนีราคาหลักทรัพย์</w:t>
      </w:r>
      <w:r w:rsidR="009C2D50" w:rsidRPr="004A5DCA">
        <w:rPr>
          <w:rFonts w:ascii="TH SarabunPSK" w:hAnsi="TH SarabunPSK" w:cs="TH SarabunPSK" w:hint="cs"/>
          <w:cs/>
        </w:rPr>
        <w:br/>
      </w:r>
      <w:r w:rsidR="00E20759" w:rsidRPr="004A5DCA">
        <w:rPr>
          <w:rFonts w:ascii="TH SarabunPSK" w:hAnsi="TH SarabunPSK" w:cs="TH SarabunPSK" w:hint="cs"/>
          <w:cs/>
        </w:rPr>
        <w:t>ที่</w:t>
      </w:r>
      <w:r w:rsidR="005C1BDB" w:rsidRPr="004A5DCA">
        <w:rPr>
          <w:rFonts w:ascii="TH SarabunPSK" w:hAnsi="TH SarabunPSK" w:cs="TH SarabunPSK" w:hint="cs"/>
          <w:cs/>
        </w:rPr>
        <w:t>มีลักษณะตามข้อ 2.9.1</w:t>
      </w:r>
      <w:r w:rsidR="0096072A">
        <w:rPr>
          <w:rFonts w:ascii="TH SarabunPSK" w:hAnsi="TH SarabunPSK" w:cs="TH SarabunPSK" w:hint="cs"/>
          <w:cs/>
        </w:rPr>
        <w:t>.1</w:t>
      </w:r>
    </w:p>
    <w:p w14:paraId="67E73F38" w14:textId="76EFE2ED" w:rsidR="0096072A" w:rsidRPr="009D16D6" w:rsidRDefault="0096072A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DE2B21">
        <w:rPr>
          <w:rFonts w:ascii="TH SarabunPSK" w:hAnsi="TH SarabunPSK" w:cs="TH SarabunPSK" w:hint="cs"/>
          <w:spacing w:val="-4"/>
          <w:cs/>
        </w:rPr>
        <w:tab/>
      </w:r>
      <w:r w:rsidRPr="00DE2B21">
        <w:rPr>
          <w:rFonts w:ascii="TH SarabunPSK" w:hAnsi="TH SarabunPSK" w:cs="TH SarabunPSK" w:hint="cs"/>
          <w:spacing w:val="-4"/>
        </w:rPr>
        <w:t>2</w:t>
      </w:r>
      <w:r w:rsidRPr="00DE2B21">
        <w:rPr>
          <w:rFonts w:ascii="TH SarabunPSK" w:hAnsi="TH SarabunPSK" w:cs="TH SarabunPSK" w:hint="cs"/>
          <w:spacing w:val="-4"/>
          <w:cs/>
        </w:rPr>
        <w:t>.</w:t>
      </w:r>
      <w:r w:rsidRPr="00DE2B21">
        <w:rPr>
          <w:rFonts w:ascii="TH SarabunPSK" w:hAnsi="TH SarabunPSK" w:cs="TH SarabunPSK" w:hint="cs"/>
          <w:spacing w:val="-4"/>
        </w:rPr>
        <w:t xml:space="preserve">9  </w:t>
      </w:r>
      <w:r w:rsidRPr="00DE2B21">
        <w:rPr>
          <w:rFonts w:ascii="TH SarabunPSK" w:hAnsi="TH SarabunPSK" w:cs="TH SarabunPSK" w:hint="cs"/>
          <w:spacing w:val="-4"/>
          <w:u w:val="single"/>
          <w:cs/>
        </w:rPr>
        <w:t>กองทุนรวมอีทีเอฟ</w:t>
      </w:r>
      <w:r w:rsidRPr="00DE2B21">
        <w:rPr>
          <w:rFonts w:ascii="TH SarabunPSK" w:hAnsi="TH SarabunPSK" w:cs="TH SarabunPSK" w:hint="cs"/>
          <w:spacing w:val="-4"/>
          <w:cs/>
        </w:rPr>
        <w:t xml:space="preserve"> (</w:t>
      </w:r>
      <w:r w:rsidRPr="00DE2B21">
        <w:rPr>
          <w:rFonts w:ascii="TH SarabunPSK" w:hAnsi="TH SarabunPSK" w:cs="TH SarabunPSK" w:hint="cs"/>
          <w:spacing w:val="-4"/>
        </w:rPr>
        <w:t>Exchange Traded Fund</w:t>
      </w:r>
      <w:r w:rsidRPr="00DE2B21">
        <w:rPr>
          <w:rFonts w:ascii="TH SarabunPSK" w:hAnsi="TH SarabunPSK" w:cs="TH SarabunPSK" w:hint="cs"/>
          <w:spacing w:val="-4"/>
          <w:cs/>
        </w:rPr>
        <w:t xml:space="preserve">) หมายความว่า </w:t>
      </w:r>
      <w:r w:rsidRPr="00DE2B21">
        <w:rPr>
          <w:rFonts w:ascii="TH SarabunPSK" w:hAnsi="TH SarabunPSK" w:cs="TH SarabunPSK" w:hint="cs"/>
          <w:spacing w:val="-4"/>
        </w:rPr>
        <w:t xml:space="preserve">MF </w:t>
      </w:r>
      <w:r w:rsidRPr="00DE2B21">
        <w:rPr>
          <w:rFonts w:ascii="TH SarabunPSK" w:hAnsi="TH SarabunPSK" w:cs="TH SarabunPSK" w:hint="cs"/>
          <w:spacing w:val="-4"/>
          <w:cs/>
        </w:rPr>
        <w:t>ที่มีการระบุไว้ในโครงการว่า</w:t>
      </w:r>
      <w:r w:rsidRPr="002B1E55">
        <w:rPr>
          <w:rFonts w:ascii="TH SarabunPSK" w:hAnsi="TH SarabunPSK" w:cs="TH SarabunPSK" w:hint="cs"/>
          <w:cs/>
        </w:rPr>
        <w:t xml:space="preserve"> </w:t>
      </w:r>
      <w:r w:rsidR="00DE2B21">
        <w:rPr>
          <w:rFonts w:ascii="TH SarabunPSK" w:hAnsi="TH SarabunPSK" w:cs="TH SarabunPSK"/>
        </w:rPr>
        <w:br/>
      </w:r>
      <w:r w:rsidRPr="002B1E55">
        <w:rPr>
          <w:rFonts w:ascii="TH SarabunPSK" w:hAnsi="TH SarabunPSK" w:cs="TH SarabunPSK" w:hint="cs"/>
          <w:cs/>
        </w:rPr>
        <w:t xml:space="preserve">บลจ. จะขายหรือรับซื้อคืนหน่วยลงทุนกับผู้ลงทุนรายใหญ่ (ผู้ลงทุนที่ซื้อหรือขายหน่วยลงทุนของ </w:t>
      </w:r>
      <w:r w:rsidRPr="002B1E55">
        <w:rPr>
          <w:rFonts w:ascii="TH SarabunPSK" w:hAnsi="TH SarabunPSK" w:cs="TH SarabunPSK" w:hint="cs"/>
        </w:rPr>
        <w:t xml:space="preserve">MF </w:t>
      </w:r>
      <w:r w:rsidRPr="002B1E55">
        <w:rPr>
          <w:rFonts w:ascii="TH SarabunPSK" w:hAnsi="TH SarabunPSK" w:cs="TH SarabunPSK" w:hint="cs"/>
          <w:cs/>
        </w:rPr>
        <w:t xml:space="preserve">กับ บลจ. </w:t>
      </w:r>
      <w:r w:rsidR="003357F4">
        <w:rPr>
          <w:rFonts w:ascii="TH SarabunPSK" w:hAnsi="TH SarabunPSK" w:cs="TH SarabunPSK"/>
        </w:rPr>
        <w:br/>
      </w:r>
      <w:r w:rsidRPr="009D16D6">
        <w:rPr>
          <w:rFonts w:ascii="TH SarabunPSK" w:hAnsi="TH SarabunPSK" w:cs="TH SarabunPSK" w:hint="cs"/>
          <w:cs/>
        </w:rPr>
        <w:t xml:space="preserve">ในปริมาณหรือมูลค่าตามที่กำหนดไว้ในโครงการ ซึ่งต้องไม่น้อยกว่า </w:t>
      </w:r>
      <w:r w:rsidRPr="009D16D6">
        <w:rPr>
          <w:rFonts w:ascii="TH SarabunPSK" w:hAnsi="TH SarabunPSK" w:cs="TH SarabunPSK" w:hint="cs"/>
        </w:rPr>
        <w:t xml:space="preserve">10 </w:t>
      </w:r>
      <w:r w:rsidRPr="009D16D6">
        <w:rPr>
          <w:rFonts w:ascii="TH SarabunPSK" w:hAnsi="TH SarabunPSK" w:cs="TH SarabunPSK" w:hint="cs"/>
          <w:cs/>
        </w:rPr>
        <w:t>ล้านบาท หรือตามที่ได้รับผ่อนผัน</w:t>
      </w:r>
      <w:r w:rsidR="00DE2B21" w:rsidRPr="009D16D6">
        <w:rPr>
          <w:rFonts w:ascii="TH SarabunPSK" w:hAnsi="TH SarabunPSK" w:cs="TH SarabunPSK"/>
        </w:rPr>
        <w:br/>
      </w:r>
      <w:r w:rsidRPr="009D16D6">
        <w:rPr>
          <w:rFonts w:ascii="TH SarabunPSK" w:hAnsi="TH SarabunPSK" w:cs="TH SarabunPSK" w:hint="cs"/>
          <w:cs/>
        </w:rPr>
        <w:t xml:space="preserve">จากสำนักงานเป็นรายกรณี)  ทั้งนี้ ไม่ว่าจะมีการขายหรือรับซื้อคืนหน่วยลงทุนกับผู้ลงทุนอื่นด้วยหรือไม่ก็ได้ </w:t>
      </w:r>
      <w:r w:rsidR="00DE2B21" w:rsidRPr="009D16D6">
        <w:rPr>
          <w:rFonts w:ascii="TH SarabunPSK" w:hAnsi="TH SarabunPSK" w:cs="TH SarabunPSK"/>
        </w:rPr>
        <w:br/>
      </w:r>
      <w:r w:rsidRPr="009D16D6">
        <w:rPr>
          <w:rFonts w:ascii="TH SarabunPSK" w:hAnsi="TH SarabunPSK" w:cs="TH SarabunPSK" w:hint="cs"/>
          <w:cs/>
        </w:rPr>
        <w:t xml:space="preserve">ซึ่งจะได้จัดให้มี </w:t>
      </w:r>
      <w:r w:rsidRPr="009D16D6">
        <w:rPr>
          <w:rFonts w:ascii="TH SarabunPSK" w:hAnsi="TH SarabunPSK" w:cs="TH SarabunPSK" w:hint="cs"/>
        </w:rPr>
        <w:t>regulated market</w:t>
      </w:r>
      <w:r w:rsidRPr="009D16D6">
        <w:rPr>
          <w:rFonts w:ascii="TH SarabunPSK" w:hAnsi="TH SarabunPSK" w:cs="TH SarabunPSK" w:hint="cs"/>
          <w:cs/>
        </w:rPr>
        <w:t xml:space="preserve"> สำหรับการซื้อขายหน่วยลงทุนของผู้ลงทุนใด ๆ  โดยแบ่งได้เป็น </w:t>
      </w:r>
      <w:r w:rsidRPr="009D16D6">
        <w:rPr>
          <w:rFonts w:ascii="TH SarabunPSK" w:hAnsi="TH SarabunPSK" w:cs="TH SarabunPSK"/>
        </w:rPr>
        <w:t xml:space="preserve">2 </w:t>
      </w:r>
      <w:r w:rsidRPr="009D16D6">
        <w:rPr>
          <w:rFonts w:ascii="TH SarabunPSK" w:hAnsi="TH SarabunPSK" w:cs="TH SarabunPSK" w:hint="cs"/>
          <w:cs/>
        </w:rPr>
        <w:t>ประเภทดังนี้</w:t>
      </w:r>
    </w:p>
    <w:p w14:paraId="2D712621" w14:textId="3A8D7214" w:rsidR="0096072A" w:rsidRPr="002B1E55" w:rsidRDefault="0096072A" w:rsidP="009D16D6">
      <w:pPr>
        <w:tabs>
          <w:tab w:val="left" w:pos="0"/>
          <w:tab w:val="left" w:pos="1530"/>
        </w:tabs>
        <w:spacing w:after="0" w:line="240" w:lineRule="auto"/>
        <w:ind w:right="-418"/>
        <w:rPr>
          <w:rFonts w:ascii="TH SarabunPSK" w:hAnsi="TH SarabunPSK" w:cs="TH SarabunPSK"/>
          <w:spacing w:val="-4"/>
          <w:cs/>
        </w:rPr>
      </w:pPr>
      <w:r w:rsidRPr="002B1E55">
        <w:rPr>
          <w:rFonts w:ascii="TH SarabunPSK" w:hAnsi="TH SarabunPSK" w:cs="TH SarabunPSK"/>
          <w:spacing w:val="-4"/>
        </w:rPr>
        <w:tab/>
        <w:t>2.9.1</w:t>
      </w:r>
      <w:r w:rsidRPr="002B1E55">
        <w:rPr>
          <w:rFonts w:ascii="TH SarabunPSK" w:hAnsi="TH SarabunPSK" w:cs="TH SarabunPSK" w:hint="cs"/>
          <w:spacing w:val="-4"/>
          <w:cs/>
        </w:rPr>
        <w:t xml:space="preserve">  </w:t>
      </w:r>
      <w:r w:rsidRPr="002B1E55">
        <w:rPr>
          <w:rFonts w:ascii="TH SarabunPSK" w:hAnsi="TH SarabunPSK" w:cs="TH SarabunPSK" w:hint="cs"/>
          <w:spacing w:val="-4"/>
          <w:u w:val="single"/>
          <w:cs/>
        </w:rPr>
        <w:t>กองทุนรวมอีทีเอฟทั่วไป</w:t>
      </w:r>
      <w:r w:rsidR="003A6DB1">
        <w:rPr>
          <w:rFonts w:ascii="TH SarabunPSK" w:hAnsi="TH SarabunPSK" w:cs="TH SarabunPSK" w:hint="cs"/>
          <w:spacing w:val="-4"/>
          <w:cs/>
        </w:rPr>
        <w:t xml:space="preserve"> </w:t>
      </w:r>
      <w:r w:rsidRPr="002B1E55">
        <w:rPr>
          <w:rFonts w:ascii="TH SarabunPSK" w:hAnsi="TH SarabunPSK" w:cs="TH SarabunPSK"/>
          <w:spacing w:val="-4"/>
          <w:cs/>
        </w:rPr>
        <w:t>หมายความ</w:t>
      </w:r>
      <w:r w:rsidRPr="00AF462C">
        <w:rPr>
          <w:rFonts w:ascii="TH SarabunPSK" w:hAnsi="TH SarabunPSK" w:cs="TH SarabunPSK"/>
          <w:cs/>
        </w:rPr>
        <w:t>ว่า</w:t>
      </w:r>
      <w:r w:rsidRPr="002B1E55">
        <w:rPr>
          <w:rFonts w:ascii="TH SarabunPSK" w:hAnsi="TH SarabunPSK" w:cs="TH SarabunPSK" w:hint="cs"/>
          <w:spacing w:val="-4"/>
          <w:cs/>
        </w:rPr>
        <w:t xml:space="preserve"> กองทุนรวมอีทีเอฟที่มี</w:t>
      </w:r>
      <w:r w:rsidRPr="002B1E55">
        <w:rPr>
          <w:rFonts w:ascii="TH SarabunPSK" w:hAnsi="TH SarabunPSK" w:cs="TH SarabunPSK"/>
          <w:spacing w:val="-4"/>
          <w:cs/>
        </w:rPr>
        <w:t>นโยบายการลงทุน</w:t>
      </w:r>
      <w:r w:rsidRPr="002B1E55">
        <w:rPr>
          <w:rFonts w:ascii="TH SarabunPSK" w:hAnsi="TH SarabunPSK" w:cs="TH SarabunPSK" w:hint="cs"/>
          <w:spacing w:val="-4"/>
          <w:cs/>
        </w:rPr>
        <w:t>ดังนี้</w:t>
      </w:r>
      <w:r w:rsidRPr="002B1E55">
        <w:rPr>
          <w:rFonts w:ascii="TH SarabunPSK" w:hAnsi="TH SarabunPSK" w:cs="TH SarabunPSK"/>
          <w:spacing w:val="-4"/>
        </w:rPr>
        <w:t xml:space="preserve">  </w:t>
      </w:r>
      <w:r w:rsidR="00F545EE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 xml:space="preserve">แต่ไม่รวมถึงกองทุนรวมอีทีเอฟตามข้อ 2.9.2 </w:t>
      </w:r>
    </w:p>
    <w:p w14:paraId="777A9CDC" w14:textId="7F1FAA08" w:rsidR="00AF462C" w:rsidRDefault="0096072A" w:rsidP="00AF462C">
      <w:pPr>
        <w:tabs>
          <w:tab w:val="left" w:pos="2070"/>
        </w:tabs>
        <w:spacing w:after="0" w:line="240" w:lineRule="auto"/>
        <w:rPr>
          <w:rFonts w:ascii="TH SarabunPSK" w:hAnsi="TH SarabunPSK" w:cs="TH SarabunPSK"/>
          <w:spacing w:val="-4"/>
        </w:rPr>
      </w:pPr>
      <w:r w:rsidRPr="002B1E55">
        <w:rPr>
          <w:rFonts w:ascii="TH SarabunPSK" w:hAnsi="TH SarabunPSK" w:cs="TH SarabunPSK"/>
          <w:spacing w:val="-4"/>
          <w:cs/>
        </w:rPr>
        <w:tab/>
      </w:r>
      <w:r w:rsidRPr="002B1E55">
        <w:rPr>
          <w:rFonts w:ascii="TH SarabunPSK" w:hAnsi="TH SarabunPSK" w:cs="TH SarabunPSK"/>
        </w:rPr>
        <w:t>2.9.1</w:t>
      </w:r>
      <w:r w:rsidRPr="002B1E55">
        <w:rPr>
          <w:rFonts w:ascii="TH SarabunPSK" w:hAnsi="TH SarabunPSK" w:cs="TH SarabunPSK" w:hint="cs"/>
          <w:cs/>
        </w:rPr>
        <w:t>.1</w:t>
      </w:r>
      <w:r w:rsidRPr="002B1E55">
        <w:rPr>
          <w:rFonts w:ascii="TH SarabunPSK" w:hAnsi="TH SarabunPSK" w:cs="TH SarabunPSK"/>
          <w:cs/>
        </w:rPr>
        <w:t xml:space="preserve">  </w:t>
      </w:r>
      <w:r w:rsidRPr="002B1E55">
        <w:rPr>
          <w:rFonts w:ascii="TH SarabunPSK" w:hAnsi="TH SarabunPSK" w:cs="TH SarabunPSK" w:hint="cs"/>
          <w:spacing w:val="-4"/>
          <w:cs/>
        </w:rPr>
        <w:t>ในกรณีที่</w:t>
      </w:r>
      <w:r w:rsidRPr="002B1E55">
        <w:rPr>
          <w:rFonts w:ascii="TH SarabunPSK" w:hAnsi="TH SarabunPSK" w:cs="TH SarabunPSK"/>
          <w:spacing w:val="-4"/>
          <w:cs/>
        </w:rPr>
        <w:t>กองทุนรวม</w:t>
      </w:r>
      <w:r w:rsidRPr="002B1E55">
        <w:rPr>
          <w:rFonts w:ascii="TH SarabunPSK" w:hAnsi="TH SarabunPSK" w:cs="TH SarabunPSK" w:hint="cs"/>
          <w:spacing w:val="-4"/>
          <w:cs/>
        </w:rPr>
        <w:t>อีทีเอฟมีการจดทะเบียนเป็นกองทุนรวมหลัง</w:t>
      </w:r>
      <w:r w:rsidRPr="002B1E55">
        <w:rPr>
          <w:rFonts w:ascii="TH SarabunPSK" w:hAnsi="TH SarabunPSK" w:cs="TH SarabunPSK"/>
          <w:spacing w:val="-4"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 xml:space="preserve">วันที่ </w:t>
      </w:r>
      <w:r w:rsidRPr="002B1E55">
        <w:rPr>
          <w:rFonts w:ascii="TH SarabunPSK" w:hAnsi="TH SarabunPSK" w:cs="TH SarabunPSK"/>
          <w:spacing w:val="-4"/>
        </w:rPr>
        <w:t xml:space="preserve">16 </w:t>
      </w:r>
      <w:r w:rsidRPr="002B1E55">
        <w:rPr>
          <w:rFonts w:ascii="TH SarabunPSK" w:hAnsi="TH SarabunPSK" w:cs="TH SarabunPSK" w:hint="cs"/>
          <w:spacing w:val="-4"/>
          <w:cs/>
        </w:rPr>
        <w:t>ธันวาคม พ.ศ. 2566  นโยบายการลงทุนของกองทุนรวมอีทีเอฟดังกล่าวต้องเป็นการบริหารจัดการ</w:t>
      </w:r>
      <w:r w:rsidR="00615058">
        <w:rPr>
          <w:rFonts w:ascii="TH SarabunPSK" w:hAnsi="TH SarabunPSK" w:cs="TH SarabunPSK"/>
          <w:spacing w:val="-4"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>กองทุน</w:t>
      </w:r>
      <w:r w:rsidRPr="002B1E55">
        <w:rPr>
          <w:rFonts w:ascii="TH SarabunPSK" w:hAnsi="TH SarabunPSK" w:cs="TH SarabunPSK"/>
          <w:spacing w:val="-4"/>
          <w:cs/>
        </w:rPr>
        <w:t>ในลักษณะ</w:t>
      </w:r>
      <w:r w:rsidRPr="002B1E55">
        <w:rPr>
          <w:rFonts w:ascii="TH SarabunPSK" w:hAnsi="TH SarabunPSK" w:cs="TH SarabunPSK"/>
          <w:spacing w:val="-4"/>
        </w:rPr>
        <w:t xml:space="preserve"> active management</w:t>
      </w:r>
      <w:r w:rsidRPr="002B1E55">
        <w:rPr>
          <w:rFonts w:ascii="TH SarabunPSK" w:hAnsi="TH SarabunPSK" w:cs="TH SarabunPSK" w:hint="cs"/>
          <w:spacing w:val="-4"/>
          <w:cs/>
        </w:rPr>
        <w:t xml:space="preserve"> หรือ</w:t>
      </w:r>
      <w:r w:rsidRPr="002B1E55">
        <w:rPr>
          <w:rFonts w:ascii="TH SarabunPSK" w:hAnsi="TH SarabunPSK" w:cs="TH SarabunPSK"/>
          <w:spacing w:val="-4"/>
        </w:rPr>
        <w:t xml:space="preserve"> passive management</w:t>
      </w:r>
      <w:r w:rsidRPr="002B1E55">
        <w:rPr>
          <w:rFonts w:ascii="TH SarabunPSK" w:hAnsi="TH SarabunPSK" w:cs="TH SarabunPSK" w:hint="cs"/>
          <w:spacing w:val="-4"/>
          <w:cs/>
        </w:rPr>
        <w:t xml:space="preserve"> </w:t>
      </w:r>
    </w:p>
    <w:p w14:paraId="245F9A90" w14:textId="074FBBE3" w:rsidR="0096072A" w:rsidRPr="002B1E55" w:rsidRDefault="0096072A" w:rsidP="00BF3D67">
      <w:pPr>
        <w:tabs>
          <w:tab w:val="left" w:pos="2880"/>
        </w:tabs>
        <w:spacing w:after="0" w:line="240" w:lineRule="auto"/>
        <w:rPr>
          <w:rFonts w:ascii="TH SarabunPSK" w:hAnsi="TH SarabunPSK" w:cs="TH SarabunPSK"/>
          <w:cs/>
        </w:rPr>
      </w:pPr>
      <w:r w:rsidRPr="002B1E55">
        <w:rPr>
          <w:rFonts w:ascii="TH SarabunPSK" w:hAnsi="TH SarabunPSK" w:cs="TH SarabunPSK"/>
          <w:spacing w:val="-4"/>
          <w:cs/>
        </w:rPr>
        <w:tab/>
      </w:r>
      <w:r w:rsidRPr="002B1E55">
        <w:rPr>
          <w:rFonts w:ascii="TH SarabunPSK" w:hAnsi="TH SarabunPSK" w:cs="TH SarabunPSK" w:hint="cs"/>
          <w:spacing w:val="-4"/>
          <w:cs/>
        </w:rPr>
        <w:t>ในกรณีที่กองทุนรวมอีทีเอฟตามวรรคหนึ่งมีการ</w:t>
      </w:r>
      <w:r w:rsidRPr="002B1E55">
        <w:rPr>
          <w:rFonts w:ascii="TH SarabunPSK" w:hAnsi="TH SarabunPSK" w:cs="TH SarabunPSK"/>
          <w:spacing w:val="-4"/>
          <w:cs/>
        </w:rPr>
        <w:t>บริหารจัดการกองทุน</w:t>
      </w:r>
      <w:r w:rsidR="00D01367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/>
          <w:spacing w:val="-4"/>
          <w:cs/>
        </w:rPr>
        <w:t>ในลักษณะ</w:t>
      </w:r>
      <w:r w:rsidRPr="002B1E55">
        <w:rPr>
          <w:rFonts w:ascii="TH SarabunPSK" w:hAnsi="TH SarabunPSK" w:cs="TH SarabunPSK"/>
          <w:spacing w:val="-4"/>
        </w:rPr>
        <w:t xml:space="preserve"> </w:t>
      </w:r>
      <w:r w:rsidRPr="002B1E55">
        <w:rPr>
          <w:rFonts w:ascii="TH SarabunPSK" w:hAnsi="TH SarabunPSK" w:cs="TH SarabunPSK"/>
        </w:rPr>
        <w:t>passive management</w:t>
      </w:r>
      <w:r w:rsidRPr="002B1E55">
        <w:rPr>
          <w:rFonts w:ascii="TH SarabunPSK" w:hAnsi="TH SarabunPSK" w:cs="TH SarabunPSK" w:hint="cs"/>
          <w:cs/>
        </w:rPr>
        <w:t xml:space="preserve"> </w:t>
      </w:r>
      <w:r w:rsidRPr="002B1E55">
        <w:rPr>
          <w:rFonts w:ascii="TH SarabunPSK" w:hAnsi="TH SarabunPSK" w:cs="TH SarabunPSK" w:hint="cs"/>
          <w:spacing w:val="-4"/>
          <w:cs/>
        </w:rPr>
        <w:t>ซึ่งสร้างผลตอบแทนให้แก่ผู้ลงทุนตามการเคลื่อนไหวของ</w:t>
      </w:r>
      <w:r w:rsidRPr="002B1E55">
        <w:rPr>
          <w:rFonts w:ascii="TH SarabunPSK" w:hAnsi="TH SarabunPSK" w:cs="TH SarabunPSK"/>
          <w:cs/>
        </w:rPr>
        <w:t>ดัชนีราคา</w:t>
      </w:r>
      <w:r w:rsidR="00D01367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>หรือดัชนีกลุ่ม</w:t>
      </w:r>
      <w:r w:rsidRPr="002B1E55">
        <w:rPr>
          <w:rFonts w:ascii="TH SarabunPSK" w:hAnsi="TH SarabunPSK" w:cs="TH SarabunPSK" w:hint="cs"/>
          <w:cs/>
        </w:rPr>
        <w:t xml:space="preserve">ใด ๆ </w:t>
      </w:r>
      <w:r w:rsidRPr="002B1E55">
        <w:rPr>
          <w:rFonts w:ascii="TH SarabunPSK" w:hAnsi="TH SarabunPSK" w:cs="TH SarabunPSK" w:hint="cs"/>
          <w:spacing w:val="-4"/>
          <w:cs/>
        </w:rPr>
        <w:t xml:space="preserve"> ดัชนีดังกล่าวต้องมีลักษณะ</w:t>
      </w:r>
      <w:r w:rsidRPr="002B1E55">
        <w:rPr>
          <w:rFonts w:ascii="TH SarabunPSK" w:hAnsi="TH SarabunPSK" w:cs="TH SarabunPSK"/>
          <w:cs/>
        </w:rPr>
        <w:t>อย่างใดอย่างหนึ่ง</w:t>
      </w:r>
      <w:r w:rsidRPr="002B1E55">
        <w:rPr>
          <w:rFonts w:ascii="TH SarabunPSK" w:hAnsi="TH SarabunPSK" w:cs="TH SarabunPSK" w:hint="cs"/>
          <w:cs/>
        </w:rPr>
        <w:t>ดังนี้</w:t>
      </w:r>
    </w:p>
    <w:p w14:paraId="02B946E8" w14:textId="7CCAF15C" w:rsidR="0096072A" w:rsidRPr="002B1E55" w:rsidRDefault="0096072A" w:rsidP="00D01367">
      <w:pPr>
        <w:tabs>
          <w:tab w:val="left" w:pos="0"/>
          <w:tab w:val="left" w:pos="288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 w:hint="cs"/>
        </w:rPr>
        <w:lastRenderedPageBreak/>
        <w:tab/>
      </w:r>
      <w:r w:rsidRPr="002B1E55">
        <w:rPr>
          <w:rFonts w:ascii="TH SarabunPSK" w:hAnsi="TH SarabunPSK" w:cs="TH SarabunPSK"/>
        </w:rPr>
        <w:t>2.9.1</w:t>
      </w:r>
      <w:r w:rsidRPr="002B1E55">
        <w:rPr>
          <w:rFonts w:ascii="TH SarabunPSK" w:hAnsi="TH SarabunPSK" w:cs="TH SarabunPSK" w:hint="cs"/>
          <w:cs/>
        </w:rPr>
        <w:t>.1</w:t>
      </w:r>
      <w:r w:rsidRPr="002B1E55">
        <w:rPr>
          <w:rFonts w:ascii="TH SarabunPSK" w:hAnsi="TH SarabunPSK" w:cs="TH SarabunPSK"/>
        </w:rPr>
        <w:t>.1</w:t>
      </w:r>
      <w:r w:rsidRPr="002B1E55">
        <w:rPr>
          <w:rFonts w:ascii="TH SarabunPSK" w:hAnsi="TH SarabunPSK" w:cs="TH SarabunPSK"/>
          <w:cs/>
        </w:rPr>
        <w:t xml:space="preserve">  ดัชนี</w:t>
      </w:r>
      <w:r w:rsidRPr="002B1E55">
        <w:rPr>
          <w:rFonts w:ascii="TH SarabunPSK" w:hAnsi="TH SarabunPSK" w:cs="TH SarabunPSK" w:hint="cs"/>
          <w:cs/>
        </w:rPr>
        <w:t>ที่ได้รับการยอมรับจาก</w:t>
      </w:r>
      <w:r w:rsidRPr="002B1E55">
        <w:rPr>
          <w:rFonts w:ascii="TH SarabunPSK" w:hAnsi="TH SarabunPSK" w:cs="TH SarabunPSK"/>
          <w:cs/>
        </w:rPr>
        <w:t xml:space="preserve">ตลาดซื้อขายหลักทรัพย์ที่เป็นสมาชิกของ </w:t>
      </w:r>
      <w:r w:rsidRPr="002B1E55">
        <w:rPr>
          <w:rFonts w:ascii="TH SarabunPSK" w:hAnsi="TH SarabunPSK" w:cs="TH SarabunPSK"/>
        </w:rPr>
        <w:t>WFE</w:t>
      </w:r>
      <w:r w:rsidRPr="002B1E55">
        <w:rPr>
          <w:rFonts w:ascii="TH SarabunPSK" w:hAnsi="TH SarabunPSK" w:cs="TH SarabunPSK" w:hint="cs"/>
          <w:cs/>
        </w:rPr>
        <w:t xml:space="preserve"> โดยมีลักษณะ</w:t>
      </w:r>
      <w:r w:rsidRPr="002B1E55">
        <w:rPr>
          <w:rFonts w:ascii="TH SarabunPSK" w:hAnsi="TH SarabunPSK" w:cs="TH SarabunPSK"/>
          <w:cs/>
        </w:rPr>
        <w:t>อย่างใดอย่างหนึ่ง</w:t>
      </w:r>
      <w:r w:rsidRPr="002B1E55">
        <w:rPr>
          <w:rFonts w:ascii="TH SarabunPSK" w:hAnsi="TH SarabunPSK" w:cs="TH SarabunPSK" w:hint="cs"/>
          <w:cs/>
        </w:rPr>
        <w:t>ดังนี้</w:t>
      </w:r>
    </w:p>
    <w:p w14:paraId="761BCABF" w14:textId="77777777" w:rsidR="00D01367" w:rsidRDefault="0096072A" w:rsidP="00BF3D67">
      <w:pPr>
        <w:tabs>
          <w:tab w:val="left" w:pos="378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</w:r>
      <w:r w:rsidRPr="002B1E55">
        <w:rPr>
          <w:rFonts w:ascii="TH SarabunPSK" w:hAnsi="TH SarabunPSK" w:cs="TH SarabunPSK" w:hint="cs"/>
          <w:cs/>
        </w:rPr>
        <w:t>2.9.1.1.1</w:t>
      </w:r>
      <w:r w:rsidRPr="002B1E55">
        <w:rPr>
          <w:rFonts w:ascii="TH SarabunPSK" w:hAnsi="TH SarabunPSK" w:cs="TH SarabunPSK"/>
        </w:rPr>
        <w:t>.1</w:t>
      </w:r>
      <w:r w:rsidRPr="002B1E55">
        <w:rPr>
          <w:rFonts w:ascii="TH SarabunPSK" w:hAnsi="TH SarabunPSK" w:cs="TH SarabunPSK" w:hint="cs"/>
          <w:cs/>
        </w:rPr>
        <w:t xml:space="preserve">  เป็น</w:t>
      </w:r>
      <w:r w:rsidRPr="002B1E55">
        <w:rPr>
          <w:rFonts w:ascii="TH SarabunPSK" w:hAnsi="TH SarabunPSK" w:cs="TH SarabunPSK"/>
          <w:cs/>
        </w:rPr>
        <w:t>ดัชนีที่</w:t>
      </w:r>
      <w:r w:rsidRPr="002B1E55">
        <w:rPr>
          <w:rFonts w:ascii="TH SarabunPSK" w:hAnsi="TH SarabunPSK" w:cs="TH SarabunPSK" w:hint="cs"/>
          <w:cs/>
        </w:rPr>
        <w:t>ถูก</w:t>
      </w:r>
      <w:r w:rsidRPr="002B1E55">
        <w:rPr>
          <w:rFonts w:ascii="TH SarabunPSK" w:hAnsi="TH SarabunPSK" w:cs="TH SarabunPSK"/>
          <w:cs/>
        </w:rPr>
        <w:t>จัดทำ</w:t>
      </w:r>
      <w:r w:rsidRPr="002B1E55">
        <w:rPr>
          <w:rFonts w:ascii="TH SarabunPSK" w:hAnsi="TH SarabunPSK" w:cs="TH SarabunPSK" w:hint="cs"/>
          <w:cs/>
        </w:rPr>
        <w:t>หรือร่วมจัดทำ</w:t>
      </w:r>
      <w:r w:rsidRPr="002B1E55">
        <w:rPr>
          <w:rFonts w:ascii="TH SarabunPSK" w:hAnsi="TH SarabunPSK" w:cs="TH SarabunPSK"/>
          <w:cs/>
        </w:rPr>
        <w:t>โดย</w:t>
      </w:r>
      <w:r w:rsidR="00D01367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 xml:space="preserve">ตลาดซื้อขายหลักทรัพย์ที่เป็นสมาชิกของ </w:t>
      </w:r>
      <w:r w:rsidRPr="002B1E55">
        <w:rPr>
          <w:rFonts w:ascii="TH SarabunPSK" w:hAnsi="TH SarabunPSK" w:cs="TH SarabunPSK"/>
        </w:rPr>
        <w:t>WFE</w:t>
      </w:r>
    </w:p>
    <w:p w14:paraId="2AC57158" w14:textId="1DDE0373" w:rsidR="0096072A" w:rsidRPr="002B1E55" w:rsidRDefault="00D01367" w:rsidP="00D01367">
      <w:pPr>
        <w:tabs>
          <w:tab w:val="left" w:pos="378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</w:rPr>
        <w:t>2.9.</w:t>
      </w:r>
      <w:r w:rsidR="0096072A" w:rsidRPr="002B1E55">
        <w:rPr>
          <w:rFonts w:ascii="TH SarabunPSK" w:hAnsi="TH SarabunPSK" w:cs="TH SarabunPSK" w:hint="cs"/>
          <w:cs/>
        </w:rPr>
        <w:t>1.1.</w:t>
      </w:r>
      <w:r w:rsidR="0096072A" w:rsidRPr="002B1E55">
        <w:rPr>
          <w:rFonts w:ascii="TH SarabunPSK" w:hAnsi="TH SarabunPSK" w:cs="TH SarabunPSK"/>
        </w:rPr>
        <w:t>1.2</w:t>
      </w:r>
      <w:r w:rsidR="0096072A" w:rsidRPr="002B1E55">
        <w:rPr>
          <w:rFonts w:ascii="TH SarabunPSK" w:hAnsi="TH SarabunPSK" w:cs="TH SarabunPSK"/>
          <w:cs/>
        </w:rPr>
        <w:t xml:space="preserve">  </w:t>
      </w:r>
      <w:r w:rsidR="0096072A" w:rsidRPr="002B1E55">
        <w:rPr>
          <w:rFonts w:ascii="TH SarabunPSK" w:hAnsi="TH SarabunPSK" w:cs="TH SarabunPSK" w:hint="cs"/>
          <w:cs/>
        </w:rPr>
        <w:t>เป็น</w:t>
      </w:r>
      <w:r w:rsidR="0096072A" w:rsidRPr="002B1E55">
        <w:rPr>
          <w:rFonts w:ascii="TH SarabunPSK" w:hAnsi="TH SarabunPSK" w:cs="TH SarabunPSK"/>
          <w:cs/>
        </w:rPr>
        <w:t>ดัชนี</w:t>
      </w:r>
      <w:r w:rsidR="0096072A" w:rsidRPr="002B1E55">
        <w:rPr>
          <w:rFonts w:ascii="TH SarabunPSK" w:hAnsi="TH SarabunPSK" w:cs="TH SarabunPSK" w:hint="cs"/>
          <w:cs/>
        </w:rPr>
        <w:t>ที่ใช้เป็นปัจจัยอ้างอิงของ</w:t>
      </w:r>
      <w:r w:rsidR="0096072A" w:rsidRPr="002B1E55">
        <w:rPr>
          <w:rFonts w:ascii="TH SarabunPSK" w:hAnsi="TH SarabunPSK" w:cs="TH SarabunPSK"/>
          <w:cs/>
        </w:rPr>
        <w:t xml:space="preserve">กองทุน </w:t>
      </w:r>
      <w:r w:rsidR="0096072A" w:rsidRPr="002B1E55">
        <w:rPr>
          <w:rFonts w:ascii="TH SarabunPSK" w:hAnsi="TH SarabunPSK" w:cs="TH SarabunPSK"/>
        </w:rPr>
        <w:t xml:space="preserve">ETF </w:t>
      </w:r>
      <w:r w:rsidR="0096072A" w:rsidRPr="002B1E55">
        <w:rPr>
          <w:rFonts w:ascii="TH SarabunPSK" w:hAnsi="TH SarabunPSK" w:cs="TH SarabunPSK" w:hint="cs"/>
          <w:cs/>
        </w:rPr>
        <w:t>ต่างประเทศที่</w:t>
      </w:r>
      <w:r w:rsidR="0096072A" w:rsidRPr="002B1E55">
        <w:rPr>
          <w:rFonts w:ascii="TH SarabunPSK" w:hAnsi="TH SarabunPSK" w:cs="TH SarabunPSK"/>
          <w:cs/>
        </w:rPr>
        <w:t xml:space="preserve">มีการซื้อขายในตลาดซื้อขายหลักทรัพย์ต่างประเทศที่เป็นสมาชิกของ </w:t>
      </w:r>
      <w:r w:rsidR="0096072A" w:rsidRPr="002B1E55">
        <w:rPr>
          <w:rFonts w:ascii="TH SarabunPSK" w:hAnsi="TH SarabunPSK" w:cs="TH SarabunPSK"/>
        </w:rPr>
        <w:t>WFE</w:t>
      </w:r>
      <w:r w:rsidR="0096072A" w:rsidRPr="002B1E55">
        <w:rPr>
          <w:rFonts w:ascii="TH SarabunPSK" w:hAnsi="TH SarabunPSK" w:cs="TH SarabunPSK" w:hint="cs"/>
          <w:cs/>
        </w:rPr>
        <w:t xml:space="preserve"> </w:t>
      </w:r>
    </w:p>
    <w:p w14:paraId="739A1708" w14:textId="48AD3AAC" w:rsidR="0096072A" w:rsidRPr="00BF3D67" w:rsidRDefault="0096072A" w:rsidP="00D01367">
      <w:pPr>
        <w:tabs>
          <w:tab w:val="left" w:pos="0"/>
          <w:tab w:val="left" w:pos="2880"/>
        </w:tabs>
        <w:spacing w:after="0" w:line="240" w:lineRule="auto"/>
        <w:rPr>
          <w:rFonts w:ascii="TH SarabunPSK" w:hAnsi="TH SarabunPSK" w:cs="TH SarabunPSK"/>
        </w:rPr>
      </w:pPr>
      <w:r w:rsidRPr="00BF3D67">
        <w:rPr>
          <w:rFonts w:ascii="TH SarabunPSK" w:hAnsi="TH SarabunPSK" w:cs="TH SarabunPSK"/>
        </w:rPr>
        <w:tab/>
      </w:r>
      <w:r w:rsidRPr="00BF3D67">
        <w:rPr>
          <w:rFonts w:ascii="TH SarabunPSK" w:hAnsi="TH SarabunPSK" w:cs="TH SarabunPSK" w:hint="cs"/>
          <w:cs/>
        </w:rPr>
        <w:t>2.9.1.</w:t>
      </w:r>
      <w:r w:rsidRPr="00BF3D67">
        <w:rPr>
          <w:rFonts w:ascii="TH SarabunPSK" w:hAnsi="TH SarabunPSK" w:cs="TH SarabunPSK"/>
        </w:rPr>
        <w:t>1.</w:t>
      </w:r>
      <w:r w:rsidRPr="00BF3D67">
        <w:rPr>
          <w:rFonts w:ascii="TH SarabunPSK" w:hAnsi="TH SarabunPSK" w:cs="TH SarabunPSK" w:hint="cs"/>
          <w:cs/>
        </w:rPr>
        <w:t xml:space="preserve">2  </w:t>
      </w:r>
      <w:r w:rsidRPr="00BF3D67">
        <w:rPr>
          <w:rFonts w:ascii="TH SarabunPSK" w:hAnsi="TH SarabunPSK" w:cs="TH SarabunPSK"/>
          <w:cs/>
        </w:rPr>
        <w:t>ดัชนีที่มีลักษณะ</w:t>
      </w:r>
      <w:r w:rsidRPr="00BF3D67">
        <w:rPr>
          <w:rFonts w:ascii="TH SarabunPSK" w:hAnsi="TH SarabunPSK" w:cs="TH SarabunPSK" w:hint="cs"/>
          <w:cs/>
        </w:rPr>
        <w:t xml:space="preserve">เช่นเดียวกับดัชนีตามที่กำหนดไว้ในข้อ </w:t>
      </w:r>
      <w:r w:rsidRPr="00BF3D67">
        <w:rPr>
          <w:rFonts w:ascii="TH SarabunPSK" w:hAnsi="TH SarabunPSK" w:cs="TH SarabunPSK"/>
        </w:rPr>
        <w:t xml:space="preserve">3 </w:t>
      </w:r>
      <w:r w:rsidR="00B96816" w:rsidRPr="00BF3D67">
        <w:rPr>
          <w:rFonts w:ascii="TH SarabunPSK" w:hAnsi="TH SarabunPSK" w:cs="TH SarabunPSK"/>
          <w:cs/>
        </w:rPr>
        <w:br/>
      </w:r>
      <w:r w:rsidRPr="00BF3D67">
        <w:rPr>
          <w:rFonts w:ascii="TH SarabunPSK" w:hAnsi="TH SarabunPSK" w:cs="TH SarabunPSK" w:hint="cs"/>
          <w:cs/>
        </w:rPr>
        <w:t xml:space="preserve">ของส่วนที่ </w:t>
      </w:r>
      <w:r w:rsidRPr="00BF3D67">
        <w:rPr>
          <w:rFonts w:ascii="TH SarabunPSK" w:hAnsi="TH SarabunPSK" w:cs="TH SarabunPSK" w:hint="cs"/>
        </w:rPr>
        <w:t>6</w:t>
      </w:r>
      <w:r w:rsidRPr="00BF3D67">
        <w:rPr>
          <w:rFonts w:ascii="TH SarabunPSK" w:hAnsi="TH SarabunPSK" w:cs="TH SarabunPSK" w:hint="cs"/>
          <w:cs/>
        </w:rPr>
        <w:t xml:space="preserve"> ในภาคผนวก </w:t>
      </w:r>
      <w:r w:rsidRPr="00BF3D67">
        <w:rPr>
          <w:rFonts w:ascii="TH SarabunPSK" w:hAnsi="TH SarabunPSK" w:cs="TH SarabunPSK"/>
        </w:rPr>
        <w:t>3</w:t>
      </w:r>
      <w:r w:rsidRPr="00BF3D67">
        <w:rPr>
          <w:rFonts w:ascii="TH SarabunPSK" w:hAnsi="TH SarabunPSK" w:cs="TH SarabunPSK" w:hint="cs"/>
          <w:cs/>
        </w:rPr>
        <w:t xml:space="preserve">   </w:t>
      </w:r>
    </w:p>
    <w:p w14:paraId="7972747B" w14:textId="7DD915A2" w:rsidR="0096072A" w:rsidRPr="002B1E55" w:rsidRDefault="0096072A" w:rsidP="00B96816">
      <w:pPr>
        <w:tabs>
          <w:tab w:val="left" w:pos="288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</w:r>
      <w:r w:rsidRPr="002B1E55">
        <w:rPr>
          <w:rFonts w:ascii="TH SarabunPSK" w:hAnsi="TH SarabunPSK" w:cs="TH SarabunPSK" w:hint="cs"/>
          <w:spacing w:val="-4"/>
          <w:cs/>
        </w:rPr>
        <w:t>ในกรณีที่</w:t>
      </w:r>
      <w:r w:rsidRPr="002B1E55">
        <w:rPr>
          <w:rFonts w:ascii="TH SarabunPSK" w:hAnsi="TH SarabunPSK" w:cs="TH SarabunPSK"/>
          <w:spacing w:val="-4"/>
          <w:cs/>
        </w:rPr>
        <w:t>กองทุน</w:t>
      </w:r>
      <w:r w:rsidRPr="002B1E55">
        <w:rPr>
          <w:rFonts w:ascii="TH SarabunPSK" w:hAnsi="TH SarabunPSK" w:cs="TH SarabunPSK" w:hint="cs"/>
          <w:spacing w:val="-4"/>
          <w:cs/>
        </w:rPr>
        <w:t>รวมอีทีเอฟตามวรรคหนึ่ง</w:t>
      </w:r>
      <w:r w:rsidRPr="002B1E55">
        <w:rPr>
          <w:rFonts w:ascii="TH SarabunPSK" w:hAnsi="TH SarabunPSK" w:cs="TH SarabunPSK"/>
          <w:spacing w:val="-4"/>
          <w:cs/>
        </w:rPr>
        <w:t xml:space="preserve">เป็นกองทุนรวมทองคำตามข้อ 2.7 </w:t>
      </w:r>
      <w:r w:rsidRPr="002B1E55">
        <w:rPr>
          <w:rFonts w:ascii="TH SarabunPSK" w:hAnsi="TH SarabunPSK" w:cs="TH SarabunPSK" w:hint="cs"/>
          <w:spacing w:val="-4"/>
          <w:cs/>
        </w:rPr>
        <w:t>และมีการ</w:t>
      </w:r>
      <w:r w:rsidRPr="002B1E55">
        <w:rPr>
          <w:rFonts w:ascii="TH SarabunPSK" w:hAnsi="TH SarabunPSK" w:cs="TH SarabunPSK"/>
          <w:spacing w:val="-4"/>
          <w:cs/>
        </w:rPr>
        <w:t>บริหารจัดการกองทุนในลักษณะ</w:t>
      </w:r>
      <w:r w:rsidRPr="002B1E55">
        <w:rPr>
          <w:rFonts w:ascii="TH SarabunPSK" w:hAnsi="TH SarabunPSK" w:cs="TH SarabunPSK"/>
          <w:spacing w:val="-4"/>
        </w:rPr>
        <w:t xml:space="preserve"> </w:t>
      </w:r>
      <w:r w:rsidRPr="002B1E55">
        <w:rPr>
          <w:rFonts w:ascii="TH SarabunPSK" w:hAnsi="TH SarabunPSK" w:cs="TH SarabunPSK"/>
        </w:rPr>
        <w:t>passive management</w:t>
      </w:r>
      <w:r w:rsidRPr="002B1E55">
        <w:rPr>
          <w:rFonts w:ascii="TH SarabunPSK" w:hAnsi="TH SarabunPSK" w:cs="TH SarabunPSK" w:hint="cs"/>
          <w:cs/>
        </w:rPr>
        <w:t xml:space="preserve"> </w:t>
      </w:r>
      <w:r w:rsidRPr="002B1E55">
        <w:rPr>
          <w:rFonts w:ascii="TH SarabunPSK" w:hAnsi="TH SarabunPSK" w:cs="TH SarabunPSK" w:hint="cs"/>
          <w:spacing w:val="-4"/>
          <w:cs/>
        </w:rPr>
        <w:t>ซึ่งสร้างผลตอบแทนให้แก่ผู้ลงทุน</w:t>
      </w:r>
      <w:r w:rsidR="001A063E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>ตามการเคลื่อนไหวของ</w:t>
      </w:r>
      <w:r w:rsidRPr="002B1E55">
        <w:rPr>
          <w:rFonts w:ascii="TH SarabunPSK" w:hAnsi="TH SarabunPSK" w:cs="TH SarabunPSK"/>
          <w:cs/>
        </w:rPr>
        <w:t>ราคาทองคำแท่ง</w:t>
      </w:r>
      <w:r w:rsidRPr="002B1E55">
        <w:rPr>
          <w:rFonts w:ascii="TH SarabunPSK" w:hAnsi="TH SarabunPSK" w:cs="TH SarabunPSK" w:hint="cs"/>
          <w:cs/>
        </w:rPr>
        <w:t xml:space="preserve"> ราคาดังกล่าวต้องเป็น</w:t>
      </w:r>
      <w:r w:rsidRPr="002B1E55">
        <w:rPr>
          <w:rFonts w:ascii="TH SarabunPSK" w:hAnsi="TH SarabunPSK" w:cs="TH SarabunPSK"/>
          <w:cs/>
        </w:rPr>
        <w:t>ที่เปิดเผยไว้อย่างแพร่หลายโดยหน่วยงาน</w:t>
      </w:r>
      <w:r w:rsidRPr="002B1E55">
        <w:rPr>
          <w:rFonts w:ascii="TH SarabunPSK" w:hAnsi="TH SarabunPSK" w:cs="TH SarabunPSK"/>
          <w:cs/>
        </w:rPr>
        <w:br/>
        <w:t xml:space="preserve">ซึ่งเป็นที่ยอมรับในอุตสาหกรรมผู้ค้าทองคำในประเทศไทยหรือในระดับสากล </w:t>
      </w:r>
    </w:p>
    <w:p w14:paraId="36EB8626" w14:textId="3775372C" w:rsidR="0096072A" w:rsidRPr="002B1E55" w:rsidRDefault="0096072A" w:rsidP="00B96816">
      <w:pPr>
        <w:tabs>
          <w:tab w:val="left" w:pos="207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</w:r>
      <w:r w:rsidRPr="002B1E55">
        <w:rPr>
          <w:rFonts w:ascii="TH SarabunPSK" w:hAnsi="TH SarabunPSK" w:cs="TH SarabunPSK" w:hint="cs"/>
          <w:cs/>
        </w:rPr>
        <w:t>2.9.</w:t>
      </w:r>
      <w:r w:rsidRPr="002B1E55">
        <w:rPr>
          <w:rFonts w:ascii="TH SarabunPSK" w:hAnsi="TH SarabunPSK" w:cs="TH SarabunPSK"/>
        </w:rPr>
        <w:t>1.2</w:t>
      </w:r>
      <w:r w:rsidRPr="002B1E55">
        <w:rPr>
          <w:rFonts w:ascii="TH SarabunPSK" w:hAnsi="TH SarabunPSK" w:cs="TH SarabunPSK" w:hint="cs"/>
          <w:cs/>
        </w:rPr>
        <w:t xml:space="preserve">  ในกรณีที่</w:t>
      </w:r>
      <w:r w:rsidRPr="002B1E55">
        <w:rPr>
          <w:rFonts w:ascii="TH SarabunPSK" w:hAnsi="TH SarabunPSK" w:cs="TH SarabunPSK"/>
          <w:cs/>
        </w:rPr>
        <w:t>กองทุนรวมอีทีเอฟ</w:t>
      </w:r>
      <w:r w:rsidRPr="002B1E55">
        <w:rPr>
          <w:rFonts w:ascii="TH SarabunPSK" w:hAnsi="TH SarabunPSK" w:cs="TH SarabunPSK" w:hint="cs"/>
          <w:cs/>
        </w:rPr>
        <w:t>ที่</w:t>
      </w:r>
      <w:r w:rsidRPr="002B1E55">
        <w:rPr>
          <w:rFonts w:ascii="TH SarabunPSK" w:hAnsi="TH SarabunPSK" w:cs="TH SarabunPSK" w:hint="cs"/>
          <w:spacing w:val="-4"/>
          <w:cs/>
        </w:rPr>
        <w:t>มีการจดทะเบียนเป็นกองทุนรวม</w:t>
      </w:r>
      <w:r w:rsidRPr="002B1E55">
        <w:rPr>
          <w:rFonts w:ascii="TH SarabunPSK" w:hAnsi="TH SarabunPSK" w:cs="TH SarabunPSK" w:hint="cs"/>
          <w:cs/>
        </w:rPr>
        <w:t xml:space="preserve">ก่อนวันที่ </w:t>
      </w:r>
      <w:r w:rsidR="00B96816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</w:rPr>
        <w:t xml:space="preserve">16 </w:t>
      </w:r>
      <w:r w:rsidRPr="002B1E55">
        <w:rPr>
          <w:rFonts w:ascii="TH SarabunPSK" w:hAnsi="TH SarabunPSK" w:cs="TH SarabunPSK" w:hint="cs"/>
          <w:cs/>
        </w:rPr>
        <w:t xml:space="preserve">ธันวาคม พ.ศ. 2566  </w:t>
      </w:r>
      <w:r w:rsidRPr="002B1E55">
        <w:rPr>
          <w:rFonts w:ascii="TH SarabunPSK" w:hAnsi="TH SarabunPSK" w:cs="TH SarabunPSK"/>
          <w:spacing w:val="-4"/>
          <w:cs/>
        </w:rPr>
        <w:t>นโยบายการลงทุนของกองทุนรวมอีทีเอฟดังกล่าวต้องเป็นการบริหารจัดการกองทุน</w:t>
      </w:r>
      <w:r w:rsidR="00B96816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/>
          <w:cs/>
        </w:rPr>
        <w:t>ในลักษณะ</w:t>
      </w:r>
      <w:r w:rsidRPr="002B1E55">
        <w:t xml:space="preserve"> </w:t>
      </w:r>
      <w:r w:rsidRPr="002B1E55">
        <w:rPr>
          <w:rFonts w:ascii="TH SarabunPSK" w:hAnsi="TH SarabunPSK" w:cs="TH SarabunPSK"/>
        </w:rPr>
        <w:t xml:space="preserve">passive management </w:t>
      </w:r>
      <w:r w:rsidRPr="002B1E55">
        <w:rPr>
          <w:rFonts w:ascii="TH SarabunPSK" w:hAnsi="TH SarabunPSK" w:cs="TH SarabunPSK"/>
          <w:cs/>
        </w:rPr>
        <w:t>ซึ่งสร้างผลตอบแทนให้แก่ผู้ลงทุนตามการเคลื่อนไหวของปัจจัยอ้างอิง</w:t>
      </w:r>
      <w:r w:rsidRPr="002B1E55">
        <w:rPr>
          <w:rFonts w:ascii="TH SarabunPSK" w:hAnsi="TH SarabunPSK" w:cs="TH SarabunPSK"/>
          <w:cs/>
        </w:rPr>
        <w:br/>
        <w:t xml:space="preserve">อย่างหนึ่งอย่างใดดังนี้ </w:t>
      </w:r>
    </w:p>
    <w:p w14:paraId="40E4E8E8" w14:textId="77777777" w:rsidR="00B96816" w:rsidRDefault="0096072A" w:rsidP="00BF3D67">
      <w:pPr>
        <w:tabs>
          <w:tab w:val="left" w:pos="288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2.1</w:t>
      </w:r>
      <w:r w:rsidRPr="002B1E55">
        <w:rPr>
          <w:rFonts w:ascii="TH SarabunPSK" w:hAnsi="TH SarabunPSK" w:cs="TH SarabunPSK"/>
          <w:cs/>
        </w:rPr>
        <w:t xml:space="preserve">  ดัชนีราคาหลักทรัพย์ที่สำนักงานเห็นชอบ</w:t>
      </w:r>
    </w:p>
    <w:p w14:paraId="11D4D2A6" w14:textId="77777777" w:rsidR="00B96816" w:rsidRDefault="00B96816" w:rsidP="00B96816">
      <w:pPr>
        <w:tabs>
          <w:tab w:val="left" w:pos="288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  <w:cs/>
        </w:rPr>
        <w:t>2.9.</w:t>
      </w:r>
      <w:r w:rsidR="0096072A" w:rsidRPr="002B1E55">
        <w:rPr>
          <w:rFonts w:ascii="TH SarabunPSK" w:hAnsi="TH SarabunPSK" w:cs="TH SarabunPSK"/>
        </w:rPr>
        <w:t>1</w:t>
      </w:r>
      <w:r w:rsidR="0096072A" w:rsidRPr="002B1E55">
        <w:rPr>
          <w:rFonts w:ascii="TH SarabunPSK" w:hAnsi="TH SarabunPSK" w:cs="TH SarabunPSK" w:hint="cs"/>
          <w:cs/>
        </w:rPr>
        <w:t>.2</w:t>
      </w:r>
      <w:r w:rsidR="0096072A" w:rsidRPr="002B1E55">
        <w:rPr>
          <w:rFonts w:ascii="TH SarabunPSK" w:hAnsi="TH SarabunPSK" w:cs="TH SarabunPSK"/>
        </w:rPr>
        <w:t>.2</w:t>
      </w:r>
      <w:r w:rsidR="0096072A" w:rsidRPr="002B1E55">
        <w:rPr>
          <w:rFonts w:ascii="TH SarabunPSK" w:hAnsi="TH SarabunPSK" w:cs="TH SarabunPSK"/>
          <w:cs/>
        </w:rPr>
        <w:t xml:space="preserve">  ราคากลุ่มหลักทรัพย์ หรือกลุ่มตราสารทางการเงินอื่น </w:t>
      </w:r>
      <w:r>
        <w:rPr>
          <w:rFonts w:ascii="TH SarabunPSK" w:hAnsi="TH SarabunPSK" w:cs="TH SarabunPSK"/>
          <w:cs/>
        </w:rPr>
        <w:br/>
      </w:r>
      <w:r w:rsidR="0096072A" w:rsidRPr="002B1E55">
        <w:rPr>
          <w:rFonts w:ascii="TH SarabunPSK" w:hAnsi="TH SarabunPSK" w:cs="TH SarabunPSK"/>
          <w:cs/>
        </w:rPr>
        <w:t>ที่สำนักงานเห็นชอบ</w:t>
      </w:r>
    </w:p>
    <w:p w14:paraId="663A9974" w14:textId="5BF66E99" w:rsidR="0096072A" w:rsidRPr="002B1E55" w:rsidRDefault="00B96816" w:rsidP="00B96816">
      <w:pPr>
        <w:tabs>
          <w:tab w:val="left" w:pos="288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  <w:cs/>
        </w:rPr>
        <w:t>2.9.</w:t>
      </w:r>
      <w:r w:rsidR="0096072A" w:rsidRPr="002B1E55">
        <w:rPr>
          <w:rFonts w:ascii="TH SarabunPSK" w:hAnsi="TH SarabunPSK" w:cs="TH SarabunPSK"/>
        </w:rPr>
        <w:t>1.</w:t>
      </w:r>
      <w:r w:rsidR="0096072A" w:rsidRPr="002B1E55">
        <w:rPr>
          <w:rFonts w:ascii="TH SarabunPSK" w:hAnsi="TH SarabunPSK" w:cs="TH SarabunPSK" w:hint="cs"/>
          <w:cs/>
        </w:rPr>
        <w:t>2.3</w:t>
      </w:r>
      <w:r w:rsidR="0096072A" w:rsidRPr="002B1E55">
        <w:rPr>
          <w:rFonts w:ascii="TH SarabunPSK" w:hAnsi="TH SarabunPSK" w:cs="TH SarabunPSK"/>
          <w:cs/>
        </w:rPr>
        <w:t xml:space="preserve">  ราคาหน่วยของกองทุน </w:t>
      </w:r>
      <w:r w:rsidR="0096072A" w:rsidRPr="002B1E55">
        <w:rPr>
          <w:rFonts w:ascii="TH SarabunPSK" w:hAnsi="TH SarabunPSK" w:cs="TH SarabunPSK"/>
        </w:rPr>
        <w:t xml:space="preserve">ETF </w:t>
      </w:r>
      <w:r w:rsidR="0096072A" w:rsidRPr="002B1E55">
        <w:rPr>
          <w:rFonts w:ascii="TH SarabunPSK" w:hAnsi="TH SarabunPSK" w:cs="TH SarabunPSK"/>
          <w:cs/>
        </w:rPr>
        <w:t>ต่างประเทศ ที่มีลักษณะดังนี้</w:t>
      </w:r>
    </w:p>
    <w:p w14:paraId="21FA2B9E" w14:textId="77777777" w:rsidR="00B96816" w:rsidRDefault="0096072A" w:rsidP="003A6DB1">
      <w:pPr>
        <w:tabs>
          <w:tab w:val="left" w:pos="387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/>
          <w:cs/>
        </w:rPr>
        <w:t>.</w:t>
      </w:r>
      <w:r w:rsidRPr="002B1E55">
        <w:rPr>
          <w:rFonts w:ascii="TH SarabunPSK" w:hAnsi="TH SarabunPSK" w:cs="TH SarabunPSK"/>
        </w:rPr>
        <w:t>2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3.1</w:t>
      </w:r>
      <w:r w:rsidRPr="002B1E55">
        <w:rPr>
          <w:rFonts w:ascii="TH SarabunPSK" w:hAnsi="TH SarabunPSK" w:cs="TH SarabunPSK"/>
          <w:cs/>
        </w:rPr>
        <w:t xml:space="preserve">  มีนโยบายสร้างผลตอบแทนให้แก่ผู้ลงทุน</w:t>
      </w:r>
      <w:r w:rsidR="00B96816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>ตามความเคลื่อนไหวของราคาหรือดัชนีอย่างใดอย่างหนึ่งดังนี้</w:t>
      </w:r>
    </w:p>
    <w:p w14:paraId="6A01C8E9" w14:textId="77777777" w:rsidR="00B96816" w:rsidRDefault="00B96816" w:rsidP="003A6DB1">
      <w:pPr>
        <w:tabs>
          <w:tab w:val="left" w:pos="504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  <w:cs/>
        </w:rPr>
        <w:t>2.9.</w:t>
      </w:r>
      <w:r w:rsidR="0096072A" w:rsidRPr="002B1E55">
        <w:rPr>
          <w:rFonts w:ascii="TH SarabunPSK" w:hAnsi="TH SarabunPSK" w:cs="TH SarabunPSK"/>
        </w:rPr>
        <w:t>1</w:t>
      </w:r>
      <w:r w:rsidR="0096072A" w:rsidRPr="002B1E55">
        <w:rPr>
          <w:rFonts w:ascii="TH SarabunPSK" w:hAnsi="TH SarabunPSK" w:cs="TH SarabunPSK"/>
          <w:cs/>
        </w:rPr>
        <w:t>.</w:t>
      </w:r>
      <w:r w:rsidR="0096072A" w:rsidRPr="002B1E55">
        <w:rPr>
          <w:rFonts w:ascii="TH SarabunPSK" w:hAnsi="TH SarabunPSK" w:cs="TH SarabunPSK"/>
        </w:rPr>
        <w:t>2</w:t>
      </w:r>
      <w:r w:rsidR="0096072A" w:rsidRPr="002B1E55">
        <w:rPr>
          <w:rFonts w:ascii="TH SarabunPSK" w:hAnsi="TH SarabunPSK" w:cs="TH SarabunPSK" w:hint="cs"/>
          <w:cs/>
        </w:rPr>
        <w:t>.</w:t>
      </w:r>
      <w:r w:rsidR="0096072A" w:rsidRPr="002B1E55">
        <w:rPr>
          <w:rFonts w:ascii="TH SarabunPSK" w:hAnsi="TH SarabunPSK" w:cs="TH SarabunPSK"/>
        </w:rPr>
        <w:t>3.1.1</w:t>
      </w:r>
      <w:r w:rsidR="0096072A" w:rsidRPr="002B1E55">
        <w:rPr>
          <w:rFonts w:ascii="TH SarabunPSK" w:hAnsi="TH SarabunPSK" w:cs="TH SarabunPSK"/>
          <w:cs/>
        </w:rPr>
        <w:t xml:space="preserve">  ราคาทองคำแท่ง </w:t>
      </w:r>
    </w:p>
    <w:p w14:paraId="1A727C01" w14:textId="77777777" w:rsidR="00B96816" w:rsidRDefault="0096072A" w:rsidP="003A6DB1">
      <w:pPr>
        <w:tabs>
          <w:tab w:val="left" w:pos="504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/>
          <w:cs/>
        </w:rPr>
        <w:t>.</w:t>
      </w:r>
      <w:r w:rsidRPr="002B1E55">
        <w:rPr>
          <w:rFonts w:ascii="TH SarabunPSK" w:hAnsi="TH SarabunPSK" w:cs="TH SarabunPSK"/>
        </w:rPr>
        <w:t>2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3.1.2</w:t>
      </w:r>
      <w:r w:rsidRPr="002B1E55">
        <w:rPr>
          <w:rFonts w:ascii="TH SarabunPSK" w:hAnsi="TH SarabunPSK" w:cs="TH SarabunPSK"/>
          <w:cs/>
        </w:rPr>
        <w:t xml:space="preserve">  ดัชนีที่มีองค์ประกอบทั้งหมด</w:t>
      </w:r>
      <w:r w:rsidR="00B96816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 xml:space="preserve">เป็นหรือเกี่ยวข้องกับน้ำมันดิบ </w:t>
      </w:r>
    </w:p>
    <w:p w14:paraId="614DB8F8" w14:textId="77777777" w:rsidR="00B96816" w:rsidRDefault="00B96816" w:rsidP="003A6DB1">
      <w:pPr>
        <w:tabs>
          <w:tab w:val="left" w:pos="504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  <w:cs/>
        </w:rPr>
        <w:t>2.9.</w:t>
      </w:r>
      <w:r w:rsidR="0096072A" w:rsidRPr="002B1E55">
        <w:rPr>
          <w:rFonts w:ascii="TH SarabunPSK" w:hAnsi="TH SarabunPSK" w:cs="TH SarabunPSK"/>
        </w:rPr>
        <w:t>1</w:t>
      </w:r>
      <w:r w:rsidR="0096072A" w:rsidRPr="002B1E55">
        <w:rPr>
          <w:rFonts w:ascii="TH SarabunPSK" w:hAnsi="TH SarabunPSK" w:cs="TH SarabunPSK"/>
          <w:cs/>
        </w:rPr>
        <w:t>.</w:t>
      </w:r>
      <w:r w:rsidR="0096072A" w:rsidRPr="002B1E55">
        <w:rPr>
          <w:rFonts w:ascii="TH SarabunPSK" w:hAnsi="TH SarabunPSK" w:cs="TH SarabunPSK"/>
        </w:rPr>
        <w:t>2</w:t>
      </w:r>
      <w:r w:rsidR="0096072A" w:rsidRPr="002B1E55">
        <w:rPr>
          <w:rFonts w:ascii="TH SarabunPSK" w:hAnsi="TH SarabunPSK" w:cs="TH SarabunPSK" w:hint="cs"/>
          <w:cs/>
        </w:rPr>
        <w:t>.</w:t>
      </w:r>
      <w:r w:rsidR="0096072A" w:rsidRPr="002B1E55">
        <w:rPr>
          <w:rFonts w:ascii="TH SarabunPSK" w:hAnsi="TH SarabunPSK" w:cs="TH SarabunPSK"/>
        </w:rPr>
        <w:t xml:space="preserve">3.1.3  </w:t>
      </w:r>
      <w:r w:rsidR="0096072A" w:rsidRPr="002B1E55">
        <w:rPr>
          <w:rFonts w:ascii="TH SarabunPSK" w:hAnsi="TH SarabunPSK" w:cs="TH SarabunPSK"/>
          <w:cs/>
        </w:rPr>
        <w:t xml:space="preserve">ดัชนีกลุ่มสินค้าโภคภัณฑ์ </w:t>
      </w:r>
    </w:p>
    <w:p w14:paraId="3BDEC645" w14:textId="77777777" w:rsidR="00B96816" w:rsidRDefault="0096072A" w:rsidP="003A6DB1">
      <w:pPr>
        <w:tabs>
          <w:tab w:val="left" w:pos="504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/>
          <w:cs/>
        </w:rPr>
        <w:t>.</w:t>
      </w:r>
      <w:r w:rsidRPr="002B1E55">
        <w:rPr>
          <w:rFonts w:ascii="TH SarabunPSK" w:hAnsi="TH SarabunPSK" w:cs="TH SarabunPSK"/>
        </w:rPr>
        <w:t>2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3.1.4</w:t>
      </w:r>
      <w:r w:rsidRPr="002B1E55">
        <w:rPr>
          <w:rFonts w:ascii="TH SarabunPSK" w:hAnsi="TH SarabunPSK" w:cs="TH SarabunPSK"/>
          <w:cs/>
        </w:rPr>
        <w:t xml:space="preserve">  ดัชนีกลุ่มหลักทรัพย์ที่ได้รับ</w:t>
      </w:r>
      <w:r w:rsidRPr="002B1E55">
        <w:rPr>
          <w:rFonts w:ascii="TH SarabunPSK" w:hAnsi="TH SarabunPSK" w:cs="TH SarabunPSK"/>
        </w:rPr>
        <w:br/>
      </w:r>
      <w:r w:rsidRPr="002B1E55">
        <w:rPr>
          <w:rFonts w:ascii="TH SarabunPSK" w:hAnsi="TH SarabunPSK" w:cs="TH SarabunPSK"/>
          <w:cs/>
        </w:rPr>
        <w:t xml:space="preserve">การยอมรับจากตลาดซื้อขายหลักทรัพย์ต่างประเทศที่เป็นสมาชิกของ </w:t>
      </w:r>
      <w:r w:rsidRPr="002B1E55">
        <w:rPr>
          <w:rFonts w:ascii="TH SarabunPSK" w:hAnsi="TH SarabunPSK" w:cs="TH SarabunPSK"/>
        </w:rPr>
        <w:t xml:space="preserve">WFE </w:t>
      </w:r>
      <w:r w:rsidRPr="002B1E55">
        <w:rPr>
          <w:rFonts w:ascii="TH SarabunPSK" w:hAnsi="TH SarabunPSK" w:cs="TH SarabunPSK"/>
          <w:cs/>
        </w:rPr>
        <w:t>และดัชนีกลุ่มหลักทรัพย์ดังกล่าว</w:t>
      </w:r>
      <w:r w:rsidR="00B96816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 xml:space="preserve">มีองค์ประกอบทั้งหมดเป็นหลักทรัพย์ที่จดทะเบียนในตลาดซื้อขายหลักทรัพย์ต่างประเทศที่เป็นสมาชิกของ </w:t>
      </w:r>
      <w:r w:rsidRPr="002B1E55">
        <w:rPr>
          <w:rFonts w:ascii="TH SarabunPSK" w:hAnsi="TH SarabunPSK" w:cs="TH SarabunPSK"/>
        </w:rPr>
        <w:t xml:space="preserve">WFE </w:t>
      </w:r>
      <w:r w:rsidRPr="002B1E55">
        <w:rPr>
          <w:rFonts w:ascii="TH SarabunPSK" w:hAnsi="TH SarabunPSK" w:cs="TH SarabunPSK"/>
          <w:cs/>
        </w:rPr>
        <w:t>ด้วย</w:t>
      </w:r>
    </w:p>
    <w:p w14:paraId="17B3F483" w14:textId="77777777" w:rsidR="003A6DB1" w:rsidRDefault="0096072A" w:rsidP="003A6DB1">
      <w:pPr>
        <w:tabs>
          <w:tab w:val="left" w:pos="387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/>
          <w:cs/>
        </w:rPr>
        <w:t>.</w:t>
      </w:r>
      <w:r w:rsidRPr="002B1E55">
        <w:rPr>
          <w:rFonts w:ascii="TH SarabunPSK" w:hAnsi="TH SarabunPSK" w:cs="TH SarabunPSK"/>
        </w:rPr>
        <w:t>2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3.2</w:t>
      </w:r>
      <w:r w:rsidRPr="002B1E55">
        <w:rPr>
          <w:rFonts w:ascii="TH SarabunPSK" w:hAnsi="TH SarabunPSK" w:cs="TH SarabunPSK"/>
          <w:cs/>
        </w:rPr>
        <w:t xml:space="preserve">  มีการบริหารจัดการกองทุนในลักษณะเชิงรับ</w:t>
      </w:r>
    </w:p>
    <w:p w14:paraId="2F1042C6" w14:textId="3D3E4FDA" w:rsidR="0096072A" w:rsidRPr="002B1E55" w:rsidRDefault="0096072A" w:rsidP="003A6DB1">
      <w:pPr>
        <w:tabs>
          <w:tab w:val="left" w:pos="3870"/>
        </w:tabs>
        <w:spacing w:after="0" w:line="240" w:lineRule="auto"/>
        <w:rPr>
          <w:rFonts w:ascii="TH SarabunPSK" w:hAnsi="TH SarabunPSK" w:cs="TH SarabunPSK"/>
        </w:rPr>
      </w:pPr>
      <w:r w:rsidRPr="001E2201">
        <w:rPr>
          <w:rFonts w:ascii="TH SarabunPSK" w:hAnsi="TH SarabunPSK" w:cs="TH SarabunPSK"/>
          <w:spacing w:val="-2"/>
          <w:cs/>
        </w:rPr>
        <w:lastRenderedPageBreak/>
        <w:tab/>
        <w:t>2.9.</w:t>
      </w:r>
      <w:r w:rsidRPr="001E2201">
        <w:rPr>
          <w:rFonts w:ascii="TH SarabunPSK" w:hAnsi="TH SarabunPSK" w:cs="TH SarabunPSK"/>
          <w:spacing w:val="-2"/>
        </w:rPr>
        <w:t>1</w:t>
      </w:r>
      <w:r w:rsidRPr="001E2201">
        <w:rPr>
          <w:rFonts w:ascii="TH SarabunPSK" w:hAnsi="TH SarabunPSK" w:cs="TH SarabunPSK"/>
          <w:spacing w:val="-2"/>
          <w:cs/>
        </w:rPr>
        <w:t>.</w:t>
      </w:r>
      <w:r w:rsidRPr="001E2201">
        <w:rPr>
          <w:rFonts w:ascii="TH SarabunPSK" w:hAnsi="TH SarabunPSK" w:cs="TH SarabunPSK"/>
          <w:spacing w:val="-2"/>
        </w:rPr>
        <w:t>2</w:t>
      </w:r>
      <w:r w:rsidRPr="001E2201">
        <w:rPr>
          <w:rFonts w:ascii="TH SarabunPSK" w:hAnsi="TH SarabunPSK" w:cs="TH SarabunPSK" w:hint="cs"/>
          <w:spacing w:val="-2"/>
          <w:cs/>
        </w:rPr>
        <w:t>.</w:t>
      </w:r>
      <w:r w:rsidRPr="001E2201">
        <w:rPr>
          <w:rFonts w:ascii="TH SarabunPSK" w:hAnsi="TH SarabunPSK" w:cs="TH SarabunPSK"/>
          <w:spacing w:val="-2"/>
        </w:rPr>
        <w:t>3.3</w:t>
      </w:r>
      <w:r w:rsidRPr="001E2201">
        <w:rPr>
          <w:rFonts w:ascii="TH SarabunPSK" w:hAnsi="TH SarabunPSK" w:cs="TH SarabunPSK"/>
          <w:spacing w:val="-2"/>
          <w:cs/>
        </w:rPr>
        <w:t xml:space="preserve">  หน่วยลงทุนของกองทุน </w:t>
      </w:r>
      <w:r w:rsidRPr="001E2201">
        <w:rPr>
          <w:rFonts w:ascii="TH SarabunPSK" w:hAnsi="TH SarabunPSK" w:cs="TH SarabunPSK"/>
          <w:spacing w:val="-2"/>
        </w:rPr>
        <w:t xml:space="preserve">ETF </w:t>
      </w:r>
      <w:r w:rsidRPr="001E2201">
        <w:rPr>
          <w:rFonts w:ascii="TH SarabunPSK" w:hAnsi="TH SarabunPSK" w:cs="TH SarabunPSK"/>
          <w:spacing w:val="-2"/>
          <w:cs/>
        </w:rPr>
        <w:t>ต่างประเทศดังกล่าว</w:t>
      </w:r>
      <w:r w:rsidR="001E2201">
        <w:rPr>
          <w:rFonts w:ascii="TH SarabunPSK" w:hAnsi="TH SarabunPSK" w:cs="TH SarabunPSK"/>
          <w:spacing w:val="-2"/>
        </w:rPr>
        <w:br/>
      </w:r>
      <w:r w:rsidRPr="002B1E55">
        <w:rPr>
          <w:rFonts w:ascii="TH SarabunPSK" w:hAnsi="TH SarabunPSK" w:cs="TH SarabunPSK"/>
          <w:cs/>
        </w:rPr>
        <w:t xml:space="preserve">มีการซื้อขายในตลาดซื้อขายหลักทรัพย์ต่างประเทศที่เป็นสมาชิกของ </w:t>
      </w:r>
      <w:r w:rsidRPr="002B1E55">
        <w:rPr>
          <w:rFonts w:ascii="TH SarabunPSK" w:hAnsi="TH SarabunPSK" w:cs="TH SarabunPSK"/>
        </w:rPr>
        <w:t xml:space="preserve">WFE </w:t>
      </w:r>
      <w:r w:rsidRPr="002B1E55">
        <w:rPr>
          <w:rFonts w:ascii="TH SarabunPSK" w:hAnsi="TH SarabunPSK" w:cs="TH SarabunPSK"/>
          <w:cs/>
        </w:rPr>
        <w:t>และมีลักษณะเช่นเดียวกับ</w:t>
      </w:r>
      <w:r w:rsidR="003A6DB1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 xml:space="preserve">หน่วยของกองทุน </w:t>
      </w:r>
      <w:r w:rsidRPr="002B1E55">
        <w:rPr>
          <w:rFonts w:ascii="TH SarabunPSK" w:hAnsi="TH SarabunPSK" w:cs="TH SarabunPSK"/>
        </w:rPr>
        <w:t xml:space="preserve">CIS </w:t>
      </w:r>
      <w:r w:rsidRPr="002B1E55">
        <w:rPr>
          <w:rFonts w:ascii="TH SarabunPSK" w:hAnsi="TH SarabunPSK" w:cs="TH SarabunPSK"/>
          <w:cs/>
        </w:rPr>
        <w:t xml:space="preserve">ต่างประเทศ ตามที่กำหนดไว้ในภาคผนวก 3 (ทรัพย์สินที่กองทุนสามารถลงทุนได้) </w:t>
      </w:r>
      <w:r w:rsidR="003A6DB1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>ส่วนที่ 2 ในข้อ 2</w:t>
      </w:r>
    </w:p>
    <w:p w14:paraId="1DDE6B9E" w14:textId="7DD07CE2" w:rsidR="0096072A" w:rsidRPr="002B1E55" w:rsidRDefault="0096072A" w:rsidP="00631FC1">
      <w:pPr>
        <w:tabs>
          <w:tab w:val="left" w:pos="2880"/>
        </w:tabs>
        <w:spacing w:after="0" w:line="240" w:lineRule="auto"/>
        <w:ind w:right="-513"/>
        <w:rPr>
          <w:rFonts w:ascii="TH SarabunPSK" w:hAnsi="TH SarabunPSK" w:cs="TH SarabunPSK"/>
          <w:cs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1.</w:t>
      </w:r>
      <w:r w:rsidRPr="002B1E55">
        <w:rPr>
          <w:rFonts w:ascii="TH SarabunPSK" w:hAnsi="TH SarabunPSK" w:cs="TH SarabunPSK" w:hint="cs"/>
          <w:cs/>
        </w:rPr>
        <w:t>2.</w:t>
      </w:r>
      <w:r w:rsidRPr="002B1E55">
        <w:rPr>
          <w:rFonts w:ascii="TH SarabunPSK" w:hAnsi="TH SarabunPSK" w:cs="TH SarabunPSK"/>
        </w:rPr>
        <w:t>4</w:t>
      </w:r>
      <w:r w:rsidRPr="002B1E55">
        <w:rPr>
          <w:rFonts w:ascii="TH SarabunPSK" w:hAnsi="TH SarabunPSK" w:cs="TH SarabunPSK"/>
          <w:cs/>
        </w:rPr>
        <w:t xml:space="preserve">  ราคาทองคำแท่งที่เปิดเผยไว้อย่างแพร่หลายโดยหน่วยงาน</w:t>
      </w:r>
      <w:r w:rsidR="003A6DB1">
        <w:rPr>
          <w:rFonts w:ascii="TH SarabunPSK" w:hAnsi="TH SarabunPSK" w:cs="TH SarabunPSK"/>
          <w:cs/>
        </w:rPr>
        <w:br/>
      </w:r>
      <w:r w:rsidRPr="00631FC1">
        <w:rPr>
          <w:rFonts w:ascii="TH SarabunPSK" w:hAnsi="TH SarabunPSK" w:cs="TH SarabunPSK"/>
          <w:spacing w:val="-4"/>
          <w:cs/>
        </w:rPr>
        <w:t xml:space="preserve">ซึ่งเป็นที่ยอมรับในอุตสาหกรรมผู้ค้าทองคำในประเทศไทยหรือในระดับสากล  ทั้งนี้ เฉพาะในกรณีที่กองทุน </w:t>
      </w:r>
      <w:r w:rsidRPr="00631FC1">
        <w:rPr>
          <w:rFonts w:ascii="TH SarabunPSK" w:hAnsi="TH SarabunPSK" w:cs="TH SarabunPSK"/>
          <w:spacing w:val="-4"/>
        </w:rPr>
        <w:t>ETF</w:t>
      </w:r>
      <w:r w:rsidRPr="002B1E55">
        <w:rPr>
          <w:rFonts w:ascii="TH SarabunPSK" w:hAnsi="TH SarabunPSK" w:cs="TH SarabunPSK"/>
        </w:rPr>
        <w:t xml:space="preserve"> </w:t>
      </w:r>
      <w:r w:rsidR="00631FC1">
        <w:rPr>
          <w:rFonts w:ascii="TH SarabunPSK" w:hAnsi="TH SarabunPSK" w:cs="TH SarabunPSK"/>
        </w:rPr>
        <w:br/>
      </w:r>
      <w:r w:rsidRPr="002B1E55">
        <w:rPr>
          <w:rFonts w:ascii="TH SarabunPSK" w:hAnsi="TH SarabunPSK" w:cs="TH SarabunPSK"/>
          <w:cs/>
        </w:rPr>
        <w:t>เป็นกองทุนรวมทองคำตามข้อ 2.7 ด้วย</w:t>
      </w:r>
    </w:p>
    <w:p w14:paraId="78D33D06" w14:textId="3DE94947" w:rsidR="0096072A" w:rsidRPr="003A6DB1" w:rsidRDefault="0096072A" w:rsidP="003A6DB1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spacing w:val="-4"/>
          <w:cs/>
        </w:rPr>
        <w:tab/>
      </w:r>
      <w:r w:rsidRPr="002B1E55">
        <w:rPr>
          <w:rFonts w:ascii="TH SarabunPSK" w:hAnsi="TH SarabunPSK" w:cs="TH SarabunPSK"/>
          <w:spacing w:val="-4"/>
        </w:rPr>
        <w:t>2.9.2</w:t>
      </w:r>
      <w:r w:rsidRPr="002B1E55">
        <w:rPr>
          <w:rFonts w:ascii="TH SarabunPSK" w:hAnsi="TH SarabunPSK" w:cs="TH SarabunPSK" w:hint="cs"/>
          <w:spacing w:val="-4"/>
          <w:cs/>
        </w:rPr>
        <w:t xml:space="preserve">  </w:t>
      </w:r>
      <w:r w:rsidRPr="002B1E55">
        <w:rPr>
          <w:rFonts w:ascii="TH SarabunPSK" w:hAnsi="TH SarabunPSK" w:cs="TH SarabunPSK" w:hint="cs"/>
          <w:spacing w:val="-4"/>
          <w:u w:val="single"/>
          <w:cs/>
        </w:rPr>
        <w:t xml:space="preserve">กองทุนรวมอีทีเอฟแบบ </w:t>
      </w:r>
      <w:r w:rsidRPr="002B1E55">
        <w:rPr>
          <w:rFonts w:ascii="TH SarabunPSK" w:hAnsi="TH SarabunPSK" w:cs="TH SarabunPSK"/>
          <w:spacing w:val="-4"/>
          <w:u w:val="single"/>
        </w:rPr>
        <w:t xml:space="preserve">leveraged management </w:t>
      </w:r>
      <w:r w:rsidRPr="002B1E55">
        <w:rPr>
          <w:rFonts w:ascii="TH SarabunPSK" w:hAnsi="TH SarabunPSK" w:cs="TH SarabunPSK" w:hint="cs"/>
          <w:spacing w:val="-4"/>
          <w:u w:val="single"/>
          <w:cs/>
        </w:rPr>
        <w:t xml:space="preserve">หรือ </w:t>
      </w:r>
      <w:r w:rsidRPr="002B1E55">
        <w:rPr>
          <w:rFonts w:ascii="TH SarabunPSK" w:hAnsi="TH SarabunPSK" w:cs="TH SarabunPSK"/>
          <w:spacing w:val="-4"/>
          <w:u w:val="single"/>
        </w:rPr>
        <w:t>inverse management</w:t>
      </w:r>
      <w:r w:rsidRPr="002B1E55">
        <w:rPr>
          <w:rFonts w:ascii="TH SarabunPSK" w:hAnsi="TH SarabunPSK" w:cs="TH SarabunPSK"/>
          <w:spacing w:val="-4"/>
        </w:rPr>
        <w:t xml:space="preserve"> </w:t>
      </w:r>
      <w:r w:rsidRPr="003A6DB1">
        <w:rPr>
          <w:rFonts w:ascii="TH SarabunPSK" w:hAnsi="TH SarabunPSK" w:cs="TH SarabunPSK" w:hint="cs"/>
          <w:cs/>
        </w:rPr>
        <w:t>หมายความว่า กองทุนรวมอีทีเอฟซึ่งมุ่งเน้น</w:t>
      </w:r>
      <w:r w:rsidRPr="003A6DB1">
        <w:rPr>
          <w:rFonts w:ascii="TH SarabunPSK" w:hAnsi="TH SarabunPSK" w:cs="TH SarabunPSK"/>
          <w:cs/>
        </w:rPr>
        <w:t>สร้างผลตอบแทนให้แก่ผู้ลงทุนตามการเคลื่อนไหวของดัชนีราคา</w:t>
      </w:r>
      <w:r w:rsidRPr="003A6DB1">
        <w:rPr>
          <w:rFonts w:ascii="TH SarabunPSK" w:hAnsi="TH SarabunPSK" w:cs="TH SarabunPSK" w:hint="cs"/>
          <w:cs/>
        </w:rPr>
        <w:t xml:space="preserve"> </w:t>
      </w:r>
      <w:r w:rsidRPr="003A6DB1">
        <w:rPr>
          <w:rFonts w:ascii="TH SarabunPSK" w:hAnsi="TH SarabunPSK" w:cs="TH SarabunPSK"/>
        </w:rPr>
        <w:br/>
      </w:r>
      <w:r w:rsidRPr="003A6DB1">
        <w:rPr>
          <w:rFonts w:ascii="TH SarabunPSK" w:hAnsi="TH SarabunPSK" w:cs="TH SarabunPSK"/>
          <w:cs/>
        </w:rPr>
        <w:t xml:space="preserve">ดัชนีกลุ่มใด ๆ </w:t>
      </w:r>
      <w:r w:rsidRPr="003A6DB1">
        <w:rPr>
          <w:rFonts w:ascii="TH SarabunPSK" w:hAnsi="TH SarabunPSK" w:cs="TH SarabunPSK" w:hint="cs"/>
          <w:cs/>
        </w:rPr>
        <w:t xml:space="preserve">หรือปัจจัยอ้างอิงตามข้อ </w:t>
      </w:r>
      <w:r w:rsidRPr="003A6DB1">
        <w:rPr>
          <w:rFonts w:ascii="TH SarabunPSK" w:hAnsi="TH SarabunPSK" w:cs="TH SarabunPSK"/>
        </w:rPr>
        <w:t>2.9.1</w:t>
      </w:r>
      <w:r w:rsidRPr="003A6DB1">
        <w:rPr>
          <w:rFonts w:ascii="TH SarabunPSK" w:hAnsi="TH SarabunPSK" w:cs="TH SarabunPSK" w:hint="cs"/>
          <w:cs/>
        </w:rPr>
        <w:t>.1 (สำหรับ</w:t>
      </w:r>
      <w:r w:rsidRPr="003A6DB1">
        <w:rPr>
          <w:rFonts w:ascii="TH SarabunPSK" w:hAnsi="TH SarabunPSK" w:cs="TH SarabunPSK"/>
          <w:cs/>
        </w:rPr>
        <w:t>กองทุนรวม</w:t>
      </w:r>
      <w:r w:rsidRPr="003A6DB1">
        <w:rPr>
          <w:rFonts w:ascii="TH SarabunPSK" w:hAnsi="TH SarabunPSK" w:cs="TH SarabunPSK" w:hint="cs"/>
          <w:cs/>
        </w:rPr>
        <w:t>อีทีเอฟที่มีการจดทะเบียนเป็นกองทุนรวม</w:t>
      </w:r>
      <w:r w:rsidR="003A6DB1" w:rsidRPr="003A6DB1">
        <w:rPr>
          <w:rFonts w:ascii="TH SarabunPSK" w:hAnsi="TH SarabunPSK" w:cs="TH SarabunPSK"/>
          <w:cs/>
        </w:rPr>
        <w:br/>
      </w:r>
      <w:r w:rsidRPr="003A6DB1">
        <w:rPr>
          <w:rFonts w:ascii="TH SarabunPSK" w:hAnsi="TH SarabunPSK" w:cs="TH SarabunPSK" w:hint="cs"/>
          <w:cs/>
        </w:rPr>
        <w:t xml:space="preserve">หลังวันที่ </w:t>
      </w:r>
      <w:r w:rsidRPr="003A6DB1">
        <w:rPr>
          <w:rFonts w:ascii="TH SarabunPSK" w:hAnsi="TH SarabunPSK" w:cs="TH SarabunPSK"/>
        </w:rPr>
        <w:t xml:space="preserve">16 </w:t>
      </w:r>
      <w:r w:rsidRPr="003A6DB1">
        <w:rPr>
          <w:rFonts w:ascii="TH SarabunPSK" w:hAnsi="TH SarabunPSK" w:cs="TH SarabunPSK" w:hint="cs"/>
          <w:cs/>
        </w:rPr>
        <w:t>ธันวาคม พ.ศ. 2566) หรือข้อ 2.9.1.2 (สำหรับ</w:t>
      </w:r>
      <w:r w:rsidRPr="003A6DB1">
        <w:rPr>
          <w:rFonts w:ascii="TH SarabunPSK" w:hAnsi="TH SarabunPSK" w:cs="TH SarabunPSK"/>
          <w:cs/>
        </w:rPr>
        <w:t>กองทุนรวม</w:t>
      </w:r>
      <w:r w:rsidRPr="003A6DB1">
        <w:rPr>
          <w:rFonts w:ascii="TH SarabunPSK" w:hAnsi="TH SarabunPSK" w:cs="TH SarabunPSK" w:hint="cs"/>
          <w:cs/>
        </w:rPr>
        <w:t>อีทีเอฟที่มีการจดทะเบียนเป็น</w:t>
      </w:r>
      <w:r w:rsidRPr="003A6DB1">
        <w:rPr>
          <w:rFonts w:ascii="TH SarabunPSK" w:hAnsi="TH SarabunPSK" w:cs="TH SarabunPSK"/>
          <w:cs/>
        </w:rPr>
        <w:br/>
      </w:r>
      <w:r w:rsidRPr="003A6DB1">
        <w:rPr>
          <w:rFonts w:ascii="TH SarabunPSK" w:hAnsi="TH SarabunPSK" w:cs="TH SarabunPSK" w:hint="cs"/>
          <w:cs/>
        </w:rPr>
        <w:t xml:space="preserve">กองทุนรวมก่อนวันที่ </w:t>
      </w:r>
      <w:r w:rsidRPr="003A6DB1">
        <w:rPr>
          <w:rFonts w:ascii="TH SarabunPSK" w:hAnsi="TH SarabunPSK" w:cs="TH SarabunPSK"/>
        </w:rPr>
        <w:t xml:space="preserve">16 </w:t>
      </w:r>
      <w:r w:rsidRPr="003A6DB1">
        <w:rPr>
          <w:rFonts w:ascii="TH SarabunPSK" w:hAnsi="TH SarabunPSK" w:cs="TH SarabunPSK" w:hint="cs"/>
          <w:cs/>
        </w:rPr>
        <w:t>ธันวาคม พ.ศ. 2566) แล้วแต่กรณี และมีการบริหารจัดการกองทุนในลักษณะใด</w:t>
      </w:r>
      <w:r w:rsidRPr="003A6DB1">
        <w:rPr>
          <w:rFonts w:ascii="TH SarabunPSK" w:hAnsi="TH SarabunPSK" w:cs="TH SarabunPSK"/>
          <w:cs/>
        </w:rPr>
        <w:br/>
      </w:r>
      <w:r w:rsidRPr="003A6DB1">
        <w:rPr>
          <w:rFonts w:ascii="TH SarabunPSK" w:hAnsi="TH SarabunPSK" w:cs="TH SarabunPSK" w:hint="cs"/>
          <w:cs/>
        </w:rPr>
        <w:t xml:space="preserve">ลักษณะหนึ่งดังนี้ </w:t>
      </w:r>
    </w:p>
    <w:p w14:paraId="60B9FA4C" w14:textId="77777777" w:rsidR="006063F6" w:rsidRDefault="0096072A" w:rsidP="006063F6">
      <w:pPr>
        <w:tabs>
          <w:tab w:val="left" w:pos="207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spacing w:val="-4"/>
          <w:cs/>
        </w:rPr>
        <w:tab/>
      </w:r>
      <w:r w:rsidRPr="002B1E55">
        <w:rPr>
          <w:rFonts w:ascii="TH SarabunPSK" w:hAnsi="TH SarabunPSK" w:cs="TH SarabunPSK" w:hint="cs"/>
          <w:spacing w:val="-4"/>
          <w:cs/>
        </w:rPr>
        <w:t>2.9.2.1</w:t>
      </w:r>
      <w:r w:rsidRPr="002B1E55">
        <w:rPr>
          <w:rFonts w:ascii="TH SarabunPSK" w:hAnsi="TH SarabunPSK" w:cs="TH SarabunPSK"/>
          <w:spacing w:val="-4"/>
        </w:rPr>
        <w:t xml:space="preserve">  leveraged management </w:t>
      </w:r>
      <w:r w:rsidRPr="002B1E55">
        <w:rPr>
          <w:rFonts w:ascii="TH SarabunPSK" w:hAnsi="TH SarabunPSK" w:cs="TH SarabunPSK" w:hint="cs"/>
          <w:spacing w:val="-4"/>
          <w:cs/>
        </w:rPr>
        <w:t>ที่</w:t>
      </w:r>
      <w:r w:rsidRPr="002B1E55">
        <w:rPr>
          <w:rFonts w:ascii="TH SarabunPSK" w:hAnsi="TH SarabunPSK" w:cs="TH SarabunPSK" w:hint="cs"/>
          <w:cs/>
        </w:rPr>
        <w:t>มุ่งหวังผลตอบแทน</w:t>
      </w:r>
      <w:r w:rsidRPr="002B1E55">
        <w:rPr>
          <w:rFonts w:ascii="TH SarabunPSK" w:hAnsi="TH SarabunPSK" w:cs="TH SarabunPSK"/>
          <w:cs/>
        </w:rPr>
        <w:t>รายวัน</w:t>
      </w:r>
      <w:r w:rsidRPr="002B1E55">
        <w:rPr>
          <w:rFonts w:ascii="TH SarabunPSK" w:hAnsi="TH SarabunPSK" w:cs="TH SarabunPSK" w:hint="cs"/>
          <w:cs/>
        </w:rPr>
        <w:t xml:space="preserve">เป็น </w:t>
      </w:r>
      <w:r w:rsidRPr="002B1E55">
        <w:rPr>
          <w:rFonts w:ascii="TH SarabunPSK" w:hAnsi="TH SarabunPSK" w:cs="TH SarabunPSK"/>
        </w:rPr>
        <w:t xml:space="preserve">2 </w:t>
      </w:r>
      <w:r w:rsidRPr="002B1E55">
        <w:rPr>
          <w:rFonts w:ascii="TH SarabunPSK" w:hAnsi="TH SarabunPSK" w:cs="TH SarabunPSK" w:hint="cs"/>
          <w:cs/>
        </w:rPr>
        <w:t>เท่าของผ</w:t>
      </w:r>
      <w:r w:rsidRPr="002B1E55">
        <w:rPr>
          <w:rFonts w:ascii="TH SarabunPSK" w:hAnsi="TH SarabunPSK" w:cs="TH SarabunPSK"/>
          <w:cs/>
        </w:rPr>
        <w:t>ลตอบแทนของ</w:t>
      </w:r>
      <w:r w:rsidRPr="002B1E55">
        <w:rPr>
          <w:rFonts w:ascii="TH SarabunPSK" w:hAnsi="TH SarabunPSK" w:cs="TH SarabunPSK" w:hint="cs"/>
          <w:cs/>
        </w:rPr>
        <w:t xml:space="preserve">ดัชนีที่ใช้อ้างอิง </w:t>
      </w:r>
    </w:p>
    <w:p w14:paraId="63FC369C" w14:textId="77777777" w:rsidR="006063F6" w:rsidRDefault="006063F6" w:rsidP="006063F6">
      <w:pPr>
        <w:tabs>
          <w:tab w:val="left" w:pos="207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 w:hint="cs"/>
          <w:spacing w:val="-4"/>
          <w:cs/>
        </w:rPr>
        <w:t>2.9.2.2</w:t>
      </w:r>
      <w:r w:rsidR="0096072A" w:rsidRPr="002B1E55">
        <w:rPr>
          <w:rFonts w:ascii="TH SarabunPSK" w:hAnsi="TH SarabunPSK" w:cs="TH SarabunPSK"/>
          <w:spacing w:val="-4"/>
        </w:rPr>
        <w:t xml:space="preserve">  inverse management </w:t>
      </w:r>
      <w:r w:rsidR="0096072A" w:rsidRPr="002B1E55">
        <w:rPr>
          <w:rFonts w:ascii="TH SarabunPSK" w:hAnsi="TH SarabunPSK" w:cs="TH SarabunPSK" w:hint="cs"/>
          <w:cs/>
        </w:rPr>
        <w:t>ที่มุ่งหวังผลตอบแทนรายวันในทางตรงกันข้ามกับ</w:t>
      </w:r>
      <w:r w:rsidR="0096072A" w:rsidRPr="002B1E55">
        <w:rPr>
          <w:rFonts w:ascii="TH SarabunPSK" w:hAnsi="TH SarabunPSK" w:cs="TH SarabunPSK"/>
          <w:cs/>
        </w:rPr>
        <w:t>ผลตอบแทนของ</w:t>
      </w:r>
      <w:r w:rsidR="0096072A" w:rsidRPr="002B1E55">
        <w:rPr>
          <w:rFonts w:ascii="TH SarabunPSK" w:hAnsi="TH SarabunPSK" w:cs="TH SarabunPSK" w:hint="cs"/>
          <w:cs/>
        </w:rPr>
        <w:t>ดัชนีที่ใช้อ้างอิงเป็น 1 เท่าหรือ 2 เท่าของผลตอบแทนของดัชนีดังกล่าว</w:t>
      </w:r>
    </w:p>
    <w:p w14:paraId="64809345" w14:textId="57D81F1B" w:rsidR="0096072A" w:rsidRPr="002B1E55" w:rsidRDefault="006063F6" w:rsidP="006063F6">
      <w:pPr>
        <w:tabs>
          <w:tab w:val="left" w:pos="207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 w:hint="cs"/>
          <w:spacing w:val="-4"/>
          <w:cs/>
        </w:rPr>
        <w:t>กองทุนรวมตามข้อ 2.9.2 วรรคหนึ่ง ต้องไม่</w:t>
      </w:r>
      <w:r w:rsidR="0096072A" w:rsidRPr="002B1E55">
        <w:rPr>
          <w:rFonts w:ascii="TH SarabunPSK" w:hAnsi="TH SarabunPSK" w:cs="TH SarabunPSK"/>
          <w:spacing w:val="-4"/>
          <w:cs/>
        </w:rPr>
        <w:t>มีการขายหน่วยลงทุน</w:t>
      </w:r>
      <w:r w:rsidR="0096072A" w:rsidRPr="002B1E55">
        <w:rPr>
          <w:rFonts w:ascii="TH SarabunPSK" w:hAnsi="TH SarabunPSK" w:cs="TH SarabunPSK" w:hint="cs"/>
          <w:spacing w:val="-4"/>
          <w:cs/>
        </w:rPr>
        <w:t>ภายหลังการเสนอขาย</w:t>
      </w:r>
      <w:r w:rsidR="0096072A" w:rsidRPr="002B1E55">
        <w:rPr>
          <w:rFonts w:ascii="TH SarabunPSK" w:hAnsi="TH SarabunPSK" w:cs="TH SarabunPSK" w:hint="cs"/>
          <w:cs/>
        </w:rPr>
        <w:t>ครั้งแรกให้</w:t>
      </w:r>
      <w:r w:rsidR="0096072A" w:rsidRPr="002B1E55">
        <w:rPr>
          <w:rFonts w:ascii="TH SarabunPSK" w:hAnsi="TH SarabunPSK" w:cs="TH SarabunPSK"/>
          <w:cs/>
        </w:rPr>
        <w:t>กับผู้ลงทุนอื่น</w:t>
      </w:r>
      <w:r w:rsidR="0096072A" w:rsidRPr="002B1E55">
        <w:rPr>
          <w:rFonts w:ascii="TH SarabunPSK" w:hAnsi="TH SarabunPSK" w:cs="TH SarabunPSK" w:hint="cs"/>
          <w:cs/>
        </w:rPr>
        <w:t>ที่ไม่ใช่ผู้ลงทุนรายใหญ่</w:t>
      </w:r>
    </w:p>
    <w:p w14:paraId="59980CFE" w14:textId="605653E0" w:rsidR="0055045E" w:rsidRPr="004A5DCA" w:rsidRDefault="00BC7CB2" w:rsidP="00F545EE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FF1A02" w:rsidRPr="004A5DCA">
        <w:rPr>
          <w:rFonts w:ascii="TH SarabunPSK" w:hAnsi="TH SarabunPSK" w:cs="TH SarabunPSK" w:hint="cs"/>
          <w:cs/>
        </w:rPr>
        <w:t>.</w:t>
      </w:r>
      <w:r w:rsidR="00185D54" w:rsidRPr="004A5DCA">
        <w:rPr>
          <w:rFonts w:ascii="TH SarabunPSK" w:hAnsi="TH SarabunPSK" w:cs="TH SarabunPSK" w:hint="cs"/>
        </w:rPr>
        <w:t>10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กองทุนรวมเพื่อการเลี้ยงชีพ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4A5DCA">
        <w:rPr>
          <w:rFonts w:ascii="TH SarabunPSK" w:hAnsi="TH SarabunPSK" w:cs="TH SarabunPSK" w:hint="cs"/>
        </w:rPr>
        <w:t>Retirement Mutual Fund</w:t>
      </w:r>
      <w:r w:rsidR="00554566" w:rsidRPr="004A5DCA">
        <w:rPr>
          <w:rFonts w:ascii="TH SarabunPSK" w:hAnsi="TH SarabunPSK" w:cs="TH SarabunPSK" w:hint="cs"/>
          <w:cs/>
        </w:rPr>
        <w:t>) หมายความว่า</w:t>
      </w:r>
      <w:r w:rsidR="00595F06" w:rsidRPr="004A5DCA">
        <w:rPr>
          <w:rFonts w:ascii="TH SarabunPSK" w:hAnsi="TH SarabunPSK" w:cs="TH SarabunPSK" w:hint="cs"/>
          <w:cs/>
        </w:rPr>
        <w:t xml:space="preserve"> </w:t>
      </w:r>
      <w:r w:rsidR="0016311F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F628BC" w:rsidRPr="004A5DCA">
        <w:rPr>
          <w:rFonts w:ascii="TH SarabunPSK" w:hAnsi="TH SarabunPSK" w:cs="TH SarabunPSK" w:hint="cs"/>
          <w:cs/>
        </w:rPr>
        <w:t>มี</w:t>
      </w:r>
      <w:r w:rsidR="0074069A">
        <w:rPr>
          <w:rFonts w:ascii="TH SarabunPSK" w:hAnsi="TH SarabunPSK" w:cs="TH SarabunPSK"/>
          <w:cs/>
        </w:rPr>
        <w:br/>
      </w:r>
      <w:r w:rsidR="00F628BC" w:rsidRPr="004A5DCA">
        <w:rPr>
          <w:rFonts w:ascii="TH SarabunPSK" w:hAnsi="TH SarabunPSK" w:cs="TH SarabunPSK" w:hint="cs"/>
          <w:cs/>
        </w:rPr>
        <w:t>วัตถุประสงค์ในการส่งเสริมการออมเพื่อการเลี้ยงชีพ</w:t>
      </w:r>
      <w:r w:rsidR="00093891" w:rsidRPr="004A5DCA">
        <w:rPr>
          <w:rFonts w:ascii="TH SarabunPSK" w:hAnsi="TH SarabunPSK" w:cs="TH SarabunPSK" w:hint="cs"/>
          <w:cs/>
        </w:rPr>
        <w:t>ในระยะยาว</w:t>
      </w:r>
      <w:r w:rsidR="00F628BC" w:rsidRPr="004A5DCA">
        <w:rPr>
          <w:rFonts w:ascii="TH SarabunPSK" w:hAnsi="TH SarabunPSK" w:cs="TH SarabunPSK" w:hint="cs"/>
          <w:cs/>
        </w:rPr>
        <w:t>ของผู้ลงทุน</w:t>
      </w:r>
    </w:p>
    <w:p w14:paraId="393751A7" w14:textId="77777777" w:rsidR="002512FB" w:rsidRPr="004A5DCA" w:rsidRDefault="00A97101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FF1A02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  <w:cs/>
        </w:rPr>
        <w:t>1</w:t>
      </w:r>
      <w:r w:rsidR="00185D54" w:rsidRPr="004A5DCA">
        <w:rPr>
          <w:rFonts w:ascii="TH SarabunPSK" w:hAnsi="TH SarabunPSK" w:cs="TH SarabunPSK" w:hint="cs"/>
        </w:rPr>
        <w:t>1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กองทุนรวมมีประกัน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4A5DCA">
        <w:rPr>
          <w:rFonts w:ascii="TH SarabunPSK" w:hAnsi="TH SarabunPSK" w:cs="TH SarabunPSK" w:hint="cs"/>
        </w:rPr>
        <w:t>Guarantee Fund</w:t>
      </w:r>
      <w:r w:rsidR="00554566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554566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207E9E" w:rsidRPr="004A5DCA">
        <w:rPr>
          <w:rFonts w:ascii="TH SarabunPSK" w:hAnsi="TH SarabunPSK" w:cs="TH SarabunPSK" w:hint="cs"/>
          <w:cs/>
        </w:rPr>
        <w:t xml:space="preserve"> บลจ. จัดให้มีบุคคลอื่น</w:t>
      </w:r>
      <w:r w:rsidR="00406847" w:rsidRPr="004A5DCA">
        <w:rPr>
          <w:rFonts w:ascii="TH SarabunPSK" w:hAnsi="TH SarabunPSK" w:cs="TH SarabunPSK" w:hint="cs"/>
          <w:cs/>
        </w:rPr>
        <w:br/>
      </w:r>
      <w:r w:rsidR="00207E9E" w:rsidRPr="004A5DCA">
        <w:rPr>
          <w:rFonts w:ascii="TH SarabunPSK" w:hAnsi="TH SarabunPSK" w:cs="TH SarabunPSK" w:hint="cs"/>
          <w:cs/>
        </w:rPr>
        <w:t>ประกันว่าหากผู้ลงทุนได้</w:t>
      </w:r>
      <w:r w:rsidR="00252BC3" w:rsidRPr="004A5DCA">
        <w:rPr>
          <w:rFonts w:ascii="TH SarabunPSK" w:hAnsi="TH SarabunPSK" w:cs="TH SarabunPSK" w:hint="cs"/>
          <w:cs/>
        </w:rPr>
        <w:t>ลงทุน</w:t>
      </w:r>
      <w:r w:rsidR="00207E9E" w:rsidRPr="004A5DCA">
        <w:rPr>
          <w:rFonts w:ascii="TH SarabunPSK" w:hAnsi="TH SarabunPSK" w:cs="TH SarabunPSK" w:hint="cs"/>
          <w:cs/>
        </w:rPr>
        <w:t>จนครบตามระยะเวลาที่กำหนด ผู้ลงทุนจะได้รับชำระเงินลงทุน หรือเงินลงทุน</w:t>
      </w:r>
      <w:r w:rsidR="00FC3191" w:rsidRPr="004A5DCA">
        <w:rPr>
          <w:rFonts w:ascii="TH SarabunPSK" w:hAnsi="TH SarabunPSK" w:cs="TH SarabunPSK"/>
        </w:rPr>
        <w:br/>
      </w:r>
      <w:r w:rsidR="00207E9E" w:rsidRPr="004A5DCA">
        <w:rPr>
          <w:rFonts w:ascii="TH SarabunPSK" w:hAnsi="TH SarabunPSK" w:cs="TH SarabunPSK" w:hint="cs"/>
          <w:cs/>
        </w:rPr>
        <w:t>และผลตอบแทน จากการไถ่ถอนหรือการขายคืนหน่วยลงทุน แล้วแต่กรณี ตามจำนวนเงินที่ประกันไว้</w:t>
      </w:r>
    </w:p>
    <w:p w14:paraId="1A44444B" w14:textId="77777777" w:rsidR="005D7C56" w:rsidRPr="004A5DCA" w:rsidRDefault="00A97101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FF1A02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185D54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กองทุนรวมสำหรับผู้ลงทุนในต่างประเทศ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4A5DCA">
        <w:rPr>
          <w:rFonts w:ascii="TH SarabunPSK" w:hAnsi="TH SarabunPSK" w:cs="TH SarabunPSK" w:hint="cs"/>
        </w:rPr>
        <w:t>Country Fund</w:t>
      </w:r>
      <w:r w:rsidR="00554566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554566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207E9E" w:rsidRPr="004A5DCA">
        <w:rPr>
          <w:rFonts w:ascii="TH SarabunPSK" w:hAnsi="TH SarabunPSK" w:cs="TH SarabunPSK" w:hint="cs"/>
          <w:cs/>
        </w:rPr>
        <w:t>เสนอขาย</w:t>
      </w:r>
      <w:r w:rsidR="00297701" w:rsidRPr="004A5DCA">
        <w:rPr>
          <w:rFonts w:ascii="TH SarabunPSK" w:hAnsi="TH SarabunPSK" w:cs="TH SarabunPSK" w:hint="cs"/>
          <w:cs/>
        </w:rPr>
        <w:br/>
      </w:r>
      <w:r w:rsidR="00207E9E" w:rsidRPr="004A5DCA">
        <w:rPr>
          <w:rFonts w:ascii="TH SarabunPSK" w:hAnsi="TH SarabunPSK" w:cs="TH SarabunPSK" w:hint="cs"/>
          <w:cs/>
        </w:rPr>
        <w:t>หน่วยลงทุนทั้งหมดแก่บุ</w:t>
      </w:r>
      <w:r w:rsidR="005D7C56" w:rsidRPr="004A5DCA">
        <w:rPr>
          <w:rFonts w:ascii="TH SarabunPSK" w:hAnsi="TH SarabunPSK" w:cs="TH SarabunPSK" w:hint="cs"/>
          <w:cs/>
        </w:rPr>
        <w:t>คคลซึ่งไม่มีภูมิลำเนาในประเทศไทย</w:t>
      </w:r>
    </w:p>
    <w:p w14:paraId="47FCB5CE" w14:textId="77777777" w:rsidR="00EE5B2D" w:rsidRPr="004A5DCA" w:rsidRDefault="006C0F15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6606E8" w:rsidRPr="004A5DCA">
        <w:rPr>
          <w:rFonts w:ascii="TH SarabunPSK" w:hAnsi="TH SarabunPSK" w:cs="TH SarabunPSK" w:hint="cs"/>
        </w:rPr>
        <w:t>2</w:t>
      </w:r>
      <w:r w:rsidR="006606E8" w:rsidRPr="004A5DCA">
        <w:rPr>
          <w:rFonts w:ascii="TH SarabunPSK" w:hAnsi="TH SarabunPSK" w:cs="TH SarabunPSK" w:hint="cs"/>
          <w:cs/>
        </w:rPr>
        <w:t>.</w:t>
      </w:r>
      <w:r w:rsidR="006606E8" w:rsidRPr="004A5DCA">
        <w:rPr>
          <w:rFonts w:ascii="TH SarabunPSK" w:hAnsi="TH SarabunPSK" w:cs="TH SarabunPSK" w:hint="cs"/>
        </w:rPr>
        <w:t xml:space="preserve">13  </w:t>
      </w:r>
      <w:r w:rsidR="006606E8" w:rsidRPr="004A5DCA">
        <w:rPr>
          <w:rFonts w:ascii="TH SarabunPSK" w:hAnsi="TH SarabunPSK" w:cs="TH SarabunPSK" w:hint="cs"/>
          <w:u w:val="single"/>
          <w:cs/>
        </w:rPr>
        <w:t>กองทุนรวมวายุภักษ์</w:t>
      </w:r>
      <w:r w:rsidR="006606E8" w:rsidRPr="004A5DCA">
        <w:rPr>
          <w:rFonts w:ascii="TH SarabunPSK" w:hAnsi="TH SarabunPSK" w:cs="TH SarabunPSK" w:hint="cs"/>
          <w:cs/>
        </w:rPr>
        <w:t xml:space="preserve"> หมายความว่า </w:t>
      </w:r>
      <w:r w:rsidR="006606E8" w:rsidRPr="004A5DCA">
        <w:rPr>
          <w:rFonts w:ascii="TH SarabunPSK" w:hAnsi="TH SarabunPSK" w:cs="TH SarabunPSK" w:hint="cs"/>
        </w:rPr>
        <w:t xml:space="preserve">MF </w:t>
      </w:r>
      <w:r w:rsidR="006606E8" w:rsidRPr="004A5DCA">
        <w:rPr>
          <w:rFonts w:ascii="TH SarabunPSK" w:hAnsi="TH SarabunPSK" w:cs="TH SarabunPSK" w:hint="cs"/>
          <w:cs/>
        </w:rPr>
        <w:t>ที่จัดตั้งขึ้นตามมติคณะรัฐมนตรี</w:t>
      </w:r>
      <w:r w:rsidR="005D7C56" w:rsidRPr="004A5DCA">
        <w:rPr>
          <w:rFonts w:ascii="TH SarabunPSK" w:hAnsi="TH SarabunPSK" w:cs="TH SarabunPSK" w:hint="cs"/>
          <w:cs/>
        </w:rPr>
        <w:t xml:space="preserve"> </w:t>
      </w:r>
      <w:r w:rsidR="006606E8" w:rsidRPr="004A5DCA">
        <w:rPr>
          <w:rFonts w:ascii="TH SarabunPSK" w:hAnsi="TH SarabunPSK" w:cs="TH SarabunPSK" w:hint="cs"/>
          <w:cs/>
        </w:rPr>
        <w:t xml:space="preserve">เมื่อวันที่ </w:t>
      </w:r>
      <w:r w:rsidR="005D7C56" w:rsidRPr="004A5DCA">
        <w:rPr>
          <w:rFonts w:ascii="TH SarabunPSK" w:hAnsi="TH SarabunPSK" w:cs="TH SarabunPSK" w:hint="cs"/>
          <w:cs/>
        </w:rPr>
        <w:br/>
      </w:r>
      <w:r w:rsidR="006606E8" w:rsidRPr="004A5DCA">
        <w:rPr>
          <w:rFonts w:ascii="TH SarabunPSK" w:hAnsi="TH SarabunPSK" w:cs="TH SarabunPSK" w:hint="cs"/>
        </w:rPr>
        <w:t>1</w:t>
      </w:r>
      <w:r w:rsidR="006606E8" w:rsidRPr="004A5DCA">
        <w:rPr>
          <w:rFonts w:ascii="TH SarabunPSK" w:hAnsi="TH SarabunPSK" w:cs="TH SarabunPSK" w:hint="cs"/>
          <w:cs/>
        </w:rPr>
        <w:t xml:space="preserve"> กรกฎาคม พ.ศ. </w:t>
      </w:r>
      <w:r w:rsidR="006606E8" w:rsidRPr="004A5DCA">
        <w:rPr>
          <w:rFonts w:ascii="TH SarabunPSK" w:hAnsi="TH SarabunPSK" w:cs="TH SarabunPSK" w:hint="cs"/>
        </w:rPr>
        <w:t>2546</w:t>
      </w:r>
    </w:p>
    <w:p w14:paraId="44D78165" w14:textId="2C36F767" w:rsidR="00200447" w:rsidRPr="004A5DCA" w:rsidRDefault="00EE5B2D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69102C" w:rsidRPr="004A5DCA">
        <w:rPr>
          <w:rFonts w:ascii="TH SarabunPSK" w:hAnsi="TH SarabunPSK" w:cs="TH SarabunPSK" w:hint="cs"/>
        </w:rPr>
        <w:t>2</w:t>
      </w:r>
      <w:r w:rsidR="0069102C" w:rsidRPr="004A5DCA">
        <w:rPr>
          <w:rFonts w:ascii="TH SarabunPSK" w:hAnsi="TH SarabunPSK" w:cs="TH SarabunPSK" w:hint="cs"/>
          <w:cs/>
        </w:rPr>
        <w:t>.</w:t>
      </w:r>
      <w:r w:rsidR="0069102C" w:rsidRPr="004A5DCA">
        <w:rPr>
          <w:rFonts w:ascii="TH SarabunPSK" w:hAnsi="TH SarabunPSK" w:cs="TH SarabunPSK" w:hint="cs"/>
        </w:rPr>
        <w:t>1</w:t>
      </w:r>
      <w:r w:rsidR="0096282A" w:rsidRPr="004A5DCA">
        <w:rPr>
          <w:rFonts w:ascii="TH SarabunPSK" w:hAnsi="TH SarabunPSK" w:cs="TH SarabunPSK" w:hint="cs"/>
        </w:rPr>
        <w:t>4</w:t>
      </w:r>
      <w:r w:rsidR="0069102C" w:rsidRPr="004A5DCA">
        <w:rPr>
          <w:rFonts w:ascii="TH SarabunPSK" w:hAnsi="TH SarabunPSK" w:cs="TH SarabunPSK" w:hint="cs"/>
          <w:cs/>
        </w:rPr>
        <w:t xml:space="preserve">  </w:t>
      </w:r>
      <w:r w:rsidR="0069102C" w:rsidRPr="004A5DCA">
        <w:rPr>
          <w:rFonts w:ascii="TH SarabunPSK" w:hAnsi="TH SarabunPSK" w:cs="TH SarabunPSK" w:hint="cs"/>
          <w:u w:val="single"/>
          <w:cs/>
        </w:rPr>
        <w:t>กองทุนรวมเพื่อการออม</w:t>
      </w:r>
      <w:r w:rsidR="0069102C" w:rsidRPr="004A5DCA">
        <w:rPr>
          <w:rFonts w:ascii="TH SarabunPSK" w:hAnsi="TH SarabunPSK" w:cs="TH SarabunPSK" w:hint="cs"/>
          <w:cs/>
        </w:rPr>
        <w:t xml:space="preserve"> (</w:t>
      </w:r>
      <w:r w:rsidR="0069102C" w:rsidRPr="004A5DCA">
        <w:rPr>
          <w:rFonts w:ascii="TH SarabunPSK" w:hAnsi="TH SarabunPSK" w:cs="TH SarabunPSK" w:hint="cs"/>
        </w:rPr>
        <w:t>Super Savings Fund</w:t>
      </w:r>
      <w:r w:rsidR="0069102C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69102C" w:rsidRPr="004A5DCA">
        <w:rPr>
          <w:rFonts w:ascii="TH SarabunPSK" w:hAnsi="TH SarabunPSK" w:cs="TH SarabunPSK" w:hint="cs"/>
        </w:rPr>
        <w:t xml:space="preserve">MF </w:t>
      </w:r>
      <w:r w:rsidR="0069102C" w:rsidRPr="004A5DCA">
        <w:rPr>
          <w:rFonts w:ascii="TH SarabunPSK" w:hAnsi="TH SarabunPSK" w:cs="TH SarabunPSK" w:hint="cs"/>
          <w:cs/>
        </w:rPr>
        <w:t>ที่มีวัตถุประสงค์</w:t>
      </w:r>
      <w:r w:rsidR="0069102C" w:rsidRPr="004A5DCA">
        <w:rPr>
          <w:rFonts w:ascii="TH SarabunPSK" w:hAnsi="TH SarabunPSK" w:cs="TH SarabunPSK" w:hint="cs"/>
        </w:rPr>
        <w:br/>
      </w:r>
      <w:r w:rsidR="0069102C" w:rsidRPr="004A5DCA">
        <w:rPr>
          <w:rFonts w:ascii="TH SarabunPSK" w:hAnsi="TH SarabunPSK" w:cs="TH SarabunPSK" w:hint="cs"/>
          <w:cs/>
        </w:rPr>
        <w:t>ในการส่งเสริมการออม</w:t>
      </w:r>
      <w:r w:rsidR="00895A64" w:rsidRPr="004A5DCA">
        <w:rPr>
          <w:rFonts w:ascii="TH SarabunPSK" w:hAnsi="TH SarabunPSK" w:cs="TH SarabunPSK" w:hint="cs"/>
          <w:cs/>
        </w:rPr>
        <w:t>ระยะยาว</w:t>
      </w:r>
      <w:r w:rsidR="0069102C" w:rsidRPr="004A5DCA">
        <w:rPr>
          <w:rFonts w:ascii="TH SarabunPSK" w:hAnsi="TH SarabunPSK" w:cs="TH SarabunPSK" w:hint="cs"/>
          <w:cs/>
        </w:rPr>
        <w:t>ของผู้ลงทุน</w:t>
      </w:r>
      <w:r w:rsidR="004C46BA" w:rsidRPr="004A5DCA">
        <w:rPr>
          <w:rFonts w:ascii="TH SarabunPSK" w:hAnsi="TH SarabunPSK" w:cs="TH SarabunPSK" w:hint="cs"/>
          <w:cs/>
        </w:rPr>
        <w:t>ซึ่งจัดตั้งขึ้นตามมติคณะรัฐมนตรีเมื่อวันที่ 3 ธันวาคม พ.ศ. 2562</w:t>
      </w:r>
      <w:r w:rsidR="00FF73A0" w:rsidRPr="004A5DCA">
        <w:rPr>
          <w:rFonts w:ascii="TH SarabunPSK" w:hAnsi="TH SarabunPSK" w:cs="TH SarabunPSK" w:hint="cs"/>
          <w:cs/>
        </w:rPr>
        <w:t xml:space="preserve">  </w:t>
      </w:r>
      <w:r w:rsidR="00FC3191" w:rsidRPr="004A5DCA">
        <w:rPr>
          <w:rFonts w:ascii="TH SarabunPSK" w:hAnsi="TH SarabunPSK" w:cs="TH SarabunPSK"/>
        </w:rPr>
        <w:br/>
      </w:r>
      <w:r w:rsidR="000B390E" w:rsidRPr="004A5DCA">
        <w:rPr>
          <w:rFonts w:ascii="TH SarabunPSK" w:hAnsi="TH SarabunPSK" w:cs="TH SarabunPSK" w:hint="cs"/>
          <w:cs/>
        </w:rPr>
        <w:t>และ</w:t>
      </w:r>
      <w:r w:rsidR="00FF73A0" w:rsidRPr="004A5DCA">
        <w:rPr>
          <w:rFonts w:ascii="TH SarabunPSK" w:hAnsi="TH SarabunPSK" w:cs="TH SarabunPSK" w:hint="cs"/>
          <w:cs/>
        </w:rPr>
        <w:t>ให้หมายความรวมถึง</w:t>
      </w:r>
      <w:bookmarkStart w:id="3" w:name="_Hlk30173148"/>
      <w:r w:rsidRPr="004A5DCA">
        <w:rPr>
          <w:rFonts w:ascii="TH SarabunPSK" w:hAnsi="TH SarabunPSK" w:cs="TH SarabunPSK" w:hint="cs"/>
          <w:spacing w:val="-7"/>
          <w:cs/>
        </w:rPr>
        <w:t>กองทุน</w:t>
      </w:r>
      <w:r w:rsidRPr="004A5DCA">
        <w:rPr>
          <w:rFonts w:ascii="TH SarabunPSK" w:hAnsi="TH SarabunPSK" w:cs="TH SarabunPSK" w:hint="cs"/>
          <w:spacing w:val="3"/>
          <w:cs/>
        </w:rPr>
        <w:t>รวมที่มีการแบ่งชนิดของหน่วยลงทุนตามกรณีสิทธิประโยชน์ทางภาษี</w:t>
      </w:r>
      <w:r w:rsidRPr="004A5DCA">
        <w:rPr>
          <w:rFonts w:ascii="TH SarabunPSK" w:hAnsi="TH SarabunPSK" w:cs="TH SarabunPSK" w:hint="cs"/>
          <w:spacing w:val="3"/>
          <w:cs/>
        </w:rPr>
        <w:br/>
      </w:r>
      <w:r w:rsidRPr="004A5DCA">
        <w:rPr>
          <w:rFonts w:ascii="TH SarabunPSK" w:hAnsi="TH SarabunPSK" w:cs="TH SarabunPSK" w:hint="cs"/>
          <w:spacing w:val="3"/>
          <w:cs/>
        </w:rPr>
        <w:lastRenderedPageBreak/>
        <w:t>เพื่อส่งเสริมการออมระยะยาวของผู้ลงทุน</w:t>
      </w:r>
      <w:r w:rsidRPr="004A5DCA">
        <w:rPr>
          <w:rFonts w:ascii="TH SarabunPSK" w:hAnsi="TH SarabunPSK" w:cs="TH SarabunPSK" w:hint="cs"/>
          <w:cs/>
        </w:rPr>
        <w:t xml:space="preserve">ตามมติคณะรัฐมนตรีดังกล่าว  </w:t>
      </w:r>
      <w:bookmarkEnd w:id="3"/>
      <w:r w:rsidR="000B390E" w:rsidRPr="004A5DCA">
        <w:rPr>
          <w:rFonts w:ascii="TH SarabunPSK" w:hAnsi="TH SarabunPSK" w:cs="TH SarabunPSK" w:hint="cs"/>
          <w:cs/>
        </w:rPr>
        <w:t xml:space="preserve">ทั้งนี้ </w:t>
      </w:r>
      <w:r w:rsidR="00384B1E" w:rsidRPr="004A5DCA">
        <w:rPr>
          <w:rFonts w:ascii="TH SarabunPSK" w:hAnsi="TH SarabunPSK" w:cs="TH SarabunPSK" w:hint="cs"/>
          <w:cs/>
        </w:rPr>
        <w:t>เฉพาะหน่วยลงทุน</w:t>
      </w:r>
      <w:r w:rsidR="00C65A43" w:rsidRPr="004A5DCA">
        <w:rPr>
          <w:rFonts w:ascii="TH SarabunPSK" w:hAnsi="TH SarabunPSK" w:cs="TH SarabunPSK" w:hint="cs"/>
          <w:cs/>
        </w:rPr>
        <w:t>ชนิด</w:t>
      </w:r>
      <w:r w:rsidR="000B390E" w:rsidRPr="004A5DCA">
        <w:rPr>
          <w:rFonts w:ascii="TH SarabunPSK" w:hAnsi="TH SarabunPSK" w:cs="TH SarabunPSK" w:hint="cs"/>
          <w:cs/>
        </w:rPr>
        <w:t>ดังกล่าวเท่า</w:t>
      </w:r>
      <w:r w:rsidR="00384B1E" w:rsidRPr="004A5DCA">
        <w:rPr>
          <w:rFonts w:ascii="TH SarabunPSK" w:hAnsi="TH SarabunPSK" w:cs="TH SarabunPSK" w:hint="cs"/>
          <w:cs/>
        </w:rPr>
        <w:t>นั้น</w:t>
      </w:r>
      <w:r w:rsidR="00182BBE" w:rsidRPr="004A5DCA">
        <w:rPr>
          <w:rFonts w:ascii="TH SarabunPSK" w:hAnsi="TH SarabunPSK" w:cs="TH SarabunPSK" w:hint="cs"/>
        </w:rPr>
        <w:t xml:space="preserve"> </w:t>
      </w:r>
    </w:p>
    <w:p w14:paraId="1A8BC634" w14:textId="77777777" w:rsidR="00200447" w:rsidRPr="004A5DCA" w:rsidRDefault="0062742E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</w:t>
      </w:r>
      <w:r w:rsidR="00021E33" w:rsidRPr="004A5DCA">
        <w:rPr>
          <w:rFonts w:ascii="TH SarabunPSK" w:hAnsi="TH SarabunPSK" w:cs="TH SarabunPSK" w:hint="cs"/>
          <w:cs/>
        </w:rPr>
        <w:t xml:space="preserve"> </w:t>
      </w:r>
      <w:r w:rsidR="00200447" w:rsidRPr="004A5DCA">
        <w:rPr>
          <w:rFonts w:ascii="TH SarabunPSK" w:hAnsi="TH SarabunPSK" w:cs="TH SarabunPSK" w:hint="cs"/>
          <w:cs/>
        </w:rPr>
        <w:t xml:space="preserve"> </w:t>
      </w:r>
      <w:r w:rsidR="00337861" w:rsidRPr="004A5DCA">
        <w:rPr>
          <w:rFonts w:ascii="TH SarabunPSK" w:hAnsi="TH SarabunPSK" w:cs="TH SarabunPSK" w:hint="cs"/>
          <w:u w:val="single"/>
          <w:cs/>
        </w:rPr>
        <w:t>กองทุนรวมที่เน้นลงทุนในตราสารหนี้ที่มีความเสี่ยงสูงเพื่อแก้ปัญหาสภาพคล่อง เนื่องจาก</w:t>
      </w:r>
      <w:r w:rsidR="00337861" w:rsidRPr="004A5DCA">
        <w:rPr>
          <w:rFonts w:ascii="TH SarabunPSK" w:hAnsi="TH SarabunPSK" w:cs="TH SarabunPSK" w:hint="cs"/>
          <w:u w:val="single"/>
          <w:cs/>
        </w:rPr>
        <w:br/>
        <w:t xml:space="preserve">สถานการณ์โรคโควิด </w:t>
      </w:r>
      <w:r w:rsidR="00884643" w:rsidRPr="004A5DCA">
        <w:rPr>
          <w:rFonts w:ascii="TH SarabunPSK" w:hAnsi="TH SarabunPSK" w:cs="TH SarabunPSK" w:hint="cs"/>
          <w:u w:val="single"/>
        </w:rPr>
        <w:t>19</w:t>
      </w:r>
      <w:r w:rsidR="00021E33" w:rsidRPr="004A5DCA">
        <w:rPr>
          <w:rFonts w:ascii="TH SarabunPSK" w:hAnsi="TH SarabunPSK" w:cs="TH SarabunPSK" w:hint="cs"/>
          <w:cs/>
        </w:rPr>
        <w:t xml:space="preserve"> หมายความว่า </w:t>
      </w:r>
      <w:r w:rsidR="0051769E" w:rsidRPr="004A5DCA">
        <w:rPr>
          <w:rFonts w:ascii="TH SarabunPSK" w:hAnsi="TH SarabunPSK" w:cs="TH SarabunPSK" w:hint="cs"/>
        </w:rPr>
        <w:t xml:space="preserve">MF </w:t>
      </w:r>
      <w:r w:rsidR="0051769E" w:rsidRPr="004A5DCA">
        <w:rPr>
          <w:rFonts w:ascii="TH SarabunPSK" w:hAnsi="TH SarabunPSK" w:cs="TH SarabunPSK" w:hint="cs"/>
          <w:cs/>
        </w:rPr>
        <w:t>ที่มีนโยบายการลงทุนทั้งหมดในทรัพย์สินดังนี้</w:t>
      </w:r>
    </w:p>
    <w:p w14:paraId="0911F0DE" w14:textId="77777777" w:rsidR="003D160D" w:rsidRDefault="00200447" w:rsidP="003D160D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  <w:u w:val="single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</w:t>
      </w:r>
      <w:r w:rsidR="00C668CF"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 xml:space="preserve">ทรัพย์สินดังนี้ รวมกัน </w:t>
      </w:r>
      <w:r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84643" w:rsidRPr="004A5DCA">
        <w:rPr>
          <w:rFonts w:ascii="TH SarabunPSK" w:hAnsi="TH SarabunPSK" w:cs="TH SarabunPSK" w:hint="cs"/>
        </w:rPr>
        <w:t>80</w:t>
      </w:r>
      <w:r w:rsidRPr="004A5DCA">
        <w:rPr>
          <w:rFonts w:ascii="TH SarabunPSK" w:hAnsi="TH SarabunPSK" w:cs="TH SarabunPSK" w:hint="cs"/>
          <w:cs/>
        </w:rPr>
        <w:t xml:space="preserve">% ของ </w:t>
      </w:r>
      <w:r w:rsidRPr="004A5DCA">
        <w:rPr>
          <w:rFonts w:ascii="TH SarabunPSK" w:hAnsi="TH SarabunPSK" w:cs="TH SarabunPSK" w:hint="cs"/>
        </w:rPr>
        <w:t>NAV</w:t>
      </w:r>
      <w:r w:rsidRPr="004A5DCA">
        <w:rPr>
          <w:rFonts w:ascii="TH SarabunPSK" w:hAnsi="TH SarabunPSK" w:cs="TH SarabunPSK" w:hint="cs"/>
          <w:u w:val="single"/>
        </w:rPr>
        <w:t xml:space="preserve"> </w:t>
      </w:r>
    </w:p>
    <w:p w14:paraId="17F07167" w14:textId="18B2E830" w:rsidR="00972454" w:rsidRPr="004A5DCA" w:rsidRDefault="00200447" w:rsidP="003D160D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u w:val="single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2.15.1.1</w:t>
      </w:r>
      <w:r w:rsidR="00C668CF" w:rsidRPr="004A5DCA">
        <w:rPr>
          <w:rFonts w:ascii="TH SarabunPSK" w:hAnsi="TH SarabunPSK" w:cs="TH SarabunPSK" w:hint="cs"/>
          <w:cs/>
        </w:rPr>
        <w:t xml:space="preserve">  </w:t>
      </w:r>
      <w:r w:rsidR="00ED6EB1" w:rsidRPr="004A5DCA">
        <w:rPr>
          <w:rFonts w:ascii="TH SarabunPSK" w:hAnsi="TH SarabunPSK" w:cs="TH SarabunPSK" w:hint="cs"/>
          <w:cs/>
        </w:rPr>
        <w:t>ตราสารหนี้ที่มีความเสี่ยงสูง</w:t>
      </w:r>
      <w:r w:rsidR="00600DAD" w:rsidRPr="004A5DCA">
        <w:rPr>
          <w:rFonts w:ascii="TH SarabunPSK" w:hAnsi="TH SarabunPSK" w:cs="TH SarabunPSK" w:hint="cs"/>
          <w:cs/>
        </w:rPr>
        <w:t xml:space="preserve"> </w:t>
      </w:r>
      <w:r w:rsidR="00600DAD" w:rsidRPr="004A5DCA">
        <w:rPr>
          <w:rFonts w:ascii="TH SarabunPSK" w:hAnsi="TH SarabunPSK" w:cs="TH SarabunPSK" w:hint="cs"/>
          <w:u w:val="single"/>
        </w:rPr>
        <w:t>&gt;</w:t>
      </w:r>
      <w:r w:rsidR="00600DAD" w:rsidRPr="004A5DCA">
        <w:rPr>
          <w:rFonts w:ascii="TH SarabunPSK" w:hAnsi="TH SarabunPSK" w:cs="TH SarabunPSK" w:hint="cs"/>
          <w:cs/>
        </w:rPr>
        <w:t xml:space="preserve"> </w:t>
      </w:r>
      <w:r w:rsidR="00884643" w:rsidRPr="004A5DCA">
        <w:rPr>
          <w:rFonts w:ascii="TH SarabunPSK" w:hAnsi="TH SarabunPSK" w:cs="TH SarabunPSK" w:hint="cs"/>
        </w:rPr>
        <w:t>60</w:t>
      </w:r>
      <w:r w:rsidR="00600DAD" w:rsidRPr="004A5DCA">
        <w:rPr>
          <w:rFonts w:ascii="TH SarabunPSK" w:hAnsi="TH SarabunPSK" w:cs="TH SarabunPSK" w:hint="cs"/>
          <w:cs/>
        </w:rPr>
        <w:t xml:space="preserve">% ของ </w:t>
      </w:r>
      <w:r w:rsidR="00600DAD" w:rsidRPr="004A5DCA">
        <w:rPr>
          <w:rFonts w:ascii="TH SarabunPSK" w:hAnsi="TH SarabunPSK" w:cs="TH SarabunPSK" w:hint="cs"/>
        </w:rPr>
        <w:t>NAV</w:t>
      </w:r>
      <w:r w:rsidRPr="004A5DCA">
        <w:rPr>
          <w:rFonts w:ascii="TH SarabunPSK" w:hAnsi="TH SarabunPSK" w:cs="TH SarabunPSK" w:hint="cs"/>
          <w:u w:val="single"/>
        </w:rPr>
        <w:t xml:space="preserve"> </w:t>
      </w:r>
    </w:p>
    <w:p w14:paraId="7E3B3416" w14:textId="4084D1B4" w:rsidR="0069102C" w:rsidRPr="004A5DCA" w:rsidRDefault="00200447" w:rsidP="003D160D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2.15.1.2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="004B5B24" w:rsidRPr="004A5DCA">
        <w:rPr>
          <w:rFonts w:ascii="TH SarabunPSK" w:hAnsi="TH SarabunPSK" w:cs="TH SarabunPSK" w:hint="cs"/>
          <w:cs/>
        </w:rPr>
        <w:t>ทรัพย์สิน ดังนี้</w:t>
      </w:r>
    </w:p>
    <w:p w14:paraId="57DBC37F" w14:textId="77777777" w:rsidR="003D160D" w:rsidRDefault="004B5B24" w:rsidP="003D160D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2.15.1.2</w:t>
      </w:r>
      <w:r w:rsidR="00884643" w:rsidRPr="004A5DCA">
        <w:rPr>
          <w:rFonts w:ascii="TH SarabunPSK" w:hAnsi="TH SarabunPSK" w:cs="TH SarabunPSK" w:hint="cs"/>
          <w:cs/>
        </w:rPr>
        <w:t>.1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เงินฝากหรือตราสารเทียบเท่าเงินฝาก</w:t>
      </w:r>
    </w:p>
    <w:p w14:paraId="37A057B6" w14:textId="77777777" w:rsidR="003D160D" w:rsidRDefault="004B5B24" w:rsidP="003D160D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2.15.1.2</w:t>
      </w:r>
      <w:r w:rsidR="00884643" w:rsidRPr="004A5DCA">
        <w:rPr>
          <w:rFonts w:ascii="TH SarabunPSK" w:hAnsi="TH SarabunPSK" w:cs="TH SarabunPSK" w:hint="cs"/>
          <w:cs/>
        </w:rPr>
        <w:t>.</w:t>
      </w:r>
      <w:r w:rsidR="00884643"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ตราสารหนี้</w:t>
      </w:r>
    </w:p>
    <w:p w14:paraId="627B8176" w14:textId="77777777" w:rsidR="003D160D" w:rsidRDefault="004B5B24" w:rsidP="003D160D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2.15.1.2</w:t>
      </w:r>
      <w:r w:rsidR="00884643" w:rsidRPr="004A5DCA">
        <w:rPr>
          <w:rFonts w:ascii="TH SarabunPSK" w:hAnsi="TH SarabunPSK" w:cs="TH SarabunPSK" w:hint="cs"/>
          <w:cs/>
        </w:rPr>
        <w:t>.</w:t>
      </w:r>
      <w:r w:rsidR="00884643" w:rsidRPr="004A5DCA">
        <w:rPr>
          <w:rFonts w:ascii="TH SarabunPSK" w:hAnsi="TH SarabunPSK" w:cs="TH SarabunPSK" w:hint="cs"/>
        </w:rPr>
        <w:t>3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ศุกูก</w:t>
      </w:r>
    </w:p>
    <w:p w14:paraId="79365E2A" w14:textId="37227C30" w:rsidR="004B5B24" w:rsidRPr="004A5DCA" w:rsidRDefault="004B5B24" w:rsidP="003D160D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3F4368">
        <w:rPr>
          <w:rFonts w:ascii="TH SarabunPSK" w:eastAsia="Times New Roman" w:hAnsi="TH SarabunPSK" w:cs="TH SarabunPSK" w:hint="cs"/>
          <w:cs/>
        </w:rPr>
        <w:t>2.15.1.2.4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</w:rPr>
        <w:t xml:space="preserve">SN </w:t>
      </w:r>
      <w:r w:rsidRPr="004A5DCA">
        <w:rPr>
          <w:rFonts w:ascii="TH SarabunPSK" w:hAnsi="TH SarabunPSK" w:cs="TH SarabunPSK" w:hint="cs"/>
          <w:cs/>
        </w:rPr>
        <w:t>ที่มี</w:t>
      </w:r>
      <w:r w:rsidRPr="004A5DCA">
        <w:rPr>
          <w:rFonts w:ascii="TH SarabunPSK" w:hAnsi="TH SarabunPSK" w:cs="TH SarabunPSK" w:hint="cs"/>
        </w:rPr>
        <w:t xml:space="preserve"> underlying </w:t>
      </w:r>
      <w:r w:rsidRPr="004A5DCA">
        <w:rPr>
          <w:rFonts w:ascii="TH SarabunPSK" w:hAnsi="TH SarabunPSK" w:cs="TH SarabunPSK" w:hint="cs"/>
          <w:cs/>
        </w:rPr>
        <w:t>ดังนี้</w:t>
      </w:r>
    </w:p>
    <w:p w14:paraId="2BB4DFE4" w14:textId="77777777" w:rsidR="003D160D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2.15.1.2.4.1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อัตราดอกเบี้ย</w:t>
      </w:r>
    </w:p>
    <w:p w14:paraId="40F67AFE" w14:textId="54FDEA98" w:rsidR="004B5B24" w:rsidRPr="004A5DCA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2.15.1.2.4.2</w:t>
      </w:r>
      <w:r w:rsidR="00884643"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อัตราแลกเปลี่ยนเงิน</w:t>
      </w:r>
    </w:p>
    <w:p w14:paraId="4AD930A6" w14:textId="6CE83C58" w:rsidR="004B5B24" w:rsidRPr="003D160D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eastAsia="Times New Roman" w:hAnsi="TH SarabunPSK" w:cs="TH SarabunPSK"/>
          <w:spacing w:val="-6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2.15.1.2.4.3</w:t>
      </w:r>
      <w:r w:rsidR="00884643"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3D160D">
        <w:rPr>
          <w:rFonts w:ascii="TH SarabunPSK" w:eastAsia="Times New Roman" w:hAnsi="TH SarabunPSK" w:cs="TH SarabunPSK" w:hint="cs"/>
          <w:spacing w:val="-6"/>
          <w:cs/>
        </w:rPr>
        <w:t>ดัชนีเงินเฟ้อ</w:t>
      </w:r>
    </w:p>
    <w:p w14:paraId="092C29FF" w14:textId="245FE9BE" w:rsidR="004B5B24" w:rsidRPr="003D160D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eastAsia="Times New Roman" w:hAnsi="TH SarabunPSK" w:cs="TH SarabunPSK"/>
          <w:spacing w:val="-6"/>
          <w:cs/>
        </w:rPr>
      </w:pPr>
      <w:r w:rsidRPr="003D160D">
        <w:rPr>
          <w:rFonts w:ascii="TH SarabunPSK" w:eastAsia="Times New Roman" w:hAnsi="TH SarabunPSK" w:cs="TH SarabunPSK" w:hint="cs"/>
          <w:spacing w:val="-6"/>
        </w:rPr>
        <w:tab/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2.15.1.2.4.4  </w:t>
      </w:r>
      <w:r w:rsidRPr="003D160D">
        <w:rPr>
          <w:rFonts w:ascii="TH SarabunPSK" w:eastAsia="Times New Roman" w:hAnsi="TH SarabunPSK" w:cs="TH SarabunPSK" w:hint="cs"/>
          <w:spacing w:val="-6"/>
        </w:rPr>
        <w:t xml:space="preserve">credit rating </w:t>
      </w:r>
      <w:r w:rsidRPr="003D160D">
        <w:rPr>
          <w:rFonts w:ascii="TH SarabunPSK" w:eastAsia="Times New Roman" w:hAnsi="TH SarabunPSK" w:cs="TH SarabunPSK" w:hint="cs"/>
          <w:spacing w:val="-6"/>
          <w:cs/>
        </w:rPr>
        <w:t>หรือ</w:t>
      </w:r>
      <w:r w:rsidRPr="003D160D">
        <w:rPr>
          <w:rFonts w:ascii="TH SarabunPSK" w:eastAsia="Times New Roman" w:hAnsi="TH SarabunPSK" w:cs="TH SarabunPSK" w:hint="cs"/>
          <w:spacing w:val="-6"/>
        </w:rPr>
        <w:t xml:space="preserve"> credit event</w:t>
      </w:r>
    </w:p>
    <w:p w14:paraId="7E53DF5E" w14:textId="66393435" w:rsidR="004B5B24" w:rsidRPr="004A5DCA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3D160D">
        <w:rPr>
          <w:rFonts w:ascii="TH SarabunPSK" w:eastAsia="Times New Roman" w:hAnsi="TH SarabunPSK" w:cs="TH SarabunPSK" w:hint="cs"/>
          <w:spacing w:val="-6"/>
        </w:rPr>
        <w:tab/>
      </w:r>
      <w:r w:rsidR="00884643" w:rsidRPr="002A152B">
        <w:rPr>
          <w:rFonts w:ascii="TH SarabunPSK" w:eastAsia="Times New Roman" w:hAnsi="TH SarabunPSK" w:cs="TH SarabunPSK" w:hint="cs"/>
          <w:spacing w:val="-6"/>
        </w:rPr>
        <w:t>2.15.1.2.4.5</w:t>
      </w:r>
      <w:r w:rsidRPr="002A152B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2A152B">
        <w:rPr>
          <w:rFonts w:ascii="TH SarabunPSK" w:hAnsi="TH SarabunPSK" w:cs="TH SarabunPSK" w:hint="cs"/>
          <w:cs/>
        </w:rPr>
        <w:t>ทรัพย์สินตาม</w:t>
      </w:r>
      <w:r w:rsidR="00585245" w:rsidRPr="002A152B">
        <w:rPr>
          <w:rFonts w:ascii="TH SarabunPSK" w:hAnsi="TH SarabunPSK" w:cs="TH SarabunPSK" w:hint="cs"/>
          <w:cs/>
        </w:rPr>
        <w:t>ข้อ</w:t>
      </w:r>
      <w:r w:rsidRPr="002A152B">
        <w:rPr>
          <w:rFonts w:ascii="TH SarabunPSK" w:hAnsi="TH SarabunPSK" w:cs="TH SarabunPSK" w:hint="cs"/>
          <w:cs/>
        </w:rPr>
        <w:t xml:space="preserve"> </w:t>
      </w:r>
      <w:r w:rsidR="00595396" w:rsidRPr="002A152B">
        <w:rPr>
          <w:rFonts w:ascii="TH SarabunPSK" w:hAnsi="TH SarabunPSK" w:cs="TH SarabunPSK" w:hint="cs"/>
        </w:rPr>
        <w:t>2.15.1.2</w:t>
      </w:r>
      <w:r w:rsidR="00595396" w:rsidRPr="002A152B">
        <w:rPr>
          <w:rFonts w:ascii="TH SarabunPSK" w:hAnsi="TH SarabunPSK" w:cs="TH SarabunPSK" w:hint="cs"/>
          <w:cs/>
        </w:rPr>
        <w:t>.1</w:t>
      </w:r>
      <w:r w:rsidR="00595396" w:rsidRPr="002A152B">
        <w:rPr>
          <w:rFonts w:ascii="TH SarabunPSK" w:eastAsia="Times New Roman" w:hAnsi="TH SarabunPSK" w:cs="TH SarabunPSK" w:hint="cs"/>
          <w:spacing w:val="-6"/>
          <w:cs/>
        </w:rPr>
        <w:t xml:space="preserve"> </w:t>
      </w:r>
      <w:r w:rsidR="00585245" w:rsidRPr="002A152B">
        <w:rPr>
          <w:rFonts w:ascii="TH SarabunPSK" w:eastAsia="Times New Roman" w:hAnsi="TH SarabunPSK" w:cs="TH SarabunPSK" w:hint="cs"/>
          <w:spacing w:val="-6"/>
          <w:cs/>
        </w:rPr>
        <w:t>ถึงข้อ</w:t>
      </w:r>
      <w:r w:rsidRPr="002A152B">
        <w:rPr>
          <w:rFonts w:ascii="TH SarabunPSK" w:hAnsi="TH SarabunPSK" w:cs="TH SarabunPSK" w:hint="cs"/>
          <w:cs/>
        </w:rPr>
        <w:t xml:space="preserve"> </w:t>
      </w:r>
      <w:r w:rsidR="00595396" w:rsidRPr="002A152B">
        <w:rPr>
          <w:rFonts w:ascii="TH SarabunPSK" w:hAnsi="TH SarabunPSK" w:cs="TH SarabunPSK" w:hint="cs"/>
        </w:rPr>
        <w:t>2.15.1.2</w:t>
      </w:r>
      <w:r w:rsidR="00595396" w:rsidRPr="002A152B">
        <w:rPr>
          <w:rFonts w:ascii="TH SarabunPSK" w:hAnsi="TH SarabunPSK" w:cs="TH SarabunPSK" w:hint="cs"/>
          <w:cs/>
        </w:rPr>
        <w:t>.</w:t>
      </w:r>
      <w:r w:rsidR="00595396" w:rsidRPr="002A152B">
        <w:rPr>
          <w:rFonts w:ascii="TH SarabunPSK" w:hAnsi="TH SarabunPSK" w:cs="TH SarabunPSK" w:hint="cs"/>
        </w:rPr>
        <w:t>3</w:t>
      </w:r>
      <w:r w:rsidR="00595396" w:rsidRPr="002A152B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2A152B">
        <w:rPr>
          <w:rFonts w:ascii="TH SarabunPSK" w:hAnsi="TH SarabunPSK" w:cs="TH SarabunPSK" w:hint="cs"/>
          <w:cs/>
        </w:rPr>
        <w:t xml:space="preserve">และ </w:t>
      </w:r>
      <w:r w:rsidR="00585245" w:rsidRPr="002A152B">
        <w:rPr>
          <w:rFonts w:ascii="TH SarabunPSK" w:eastAsia="Times New Roman" w:hAnsi="TH SarabunPSK" w:cs="TH SarabunPSK" w:hint="cs"/>
          <w:spacing w:val="-6"/>
          <w:cs/>
        </w:rPr>
        <w:t xml:space="preserve">ข้อ </w:t>
      </w:r>
      <w:r w:rsidR="00595396" w:rsidRPr="002A152B">
        <w:rPr>
          <w:rFonts w:ascii="TH SarabunPSK" w:eastAsia="Times New Roman" w:hAnsi="TH SarabunPSK" w:cs="TH SarabunPSK" w:hint="cs"/>
        </w:rPr>
        <w:t>2.15.1.2.5</w:t>
      </w:r>
    </w:p>
    <w:p w14:paraId="72AD2124" w14:textId="2C753859" w:rsidR="004B5B24" w:rsidRPr="004A5DCA" w:rsidRDefault="004B5B24" w:rsidP="0039463F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E85D5C">
        <w:rPr>
          <w:rFonts w:ascii="TH SarabunPSK" w:eastAsia="Times New Roman" w:hAnsi="TH SarabunPSK" w:cs="TH SarabunPSK" w:hint="cs"/>
        </w:rPr>
        <w:t>2.15.1.2.5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39463F">
        <w:rPr>
          <w:rFonts w:ascii="TH SarabunPSK" w:eastAsia="Times New Roman" w:hAnsi="TH SarabunPSK" w:cs="TH SarabunPSK" w:hint="cs"/>
          <w:cs/>
        </w:rPr>
        <w:t>หน่วย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CIS </w:t>
      </w:r>
      <w:r w:rsidRPr="004A5DCA">
        <w:rPr>
          <w:rFonts w:ascii="TH SarabunPSK" w:hAnsi="TH SarabunPSK" w:cs="TH SarabunPSK" w:hint="cs"/>
          <w:cs/>
        </w:rPr>
        <w:t>ของกองทุนที่มีการลงทุนทั้งหมดในทรัพย์สินตาม</w:t>
      </w:r>
      <w:r w:rsidR="00930E5F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32DA9">
        <w:rPr>
          <w:rFonts w:ascii="TH SarabunPSK" w:hAnsi="TH SarabunPSK" w:cs="TH SarabunPSK"/>
        </w:rPr>
        <w:br/>
      </w:r>
      <w:r w:rsidR="00164F14" w:rsidRPr="004A5DCA">
        <w:rPr>
          <w:rFonts w:ascii="TH SarabunPSK" w:eastAsia="Times New Roman" w:hAnsi="TH SarabunPSK" w:cs="TH SarabunPSK" w:hint="cs"/>
          <w:spacing w:val="-6"/>
          <w:cs/>
        </w:rPr>
        <w:t xml:space="preserve">2.15.1.2.1 </w:t>
      </w:r>
      <w:r w:rsidR="00930E5F">
        <w:rPr>
          <w:rFonts w:ascii="TH SarabunPSK" w:eastAsia="Times New Roman" w:hAnsi="TH SarabunPSK" w:cs="TH SarabunPSK" w:hint="cs"/>
          <w:spacing w:val="-6"/>
          <w:cs/>
        </w:rPr>
        <w:t>ถึงข้อ</w:t>
      </w:r>
      <w:r w:rsidR="00164F14" w:rsidRPr="004A5DCA">
        <w:rPr>
          <w:rFonts w:ascii="TH SarabunPSK" w:hAnsi="TH SarabunPSK" w:cs="TH SarabunPSK" w:hint="cs"/>
          <w:cs/>
        </w:rPr>
        <w:t xml:space="preserve"> </w:t>
      </w:r>
      <w:r w:rsidR="00164F14" w:rsidRPr="004A5DCA">
        <w:rPr>
          <w:rFonts w:ascii="TH SarabunPSK" w:eastAsia="Times New Roman" w:hAnsi="TH SarabunPSK" w:cs="TH SarabunPSK" w:hint="cs"/>
          <w:spacing w:val="-6"/>
          <w:cs/>
        </w:rPr>
        <w:t>2.15.1.2.4</w:t>
      </w:r>
    </w:p>
    <w:p w14:paraId="76DD55FD" w14:textId="39DD16A8" w:rsidR="00164F14" w:rsidRPr="004A5DCA" w:rsidRDefault="00164F14" w:rsidP="0039463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2.15.2</w:t>
      </w:r>
      <w:r w:rsidRPr="004A5DCA">
        <w:rPr>
          <w:rFonts w:ascii="TH SarabunPSK" w:hAnsi="TH SarabunPSK" w:cs="TH SarabunPSK" w:hint="cs"/>
          <w:cs/>
        </w:rPr>
        <w:t xml:space="preserve">  ทรัพย์สินดังนี้ รวมกัน </w:t>
      </w:r>
      <w:r w:rsidRPr="004A5DCA">
        <w:rPr>
          <w:rFonts w:ascii="TH SarabunPSK" w:hAnsi="TH SarabunPSK" w:cs="TH SarabunPSK" w:hint="cs"/>
          <w:u w:val="single"/>
        </w:rPr>
        <w:t>&lt;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84643" w:rsidRPr="004A5DCA">
        <w:rPr>
          <w:rFonts w:ascii="TH SarabunPSK" w:hAnsi="TH SarabunPSK" w:cs="TH SarabunPSK" w:hint="cs"/>
        </w:rPr>
        <w:t>20</w:t>
      </w:r>
      <w:r w:rsidRPr="004A5DCA">
        <w:rPr>
          <w:rFonts w:ascii="TH SarabunPSK" w:hAnsi="TH SarabunPSK" w:cs="TH SarabunPSK" w:hint="cs"/>
          <w:cs/>
        </w:rPr>
        <w:t xml:space="preserve">% ของ </w:t>
      </w:r>
      <w:r w:rsidRPr="004A5DCA">
        <w:rPr>
          <w:rFonts w:ascii="TH SarabunPSK" w:hAnsi="TH SarabunPSK" w:cs="TH SarabunPSK" w:hint="cs"/>
        </w:rPr>
        <w:t>NAV</w:t>
      </w:r>
    </w:p>
    <w:p w14:paraId="2438CB1D" w14:textId="0F63758C" w:rsidR="004B5B24" w:rsidRPr="004A5DCA" w:rsidRDefault="00164F14" w:rsidP="0039463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bookmarkStart w:id="4" w:name="_Hlk128399514"/>
      <w:r w:rsidR="00884643" w:rsidRPr="004A5DCA">
        <w:rPr>
          <w:rFonts w:ascii="TH SarabunPSK" w:hAnsi="TH SarabunPSK" w:cs="TH SarabunPSK" w:hint="cs"/>
        </w:rPr>
        <w:t>2.15.2.1</w:t>
      </w:r>
      <w:r w:rsidRPr="004A5DCA">
        <w:rPr>
          <w:rFonts w:ascii="TH SarabunPSK" w:hAnsi="TH SarabunPSK" w:cs="TH SarabunPSK" w:hint="cs"/>
          <w:cs/>
        </w:rPr>
        <w:t xml:space="preserve">  </w:t>
      </w:r>
      <w:bookmarkEnd w:id="4"/>
      <w:r w:rsidRPr="004A5DCA">
        <w:rPr>
          <w:rFonts w:ascii="TH SarabunPSK" w:hAnsi="TH SarabunPSK" w:cs="TH SarabunPSK" w:hint="cs"/>
          <w:cs/>
        </w:rPr>
        <w:t>ตราสารกึ่งหนี้กึ่งทุน</w:t>
      </w:r>
    </w:p>
    <w:p w14:paraId="31D4E948" w14:textId="0EC7CA61" w:rsidR="00164F14" w:rsidRPr="004A5DCA" w:rsidRDefault="00164F14" w:rsidP="0039463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2.15.2.2</w:t>
      </w:r>
      <w:r w:rsidRPr="004A5DCA">
        <w:rPr>
          <w:rFonts w:ascii="TH SarabunPSK" w:hAnsi="TH SarabunPSK" w:cs="TH SarabunPSK" w:hint="cs"/>
          <w:cs/>
        </w:rPr>
        <w:t xml:space="preserve">  ตราสาร </w:t>
      </w:r>
      <w:r w:rsidRPr="004A5DCA">
        <w:rPr>
          <w:rFonts w:ascii="TH SarabunPSK" w:hAnsi="TH SarabunPSK" w:cs="TH SarabunPSK" w:hint="cs"/>
        </w:rPr>
        <w:t>Basel III</w:t>
      </w:r>
    </w:p>
    <w:p w14:paraId="50064F83" w14:textId="28516722" w:rsidR="00E62055" w:rsidRPr="004A5DCA" w:rsidRDefault="00164F14" w:rsidP="0039463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hAnsi="TH SarabunPSK" w:cs="TH SarabunPSK" w:hint="cs"/>
          <w:cs/>
        </w:rPr>
        <w:t>2.15.2.3</w:t>
      </w:r>
      <w:r w:rsidRPr="004A5DCA">
        <w:rPr>
          <w:rFonts w:ascii="TH SarabunPSK" w:hAnsi="TH SarabunPSK" w:cs="TH SarabunPSK" w:hint="cs"/>
        </w:rPr>
        <w:t xml:space="preserve">  SN </w:t>
      </w:r>
      <w:r w:rsidRPr="004A5DCA">
        <w:rPr>
          <w:rFonts w:ascii="TH SarabunPSK" w:hAnsi="TH SarabunPSK" w:cs="TH SarabunPSK" w:hint="cs"/>
          <w:cs/>
        </w:rPr>
        <w:t xml:space="preserve">ที่มี </w:t>
      </w:r>
      <w:r w:rsidRPr="004A5DCA">
        <w:rPr>
          <w:rFonts w:ascii="TH SarabunPSK" w:hAnsi="TH SarabunPSK" w:cs="TH SarabunPSK" w:hint="cs"/>
        </w:rPr>
        <w:t xml:space="preserve">underlying </w:t>
      </w:r>
      <w:r w:rsidRPr="004A5DCA">
        <w:rPr>
          <w:rFonts w:ascii="TH SarabunPSK" w:hAnsi="TH SarabunPSK" w:cs="TH SarabunPSK" w:hint="cs"/>
          <w:cs/>
        </w:rPr>
        <w:t>เป็นตราสารตาม</w:t>
      </w:r>
      <w:r w:rsidR="00585245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84643" w:rsidRPr="004A5DCA">
        <w:rPr>
          <w:rFonts w:ascii="TH SarabunPSK" w:hAnsi="TH SarabunPSK" w:cs="TH SarabunPSK" w:hint="cs"/>
        </w:rPr>
        <w:t>2.15.2.1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585245">
        <w:rPr>
          <w:rFonts w:ascii="TH SarabunPSK" w:hAnsi="TH SarabunPSK" w:cs="TH SarabunPSK" w:hint="cs"/>
          <w:cs/>
        </w:rPr>
        <w:t>ถึงข้อ</w:t>
      </w:r>
      <w:r w:rsidRPr="004A5DCA">
        <w:rPr>
          <w:rFonts w:ascii="TH SarabunPSK" w:hAnsi="TH SarabunPSK" w:cs="TH SarabunPSK" w:hint="cs"/>
          <w:cs/>
        </w:rPr>
        <w:t xml:space="preserve"> 2.15.2.2</w:t>
      </w:r>
      <w:bookmarkStart w:id="5" w:name="_Hlk130386317"/>
    </w:p>
    <w:p w14:paraId="635B1D3F" w14:textId="3A8E5354" w:rsidR="0039463F" w:rsidRDefault="00052F19" w:rsidP="0039463F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832DA9">
        <w:rPr>
          <w:rFonts w:ascii="TH SarabunPSK" w:hAnsi="TH SarabunPSK" w:cs="TH SarabunPSK"/>
          <w:spacing w:val="-4"/>
          <w:cs/>
        </w:rPr>
        <w:tab/>
      </w:r>
      <w:r w:rsidR="00E62055" w:rsidRPr="00832DA9">
        <w:rPr>
          <w:rFonts w:ascii="TH SarabunPSK" w:hAnsi="TH SarabunPSK" w:cs="TH SarabunPSK"/>
          <w:spacing w:val="-4"/>
          <w:cs/>
        </w:rPr>
        <w:t xml:space="preserve">2.16  </w:t>
      </w:r>
      <w:r w:rsidR="00E62055" w:rsidRPr="00832DA9">
        <w:rPr>
          <w:rFonts w:ascii="TH SarabunPSK" w:hAnsi="TH SarabunPSK" w:cs="TH SarabunPSK"/>
          <w:spacing w:val="-4"/>
          <w:u w:val="single"/>
          <w:cs/>
        </w:rPr>
        <w:t>กองทุนรวมอิสลาม</w:t>
      </w:r>
      <w:r w:rsidR="00E62055" w:rsidRPr="00832DA9">
        <w:rPr>
          <w:rFonts w:ascii="TH SarabunPSK" w:hAnsi="TH SarabunPSK" w:cs="TH SarabunPSK"/>
          <w:spacing w:val="-4"/>
          <w:cs/>
        </w:rPr>
        <w:t xml:space="preserve"> หมายความว่า </w:t>
      </w:r>
      <w:r w:rsidR="00E62055" w:rsidRPr="00832DA9">
        <w:rPr>
          <w:rFonts w:ascii="TH SarabunPSK" w:hAnsi="TH SarabunPSK" w:cs="TH SarabunPSK"/>
          <w:spacing w:val="-4"/>
        </w:rPr>
        <w:t xml:space="preserve">MF </w:t>
      </w:r>
      <w:r w:rsidR="00E62055" w:rsidRPr="00832DA9">
        <w:rPr>
          <w:rFonts w:ascii="TH SarabunPSK" w:hAnsi="TH SarabunPSK" w:cs="TH SarabunPSK"/>
          <w:spacing w:val="-4"/>
          <w:cs/>
        </w:rPr>
        <w:t>ที่มีนโยบายการลงทุนมุ่งเน้นลงทุนในทรัพย์สินที่เป็นไปตาม</w:t>
      </w:r>
      <w:r w:rsidR="00832DA9">
        <w:rPr>
          <w:rFonts w:ascii="TH SarabunPSK" w:hAnsi="TH SarabunPSK" w:cs="TH SarabunPSK"/>
          <w:spacing w:val="-4"/>
        </w:rPr>
        <w:br/>
      </w:r>
      <w:r w:rsidR="00E62055" w:rsidRPr="004A5DCA">
        <w:rPr>
          <w:rFonts w:ascii="TH SarabunPSK" w:hAnsi="TH SarabunPSK" w:cs="TH SarabunPSK"/>
          <w:cs/>
        </w:rPr>
        <w:t>หลักศาสนาอิสลามอย่างใดอย่างหนึ่ง ดังนี้</w:t>
      </w:r>
    </w:p>
    <w:p w14:paraId="52847D11" w14:textId="1C9A2D11" w:rsidR="0039463F" w:rsidRDefault="00E62055" w:rsidP="0039463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/>
          <w:cs/>
        </w:rPr>
        <w:tab/>
        <w:t>2.16.1  ทรัพย์สินซึ่งเป็นองค์ประกอบของดัชนีทรัพย์สินตามหลักศาสนาอิสลามที่จัดทำขึ้นโดย</w:t>
      </w:r>
      <w:r w:rsidR="00832DA9">
        <w:rPr>
          <w:rFonts w:ascii="TH SarabunPSK" w:hAnsi="TH SarabunPSK" w:cs="TH SarabunPSK"/>
        </w:rPr>
        <w:br/>
      </w:r>
      <w:r w:rsidRPr="004A5DCA">
        <w:rPr>
          <w:rFonts w:ascii="TH SarabunPSK" w:hAnsi="TH SarabunPSK" w:cs="TH SarabunPSK"/>
          <w:cs/>
        </w:rPr>
        <w:t xml:space="preserve">สถาบันหรือบุคคลที่มีความน่าเชื่อถือและได้รับการยอมรับในระดับสากล โดยเฉลี่ยในรอบปีบัญชี </w:t>
      </w:r>
      <w:r w:rsidR="004D23FB"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/>
          <w:cs/>
        </w:rPr>
        <w:t xml:space="preserve"> 80% ของ </w:t>
      </w:r>
      <w:r w:rsidRPr="004A5DCA">
        <w:rPr>
          <w:rFonts w:ascii="TH SarabunPSK" w:hAnsi="TH SarabunPSK" w:cs="TH SarabunPSK"/>
        </w:rPr>
        <w:t xml:space="preserve">NAV  </w:t>
      </w:r>
      <w:r w:rsidR="00911AB7" w:rsidRPr="004A5DCA">
        <w:rPr>
          <w:rFonts w:ascii="TH SarabunPSK" w:hAnsi="TH SarabunPSK" w:cs="TH SarabunPSK"/>
        </w:rPr>
        <w:br/>
      </w:r>
      <w:r w:rsidRPr="004A5DCA">
        <w:rPr>
          <w:rFonts w:ascii="TH SarabunPSK" w:hAnsi="TH SarabunPSK" w:cs="TH SarabunPSK"/>
          <w:cs/>
        </w:rPr>
        <w:t>ทั้งนี้ การลงทุนในทรัพย์สินส่วนที่ไม่ได้เป็นองค์ประกอบของดัชนีทรัพย์สินดังกล่าว จะต้องเป็นไปตามหลักศาสนาอิสลามด้วย</w:t>
      </w:r>
    </w:p>
    <w:p w14:paraId="1D25450F" w14:textId="3FBED084" w:rsidR="005031DD" w:rsidRDefault="00BC7CB2" w:rsidP="0039463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/>
          <w:cs/>
        </w:rPr>
        <w:tab/>
      </w:r>
      <w:r w:rsidR="00E62055" w:rsidRPr="004A5DCA">
        <w:rPr>
          <w:rFonts w:ascii="TH SarabunPSK" w:hAnsi="TH SarabunPSK" w:cs="TH SarabunPSK"/>
          <w:cs/>
        </w:rPr>
        <w:t>2.16.2  กรณีที่ไม่ได้มีนโยบายการลงทุนตาม 2.16.1 ต้องเป็นการลงทุนเฉพาะทรัพย์สินที่ได้</w:t>
      </w:r>
      <w:r w:rsidR="00FC3191" w:rsidRPr="004A5DCA">
        <w:rPr>
          <w:rFonts w:ascii="TH SarabunPSK" w:hAnsi="TH SarabunPSK" w:cs="TH SarabunPSK"/>
        </w:rPr>
        <w:br/>
      </w:r>
      <w:r w:rsidR="00E62055" w:rsidRPr="004A5DCA">
        <w:rPr>
          <w:rFonts w:ascii="TH SarabunPSK" w:hAnsi="TH SarabunPSK" w:cs="TH SarabunPSK"/>
          <w:cs/>
        </w:rPr>
        <w:t>จากการคัดเลือกตามหลักเกณฑ์การคัดเลือกที่คณะกรรมการชะรีอะฮ์หรือที่ปรึกษาชะรีอะฮ์กำหนด</w:t>
      </w:r>
    </w:p>
    <w:bookmarkEnd w:id="5"/>
    <w:p w14:paraId="59AB7F3C" w14:textId="458FA747" w:rsidR="005D7D91" w:rsidRPr="00507B89" w:rsidRDefault="00297C2F" w:rsidP="0039463F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2B606B">
        <w:rPr>
          <w:rFonts w:ascii="TH SarabunPSK" w:hAnsi="TH SarabunPSK" w:cs="TH SarabunPSK"/>
          <w:cs/>
        </w:rPr>
        <w:lastRenderedPageBreak/>
        <w:tab/>
      </w:r>
      <w:bookmarkStart w:id="6" w:name="_Hlk215662693"/>
      <w:r w:rsidRPr="00507B89">
        <w:rPr>
          <w:rFonts w:ascii="TH SarabunPSK" w:hAnsi="TH SarabunPSK" w:cs="TH SarabunPSK"/>
        </w:rPr>
        <w:t xml:space="preserve">2.17  </w:t>
      </w:r>
      <w:r w:rsidRPr="00507B89">
        <w:rPr>
          <w:rFonts w:ascii="TH SarabunPSK" w:hAnsi="TH SarabunPSK" w:cs="TH SarabunPSK"/>
          <w:u w:val="single"/>
          <w:cs/>
        </w:rPr>
        <w:t>กองทุนรวมไทยเพื่อความยั่งยืน</w:t>
      </w:r>
      <w:r w:rsidRPr="00507B89">
        <w:rPr>
          <w:rFonts w:ascii="TH SarabunPSK" w:hAnsi="TH SarabunPSK" w:cs="TH SarabunPSK"/>
          <w:cs/>
        </w:rPr>
        <w:t xml:space="preserve"> (</w:t>
      </w:r>
      <w:r w:rsidRPr="00507B89">
        <w:rPr>
          <w:rFonts w:ascii="TH SarabunPSK" w:hAnsi="TH SarabunPSK" w:cs="TH SarabunPSK"/>
        </w:rPr>
        <w:t>Thailand ESG Fund</w:t>
      </w:r>
      <w:r w:rsidRPr="00507B89">
        <w:rPr>
          <w:rFonts w:ascii="TH SarabunPSK" w:hAnsi="TH SarabunPSK" w:cs="TH SarabunPSK"/>
          <w:cs/>
        </w:rPr>
        <w:t xml:space="preserve">) หมายความว่า </w:t>
      </w:r>
      <w:r w:rsidRPr="00507B89">
        <w:rPr>
          <w:rFonts w:ascii="TH SarabunPSK" w:hAnsi="TH SarabunPSK" w:cs="TH SarabunPSK"/>
        </w:rPr>
        <w:t xml:space="preserve">MF </w:t>
      </w:r>
      <w:r w:rsidRPr="00507B89">
        <w:rPr>
          <w:rFonts w:ascii="TH SarabunPSK" w:hAnsi="TH SarabunPSK" w:cs="TH SarabunPSK"/>
          <w:cs/>
        </w:rPr>
        <w:t>ที่มีวัตถุประสงค์</w:t>
      </w:r>
      <w:bookmarkStart w:id="7" w:name="_Hlk151369059"/>
      <w:r w:rsidRPr="00507B89">
        <w:rPr>
          <w:rFonts w:ascii="TH SarabunPSK" w:hAnsi="TH SarabunPSK" w:cs="TH SarabunPSK"/>
        </w:rPr>
        <w:br/>
      </w:r>
      <w:r w:rsidRPr="00507B89">
        <w:rPr>
          <w:rFonts w:ascii="TH SarabunPSK" w:hAnsi="TH SarabunPSK" w:cs="TH SarabunPSK"/>
          <w:cs/>
        </w:rPr>
        <w:t xml:space="preserve">ในการส่งเสริมการลงทุนเพื่อความยั่งยืนของประเทศไทยตามมติคณะรัฐมนตรีเมื่อวันที่ </w:t>
      </w:r>
      <w:r w:rsidRPr="00507B89">
        <w:rPr>
          <w:rFonts w:ascii="TH SarabunPSK" w:hAnsi="TH SarabunPSK" w:cs="TH SarabunPSK"/>
        </w:rPr>
        <w:t>21</w:t>
      </w:r>
      <w:r w:rsidRPr="00507B89">
        <w:rPr>
          <w:rFonts w:ascii="TH SarabunPSK" w:hAnsi="TH SarabunPSK" w:cs="TH SarabunPSK"/>
          <w:cs/>
        </w:rPr>
        <w:t xml:space="preserve"> พฤศจิกายน พ</w:t>
      </w:r>
      <w:r w:rsidRPr="00507B89">
        <w:rPr>
          <w:rFonts w:ascii="TH SarabunPSK" w:hAnsi="TH SarabunPSK" w:cs="TH SarabunPSK"/>
        </w:rPr>
        <w:t>.</w:t>
      </w:r>
      <w:r w:rsidRPr="00507B89">
        <w:rPr>
          <w:rFonts w:ascii="TH SarabunPSK" w:hAnsi="TH SarabunPSK" w:cs="TH SarabunPSK"/>
          <w:cs/>
        </w:rPr>
        <w:t>ศ</w:t>
      </w:r>
      <w:r w:rsidRPr="00507B89">
        <w:rPr>
          <w:rFonts w:ascii="TH SarabunPSK" w:hAnsi="TH SarabunPSK" w:cs="TH SarabunPSK"/>
        </w:rPr>
        <w:t xml:space="preserve">. </w:t>
      </w:r>
      <w:bookmarkEnd w:id="7"/>
      <w:r w:rsidRPr="00507B89">
        <w:rPr>
          <w:rFonts w:ascii="TH SarabunPSK" w:hAnsi="TH SarabunPSK" w:cs="TH SarabunPSK"/>
        </w:rPr>
        <w:t>2566</w:t>
      </w:r>
      <w:r w:rsidR="005D257D" w:rsidRPr="00507B89">
        <w:rPr>
          <w:rFonts w:ascii="TH SarabunPSK" w:hAnsi="TH SarabunPSK" w:cs="TH SarabunPSK"/>
        </w:rPr>
        <w:t xml:space="preserve"> </w:t>
      </w:r>
      <w:r w:rsidR="003F2297" w:rsidRPr="00DD48DA">
        <w:rPr>
          <w:rFonts w:ascii="TH SarabunPSK" w:hAnsi="TH SarabunPSK" w:cs="TH SarabunPSK" w:hint="cs"/>
          <w:cs/>
        </w:rPr>
        <w:t>และ</w:t>
      </w:r>
      <w:r w:rsidR="00BA78F3" w:rsidRPr="00DD48DA">
        <w:rPr>
          <w:rFonts w:ascii="TH SarabunPSK" w:hAnsi="TH SarabunPSK" w:cs="TH SarabunPSK"/>
          <w:cs/>
        </w:rPr>
        <w:t>มติ</w:t>
      </w:r>
      <w:r w:rsidR="005D257D" w:rsidRPr="00DD48DA">
        <w:rPr>
          <w:rFonts w:ascii="TH SarabunPSK" w:hAnsi="TH SarabunPSK" w:cs="TH SarabunPSK"/>
          <w:cs/>
        </w:rPr>
        <w:t xml:space="preserve">คณะรัฐมนตรีเมื่อวันที่ </w:t>
      </w:r>
      <w:r w:rsidR="00DD48DA" w:rsidRPr="00DD48DA">
        <w:rPr>
          <w:rFonts w:ascii="TH SarabunPSK" w:hAnsi="TH SarabunPSK" w:cs="TH SarabunPSK" w:hint="cs"/>
          <w:cs/>
        </w:rPr>
        <w:t>30 กรกฎาคม พ.ศ. 2567</w:t>
      </w:r>
      <w:r w:rsidR="00252EDE" w:rsidRPr="00DD48DA">
        <w:rPr>
          <w:rFonts w:ascii="TH SarabunPSK" w:hAnsi="TH SarabunPSK" w:cs="TH SarabunPSK" w:hint="cs"/>
          <w:cs/>
        </w:rPr>
        <w:t xml:space="preserve"> </w:t>
      </w:r>
      <w:r w:rsidRPr="00DD48DA">
        <w:rPr>
          <w:rFonts w:ascii="TH SarabunPSK" w:hAnsi="TH SarabunPSK" w:cs="TH SarabunPSK"/>
          <w:cs/>
        </w:rPr>
        <w:t>และให้หมายความรวมถึงกองทุนรวมที่มีการแบ่งชนิด</w:t>
      </w:r>
      <w:r w:rsidR="00BA78F3" w:rsidRPr="00507B89">
        <w:rPr>
          <w:rFonts w:ascii="TH SarabunPSK" w:hAnsi="TH SarabunPSK" w:cs="TH SarabunPSK"/>
          <w:cs/>
        </w:rPr>
        <w:br/>
      </w:r>
      <w:r w:rsidRPr="00507B89">
        <w:rPr>
          <w:rFonts w:ascii="TH SarabunPSK" w:hAnsi="TH SarabunPSK" w:cs="TH SarabunPSK"/>
          <w:cs/>
        </w:rPr>
        <w:t>ของหน่วยลงทุนตามกรณีสิทธิประโยชน์ทางภาษีเพื่อการส่งเสริมการลงทุนเพื่อความยั่งยืนของประเทศไทย</w:t>
      </w:r>
      <w:r w:rsidR="00252EDE">
        <w:rPr>
          <w:rFonts w:ascii="TH SarabunPSK" w:hAnsi="TH SarabunPSK" w:cs="TH SarabunPSK"/>
          <w:cs/>
        </w:rPr>
        <w:br/>
      </w:r>
      <w:r w:rsidRPr="00507B89">
        <w:rPr>
          <w:rFonts w:ascii="TH SarabunPSK" w:hAnsi="TH SarabunPSK" w:cs="TH SarabunPSK"/>
          <w:cs/>
        </w:rPr>
        <w:t xml:space="preserve">ตามมติคณะรัฐมนตรีดังกล่าว </w:t>
      </w:r>
      <w:r w:rsidR="0066679D">
        <w:rPr>
          <w:rFonts w:ascii="TH SarabunPSK" w:hAnsi="TH SarabunPSK" w:cs="TH SarabunPSK" w:hint="cs"/>
          <w:cs/>
        </w:rPr>
        <w:t xml:space="preserve"> </w:t>
      </w:r>
      <w:r w:rsidRPr="00507B89">
        <w:rPr>
          <w:rFonts w:ascii="TH SarabunPSK" w:hAnsi="TH SarabunPSK" w:cs="TH SarabunPSK"/>
          <w:cs/>
        </w:rPr>
        <w:t>ทั้งนี้ เฉพาะหน่วยลงทุนชนิดดังกล่าวเท่านั้น ซึ่งมีนโยบายการลงทุน</w:t>
      </w:r>
      <w:r w:rsidRPr="00507B89">
        <w:rPr>
          <w:rFonts w:ascii="TH SarabunPSK" w:hAnsi="TH SarabunPSK" w:cs="TH SarabunPSK"/>
          <w:spacing w:val="-4"/>
          <w:cs/>
        </w:rPr>
        <w:t>ในทรัพย์สิน</w:t>
      </w:r>
      <w:r w:rsidR="00252EDE">
        <w:rPr>
          <w:rFonts w:ascii="TH SarabunPSK" w:hAnsi="TH SarabunPSK" w:cs="TH SarabunPSK"/>
          <w:spacing w:val="-4"/>
          <w:cs/>
        </w:rPr>
        <w:br/>
      </w:r>
      <w:r w:rsidRPr="00507B89">
        <w:rPr>
          <w:rFonts w:ascii="TH SarabunPSK" w:hAnsi="TH SarabunPSK" w:cs="TH SarabunPSK"/>
          <w:spacing w:val="-4"/>
          <w:cs/>
        </w:rPr>
        <w:t>อย่างใดอย่างหนึ่งหรือหลายอย่างที่</w:t>
      </w:r>
      <w:r w:rsidRPr="00F3304D">
        <w:rPr>
          <w:rFonts w:ascii="TH SarabunPSK" w:hAnsi="TH SarabunPSK" w:cs="TH SarabunPSK"/>
          <w:spacing w:val="-4"/>
          <w:cs/>
        </w:rPr>
        <w:t>ออกโดยผู้ออกที่เป็นภาครัฐไทยหรือกิจการที่จัดตั้งขึ้นตามกฎหมายไทย</w:t>
      </w:r>
      <w:r w:rsidR="00A41E53" w:rsidRPr="00507B89">
        <w:rPr>
          <w:rFonts w:ascii="TH SarabunPSK" w:hAnsi="TH SarabunPSK" w:cs="TH SarabunPSK"/>
          <w:cs/>
        </w:rPr>
        <w:t xml:space="preserve">ดังนี้ </w:t>
      </w:r>
      <w:r w:rsidR="00252EDE">
        <w:rPr>
          <w:rFonts w:ascii="TH SarabunPSK" w:hAnsi="TH SarabunPSK" w:cs="TH SarabunPSK"/>
          <w:cs/>
        </w:rPr>
        <w:br/>
      </w:r>
      <w:r w:rsidR="00382C09" w:rsidRPr="00507B89">
        <w:rPr>
          <w:rFonts w:ascii="TH SarabunPSK" w:hAnsi="TH SarabunPSK" w:cs="TH SarabunPSK"/>
          <w:spacing w:val="-4"/>
          <w:cs/>
        </w:rPr>
        <w:t>และ</w:t>
      </w:r>
      <w:r w:rsidR="00A41E53" w:rsidRPr="00507B89">
        <w:rPr>
          <w:rFonts w:ascii="TH SarabunPSK" w:hAnsi="TH SarabunPSK" w:cs="TH SarabunPSK"/>
          <w:spacing w:val="-4"/>
          <w:cs/>
        </w:rPr>
        <w:t xml:space="preserve">มี </w:t>
      </w:r>
      <w:r w:rsidR="00A41E53" w:rsidRPr="00507B89">
        <w:rPr>
          <w:rFonts w:ascii="TH SarabunPSK" w:hAnsi="TH SarabunPSK" w:cs="TH SarabunPSK"/>
          <w:spacing w:val="-4"/>
        </w:rPr>
        <w:t>net exposure</w:t>
      </w:r>
      <w:r w:rsidR="00A41E53" w:rsidRPr="00507B89">
        <w:rPr>
          <w:rFonts w:ascii="TH SarabunPSK" w:hAnsi="TH SarabunPSK" w:cs="TH SarabunPSK"/>
          <w:spacing w:val="-4"/>
          <w:cs/>
        </w:rPr>
        <w:t xml:space="preserve"> ในทรัพย์สิน</w:t>
      </w:r>
      <w:r w:rsidR="00382C09" w:rsidRPr="00507B89">
        <w:rPr>
          <w:rFonts w:ascii="TH SarabunPSK" w:hAnsi="TH SarabunPSK" w:cs="TH SarabunPSK"/>
          <w:spacing w:val="-4"/>
          <w:cs/>
        </w:rPr>
        <w:t>ที่ลงทุนดังกล่าว</w:t>
      </w:r>
      <w:r w:rsidRPr="00507B89">
        <w:rPr>
          <w:rFonts w:ascii="TH SarabunPSK" w:hAnsi="TH SarabunPSK" w:cs="TH SarabunPSK"/>
          <w:spacing w:val="-4"/>
          <w:cs/>
        </w:rPr>
        <w:t>โดย</w:t>
      </w:r>
      <w:r w:rsidRPr="00507B89">
        <w:rPr>
          <w:rFonts w:ascii="TH SarabunPSK" w:hAnsi="TH SarabunPSK" w:cs="TH SarabunPSK"/>
          <w:cs/>
        </w:rPr>
        <w:t xml:space="preserve">เฉลี่ยในรอบปีบัญชี </w:t>
      </w:r>
      <w:r w:rsidR="004B08B5" w:rsidRPr="004A5DCA">
        <w:rPr>
          <w:rFonts w:ascii="TH SarabunPSK" w:hAnsi="TH SarabunPSK" w:cs="TH SarabunPSK" w:hint="cs"/>
          <w:u w:val="single"/>
        </w:rPr>
        <w:t>&gt;</w:t>
      </w:r>
      <w:r w:rsidRPr="00507B89">
        <w:rPr>
          <w:rFonts w:ascii="TH SarabunPSK" w:hAnsi="TH SarabunPSK" w:cs="TH SarabunPSK"/>
          <w:cs/>
        </w:rPr>
        <w:t xml:space="preserve"> </w:t>
      </w:r>
      <w:r w:rsidRPr="00507B89">
        <w:rPr>
          <w:rFonts w:ascii="TH SarabunPSK" w:hAnsi="TH SarabunPSK" w:cs="TH SarabunPSK"/>
        </w:rPr>
        <w:t>80</w:t>
      </w:r>
      <w:r w:rsidRPr="00507B89">
        <w:rPr>
          <w:rFonts w:ascii="TH SarabunPSK" w:hAnsi="TH SarabunPSK" w:cs="TH SarabunPSK"/>
          <w:cs/>
        </w:rPr>
        <w:t xml:space="preserve">% ของ </w:t>
      </w:r>
      <w:r w:rsidRPr="00507B89">
        <w:rPr>
          <w:rFonts w:ascii="TH SarabunPSK" w:hAnsi="TH SarabunPSK" w:cs="TH SarabunPSK"/>
        </w:rPr>
        <w:t>NAV</w:t>
      </w:r>
      <w:r w:rsidRPr="00507B89">
        <w:rPr>
          <w:rFonts w:ascii="TH SarabunPSK" w:hAnsi="TH SarabunPSK" w:cs="TH SarabunPSK"/>
          <w:cs/>
        </w:rPr>
        <w:t xml:space="preserve"> </w:t>
      </w:r>
    </w:p>
    <w:p w14:paraId="6862DAE9" w14:textId="598B58FD" w:rsidR="006A0ACB" w:rsidRPr="00B87304" w:rsidRDefault="00297C2F" w:rsidP="0039463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07B89">
        <w:rPr>
          <w:rFonts w:ascii="TH SarabunPSK" w:hAnsi="TH SarabunPSK" w:cs="TH SarabunPSK"/>
          <w:cs/>
        </w:rPr>
        <w:tab/>
      </w:r>
      <w:r w:rsidRPr="00B87304">
        <w:rPr>
          <w:rFonts w:ascii="TH SarabunPSK" w:hAnsi="TH SarabunPSK" w:cs="TH SarabunPSK"/>
        </w:rPr>
        <w:t xml:space="preserve">2.17.1  </w:t>
      </w:r>
      <w:r w:rsidRPr="00B87304">
        <w:rPr>
          <w:rFonts w:ascii="TH SarabunPSK" w:hAnsi="TH SarabunPSK" w:cs="TH SarabunPSK"/>
          <w:cs/>
        </w:rPr>
        <w:t xml:space="preserve">หุ้นที่เป็นหลักทรัพย์จดทะเบียนใน </w:t>
      </w:r>
      <w:r w:rsidRPr="00B87304">
        <w:rPr>
          <w:rFonts w:ascii="TH SarabunPSK" w:hAnsi="TH SarabunPSK" w:cs="TH SarabunPSK"/>
        </w:rPr>
        <w:t xml:space="preserve">SET </w:t>
      </w:r>
      <w:r w:rsidRPr="00B87304">
        <w:rPr>
          <w:rFonts w:ascii="TH SarabunPSK" w:hAnsi="TH SarabunPSK" w:cs="TH SarabunPSK"/>
          <w:cs/>
        </w:rPr>
        <w:t xml:space="preserve">บนกระดานหลัก หรือกระดาน </w:t>
      </w:r>
      <w:r w:rsidRPr="00B87304">
        <w:rPr>
          <w:rFonts w:ascii="TH SarabunPSK" w:hAnsi="TH SarabunPSK" w:cs="TH SarabunPSK"/>
        </w:rPr>
        <w:t xml:space="preserve">mai </w:t>
      </w:r>
      <w:r w:rsidR="00AD58E8" w:rsidRPr="00B87304">
        <w:rPr>
          <w:rFonts w:ascii="TH SarabunPSK" w:hAnsi="TH SarabunPSK" w:cs="TH SarabunPSK"/>
          <w:cs/>
        </w:rPr>
        <w:t>ที่</w:t>
      </w:r>
      <w:r w:rsidR="003E6824" w:rsidRPr="00B87304">
        <w:rPr>
          <w:rFonts w:ascii="TH SarabunPSK" w:hAnsi="TH SarabunPSK" w:cs="TH SarabunPSK"/>
          <w:cs/>
        </w:rPr>
        <w:t>ได้รับ</w:t>
      </w:r>
      <w:r w:rsidR="0073667B">
        <w:rPr>
          <w:rFonts w:ascii="TH SarabunPSK" w:hAnsi="TH SarabunPSK" w:cs="TH SarabunPSK"/>
        </w:rPr>
        <w:br/>
      </w:r>
      <w:r w:rsidR="003E6824" w:rsidRPr="00B87304">
        <w:rPr>
          <w:rFonts w:ascii="TH SarabunPSK" w:hAnsi="TH SarabunPSK" w:cs="TH SarabunPSK"/>
          <w:cs/>
        </w:rPr>
        <w:t>การคัดเลือ</w:t>
      </w:r>
      <w:r w:rsidR="00A924F5" w:rsidRPr="00B87304">
        <w:rPr>
          <w:rFonts w:ascii="TH SarabunPSK" w:hAnsi="TH SarabunPSK" w:cs="TH SarabunPSK"/>
          <w:cs/>
        </w:rPr>
        <w:t xml:space="preserve">กจาก </w:t>
      </w:r>
      <w:r w:rsidR="00A924F5" w:rsidRPr="00B87304">
        <w:rPr>
          <w:rFonts w:ascii="TH SarabunPSK" w:hAnsi="TH SarabunPSK" w:cs="TH SarabunPSK"/>
        </w:rPr>
        <w:t xml:space="preserve">SET </w:t>
      </w:r>
      <w:r w:rsidR="00A924F5" w:rsidRPr="00B87304">
        <w:rPr>
          <w:rFonts w:ascii="TH SarabunPSK" w:hAnsi="TH SarabunPSK" w:cs="TH SarabunPSK"/>
          <w:cs/>
        </w:rPr>
        <w:t>หรือผู้ประเมินผลการดำเนินงานด้านความยั่งยืน</w:t>
      </w:r>
      <w:r w:rsidR="007F68F2" w:rsidRPr="00B87304">
        <w:rPr>
          <w:rFonts w:ascii="TH SarabunPSK" w:hAnsi="TH SarabunPSK" w:cs="TH SarabunPSK"/>
          <w:cs/>
        </w:rPr>
        <w:t>ตามมาตรฐาน</w:t>
      </w:r>
      <w:r w:rsidR="00A924F5" w:rsidRPr="00B87304">
        <w:rPr>
          <w:rFonts w:ascii="TH SarabunPSK" w:hAnsi="TH SarabunPSK" w:cs="TH SarabunPSK"/>
          <w:cs/>
        </w:rPr>
        <w:t>สากล</w:t>
      </w:r>
      <w:r w:rsidR="00BA78F3" w:rsidRPr="00B87304">
        <w:rPr>
          <w:rFonts w:ascii="TH SarabunPSK" w:hAnsi="TH SarabunPSK" w:cs="TH SarabunPSK"/>
          <w:cs/>
        </w:rPr>
        <w:t xml:space="preserve"> </w:t>
      </w:r>
      <w:r w:rsidR="00E42125" w:rsidRPr="00B87304">
        <w:rPr>
          <w:rFonts w:ascii="TH SarabunPSK" w:hAnsi="TH SarabunPSK" w:cs="TH SarabunPSK"/>
          <w:cs/>
        </w:rPr>
        <w:t>ว่า</w:t>
      </w:r>
      <w:r w:rsidR="006A0ACB" w:rsidRPr="00B87304">
        <w:rPr>
          <w:rFonts w:ascii="TH SarabunPSK" w:hAnsi="TH SarabunPSK" w:cs="TH SarabunPSK"/>
          <w:cs/>
        </w:rPr>
        <w:t>มี</w:t>
      </w:r>
      <w:r w:rsidR="001B0410" w:rsidRPr="00B87304">
        <w:rPr>
          <w:rFonts w:ascii="TH SarabunPSK" w:hAnsi="TH SarabunPSK" w:cs="TH SarabunPSK"/>
          <w:cs/>
        </w:rPr>
        <w:t>ความโดดเด่น</w:t>
      </w:r>
      <w:r w:rsidR="0039463F">
        <w:rPr>
          <w:rFonts w:ascii="TH SarabunPSK" w:hAnsi="TH SarabunPSK" w:cs="TH SarabunPSK"/>
          <w:cs/>
        </w:rPr>
        <w:br/>
      </w:r>
      <w:r w:rsidR="001B0410" w:rsidRPr="00B87304">
        <w:rPr>
          <w:rFonts w:ascii="TH SarabunPSK" w:hAnsi="TH SarabunPSK" w:cs="TH SarabunPSK"/>
          <w:cs/>
        </w:rPr>
        <w:t>ด้านสิ่งแวดล้อม (</w:t>
      </w:r>
      <w:r w:rsidR="001B0410" w:rsidRPr="00B87304">
        <w:rPr>
          <w:rFonts w:ascii="TH SarabunPSK" w:hAnsi="TH SarabunPSK" w:cs="TH SarabunPSK"/>
        </w:rPr>
        <w:t>Environment</w:t>
      </w:r>
      <w:r w:rsidR="001B0410" w:rsidRPr="00B87304">
        <w:rPr>
          <w:rFonts w:ascii="TH SarabunPSK" w:hAnsi="TH SarabunPSK" w:cs="TH SarabunPSK"/>
          <w:cs/>
        </w:rPr>
        <w:t>)</w:t>
      </w:r>
      <w:r w:rsidR="001B0410" w:rsidRPr="00B87304">
        <w:rPr>
          <w:rFonts w:ascii="TH SarabunPSK" w:hAnsi="TH SarabunPSK" w:cs="TH SarabunPSK"/>
        </w:rPr>
        <w:t xml:space="preserve"> </w:t>
      </w:r>
      <w:r w:rsidR="001B0410" w:rsidRPr="00B87304">
        <w:rPr>
          <w:rFonts w:ascii="TH SarabunPSK" w:hAnsi="TH SarabunPSK" w:cs="TH SarabunPSK"/>
          <w:cs/>
        </w:rPr>
        <w:t>หรือด้านความยั่งยืน (</w:t>
      </w:r>
      <w:r w:rsidR="001B0410" w:rsidRPr="00B87304">
        <w:rPr>
          <w:rFonts w:ascii="TH SarabunPSK" w:hAnsi="TH SarabunPSK" w:cs="TH SarabunPSK"/>
        </w:rPr>
        <w:t>Environmental, Social</w:t>
      </w:r>
      <w:r w:rsidR="001B0410" w:rsidRPr="00B87304">
        <w:rPr>
          <w:rFonts w:ascii="TH SarabunPSK" w:hAnsi="TH SarabunPSK" w:cs="TH SarabunPSK"/>
          <w:cs/>
        </w:rPr>
        <w:t xml:space="preserve"> </w:t>
      </w:r>
      <w:r w:rsidR="001B0410" w:rsidRPr="00B87304">
        <w:rPr>
          <w:rFonts w:ascii="TH SarabunPSK" w:hAnsi="TH SarabunPSK" w:cs="TH SarabunPSK"/>
        </w:rPr>
        <w:t>and Governance: ESG</w:t>
      </w:r>
      <w:r w:rsidR="001B0410" w:rsidRPr="00B87304">
        <w:rPr>
          <w:rFonts w:ascii="TH SarabunPSK" w:hAnsi="TH SarabunPSK" w:cs="TH SarabunPSK"/>
          <w:cs/>
        </w:rPr>
        <w:t xml:space="preserve">) </w:t>
      </w:r>
      <w:r w:rsidR="00E42125" w:rsidRPr="00B87304">
        <w:rPr>
          <w:rFonts w:ascii="TH SarabunPSK" w:hAnsi="TH SarabunPSK" w:cs="TH SarabunPSK"/>
          <w:cs/>
        </w:rPr>
        <w:t xml:space="preserve"> </w:t>
      </w:r>
      <w:r w:rsidR="00BA78F3" w:rsidRPr="00B87304">
        <w:rPr>
          <w:rFonts w:ascii="TH SarabunPSK" w:hAnsi="TH SarabunPSK" w:cs="TH SarabunPSK"/>
          <w:cs/>
        </w:rPr>
        <w:br/>
      </w:r>
      <w:r w:rsidR="00E42125" w:rsidRPr="00470DFC">
        <w:rPr>
          <w:rFonts w:ascii="TH SarabunPSK" w:hAnsi="TH SarabunPSK" w:cs="TH SarabunPSK"/>
          <w:cs/>
        </w:rPr>
        <w:t xml:space="preserve">ทั้งนี้ </w:t>
      </w:r>
      <w:r w:rsidR="00DF38EA" w:rsidRPr="00470DFC">
        <w:rPr>
          <w:rFonts w:ascii="TH SarabunPSK" w:hAnsi="TH SarabunPSK" w:cs="TH SarabunPSK"/>
          <w:cs/>
        </w:rPr>
        <w:t>ผู้ประเมินผลการดำเนินงานด้านความยั่งยืน</w:t>
      </w:r>
      <w:r w:rsidR="00562454" w:rsidRPr="00470DFC">
        <w:rPr>
          <w:rFonts w:ascii="TH SarabunPSK" w:hAnsi="TH SarabunPSK" w:cs="TH SarabunPSK"/>
          <w:cs/>
        </w:rPr>
        <w:t xml:space="preserve">ตามมาตรฐานสากล </w:t>
      </w:r>
      <w:r w:rsidR="006A711F" w:rsidRPr="00470DFC">
        <w:rPr>
          <w:rFonts w:ascii="TH SarabunPSK" w:hAnsi="TH SarabunPSK" w:cs="TH SarabunPSK"/>
          <w:cs/>
        </w:rPr>
        <w:t>ต้อง</w:t>
      </w:r>
      <w:r w:rsidR="00B8529B" w:rsidRPr="00470DFC">
        <w:rPr>
          <w:rFonts w:ascii="TH SarabunPSK" w:hAnsi="TH SarabunPSK" w:cs="TH SarabunPSK"/>
          <w:cs/>
        </w:rPr>
        <w:t>มีคุณสมบัติดังนี้</w:t>
      </w:r>
      <w:r w:rsidR="00B8529B" w:rsidRPr="00B87304">
        <w:rPr>
          <w:rFonts w:ascii="TH SarabunPSK" w:hAnsi="TH SarabunPSK" w:cs="TH SarabunPSK"/>
          <w:cs/>
        </w:rPr>
        <w:t xml:space="preserve"> </w:t>
      </w:r>
      <w:r w:rsidR="002430B0" w:rsidRPr="00B87304">
        <w:rPr>
          <w:rFonts w:ascii="TH SarabunPSK" w:hAnsi="TH SarabunPSK" w:cs="TH SarabunPSK"/>
          <w:cs/>
        </w:rPr>
        <w:t xml:space="preserve"> </w:t>
      </w:r>
    </w:p>
    <w:p w14:paraId="66D91CC7" w14:textId="785A4965" w:rsidR="008747D9" w:rsidRPr="00B87304" w:rsidRDefault="00066A3B" w:rsidP="00BA122C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u w:val="single"/>
        </w:rPr>
      </w:pPr>
      <w:r w:rsidRPr="002307BA">
        <w:rPr>
          <w:rFonts w:ascii="TH SarabunPSK" w:hAnsi="TH SarabunPSK" w:cs="TH SarabunPSK"/>
          <w:spacing w:val="-4"/>
        </w:rPr>
        <w:tab/>
      </w:r>
      <w:r w:rsidRPr="002307BA">
        <w:rPr>
          <w:rFonts w:ascii="TH SarabunPSK" w:hAnsi="TH SarabunPSK" w:cs="TH SarabunPSK"/>
          <w:spacing w:val="-4"/>
          <w:cs/>
        </w:rPr>
        <w:t>2.17.</w:t>
      </w:r>
      <w:r w:rsidR="00800709" w:rsidRPr="002307BA">
        <w:rPr>
          <w:rFonts w:ascii="TH SarabunPSK" w:hAnsi="TH SarabunPSK" w:cs="TH SarabunPSK"/>
          <w:spacing w:val="-4"/>
          <w:cs/>
        </w:rPr>
        <w:t>1</w:t>
      </w:r>
      <w:r w:rsidRPr="002307BA">
        <w:rPr>
          <w:rFonts w:ascii="TH SarabunPSK" w:hAnsi="TH SarabunPSK" w:cs="TH SarabunPSK"/>
          <w:spacing w:val="-4"/>
          <w:cs/>
        </w:rPr>
        <w:t xml:space="preserve">.1  </w:t>
      </w:r>
      <w:r w:rsidR="001B0410" w:rsidRPr="002307BA">
        <w:rPr>
          <w:rFonts w:ascii="TH SarabunPSK" w:hAnsi="TH SarabunPSK" w:cs="TH SarabunPSK"/>
          <w:spacing w:val="-4"/>
          <w:cs/>
        </w:rPr>
        <w:t xml:space="preserve">เป็นตลาดซื้อขายหลักทรัพย์ซึ่งเป็นสมาชิกของ </w:t>
      </w:r>
      <w:r w:rsidR="001B0410" w:rsidRPr="002307BA">
        <w:rPr>
          <w:rFonts w:ascii="TH SarabunPSK" w:hAnsi="TH SarabunPSK" w:cs="TH SarabunPSK"/>
          <w:spacing w:val="-4"/>
        </w:rPr>
        <w:t xml:space="preserve">WFE </w:t>
      </w:r>
      <w:r w:rsidR="001B0410" w:rsidRPr="002307BA">
        <w:rPr>
          <w:rFonts w:ascii="TH SarabunPSK" w:hAnsi="TH SarabunPSK" w:cs="TH SarabunPSK"/>
          <w:spacing w:val="-4"/>
          <w:cs/>
        </w:rPr>
        <w:t>หรือ</w:t>
      </w:r>
      <w:r w:rsidR="006F420D" w:rsidRPr="002307BA">
        <w:rPr>
          <w:rFonts w:ascii="TH SarabunPSK" w:hAnsi="TH SarabunPSK" w:cs="TH SarabunPSK"/>
          <w:spacing w:val="-4"/>
          <w:cs/>
        </w:rPr>
        <w:t>สถาบันที่ทำหน้าที่</w:t>
      </w:r>
      <w:r w:rsidR="002307BA" w:rsidRPr="002307BA">
        <w:rPr>
          <w:rFonts w:ascii="TH SarabunPSK" w:hAnsi="TH SarabunPSK" w:cs="TH SarabunPSK"/>
          <w:spacing w:val="-4"/>
        </w:rPr>
        <w:br/>
      </w:r>
      <w:r w:rsidR="005A75FB" w:rsidRPr="00B87304">
        <w:rPr>
          <w:rFonts w:ascii="TH SarabunPSK" w:hAnsi="TH SarabunPSK" w:cs="TH SarabunPSK"/>
          <w:cs/>
        </w:rPr>
        <w:t>เกี่ยวกับการประเมินผล</w:t>
      </w:r>
      <w:r w:rsidR="008747D9" w:rsidRPr="00B87304">
        <w:rPr>
          <w:rFonts w:ascii="TH SarabunPSK" w:hAnsi="TH SarabunPSK" w:cs="TH SarabunPSK"/>
          <w:cs/>
        </w:rPr>
        <w:t>การดำเนินงานด้านความยั่งยืนที่มีความน่าเชื่อถือและเป็นอิสระ</w:t>
      </w:r>
    </w:p>
    <w:p w14:paraId="4EF7E336" w14:textId="037C09CC" w:rsidR="00066A3B" w:rsidRPr="00507B89" w:rsidRDefault="0085540C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  <w:u w:val="single"/>
          <w:cs/>
        </w:rPr>
      </w:pPr>
      <w:r w:rsidRPr="00B87304">
        <w:rPr>
          <w:rFonts w:ascii="TH SarabunPSK" w:hAnsi="TH SarabunPSK" w:cs="TH SarabunPSK"/>
        </w:rPr>
        <w:tab/>
      </w:r>
      <w:r w:rsidR="007B319E" w:rsidRPr="00B87304">
        <w:rPr>
          <w:rFonts w:ascii="TH SarabunPSK" w:hAnsi="TH SarabunPSK" w:cs="TH SarabunPSK"/>
          <w:cs/>
        </w:rPr>
        <w:t xml:space="preserve">ทั้งนี้  </w:t>
      </w:r>
      <w:r w:rsidR="00362834" w:rsidRPr="00F44D32">
        <w:rPr>
          <w:rFonts w:ascii="TH SarabunPSK" w:eastAsia="Times New Roman" w:hAnsi="TH SarabunPSK" w:cs="TH SarabunPSK"/>
          <w:cs/>
        </w:rPr>
        <w:t>สำนักงาน</w:t>
      </w:r>
      <w:r w:rsidR="00362834" w:rsidRPr="00B87304">
        <w:rPr>
          <w:rFonts w:ascii="TH SarabunPSK" w:hAnsi="TH SarabunPSK" w:cs="TH SarabunPSK"/>
          <w:cs/>
        </w:rPr>
        <w:t>อาจประกาศกำหนดแนวทางในการพิจารณาคัดเลือก</w:t>
      </w:r>
      <w:r w:rsidR="0037387A" w:rsidRPr="00B87304">
        <w:rPr>
          <w:rFonts w:ascii="TH SarabunPSK" w:hAnsi="TH SarabunPSK" w:cs="TH SarabunPSK"/>
          <w:cs/>
        </w:rPr>
        <w:br/>
      </w:r>
      <w:r w:rsidR="00362834" w:rsidRPr="00B87304">
        <w:rPr>
          <w:rFonts w:ascii="TH SarabunPSK" w:hAnsi="TH SarabunPSK" w:cs="TH SarabunPSK"/>
          <w:cs/>
        </w:rPr>
        <w:t>ผู้ประเมินผลการดำเนินงานด้านความยั่งยืน</w:t>
      </w:r>
      <w:r w:rsidR="00562454" w:rsidRPr="00B87304">
        <w:rPr>
          <w:rFonts w:ascii="TH SarabunPSK" w:hAnsi="TH SarabunPSK" w:cs="TH SarabunPSK"/>
          <w:cs/>
        </w:rPr>
        <w:t>ตามมาตรฐานสากล</w:t>
      </w:r>
      <w:r w:rsidR="00362834" w:rsidRPr="00B87304">
        <w:rPr>
          <w:rFonts w:ascii="TH SarabunPSK" w:hAnsi="TH SarabunPSK" w:cs="TH SarabunPSK"/>
          <w:cs/>
        </w:rPr>
        <w:t>ดังกล่าว  โดยคำนึงถึงระดับการยอมรับหรือมาตรฐานสากลอันเป็นที่ยอมรับด้านสิ่งแวดล้อมหรือด้านความยั่งยืนประกอบด้วยก็ได้</w:t>
      </w:r>
    </w:p>
    <w:p w14:paraId="7822B2B6" w14:textId="279CB306" w:rsidR="00CD0480" w:rsidRPr="00B87304" w:rsidRDefault="00CD0480" w:rsidP="00F44D3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u w:val="single"/>
          <w:cs/>
        </w:rPr>
      </w:pPr>
      <w:r w:rsidRPr="00507B89">
        <w:rPr>
          <w:rFonts w:ascii="TH SarabunPSK" w:hAnsi="TH SarabunPSK" w:cs="TH SarabunPSK"/>
        </w:rPr>
        <w:tab/>
      </w:r>
      <w:r w:rsidRPr="00507B89">
        <w:rPr>
          <w:rFonts w:ascii="TH SarabunPSK" w:hAnsi="TH SarabunPSK" w:cs="TH SarabunPSK"/>
          <w:cs/>
        </w:rPr>
        <w:t>2</w:t>
      </w:r>
      <w:r w:rsidRPr="00B87304">
        <w:rPr>
          <w:rFonts w:ascii="TH SarabunPSK" w:hAnsi="TH SarabunPSK" w:cs="TH SarabunPSK"/>
          <w:cs/>
        </w:rPr>
        <w:t>.17.1.</w:t>
      </w:r>
      <w:r w:rsidRPr="00B80EBC">
        <w:rPr>
          <w:rFonts w:ascii="TH SarabunPSK" w:hAnsi="TH SarabunPSK" w:cs="TH SarabunPSK"/>
        </w:rPr>
        <w:t>2</w:t>
      </w:r>
      <w:r w:rsidRPr="00B80EBC">
        <w:rPr>
          <w:rFonts w:ascii="TH SarabunPSK" w:hAnsi="TH SarabunPSK" w:cs="TH SarabunPSK"/>
          <w:cs/>
        </w:rPr>
        <w:t xml:space="preserve">  มีการเผยแพร่</w:t>
      </w:r>
      <w:r>
        <w:rPr>
          <w:rFonts w:ascii="TH SarabunPSK" w:hAnsi="TH SarabunPSK" w:cs="TH SarabunPSK" w:hint="cs"/>
          <w:cs/>
        </w:rPr>
        <w:t>ข้อมูล</w:t>
      </w:r>
      <w:r w:rsidRPr="00AB51AF">
        <w:rPr>
          <w:rFonts w:ascii="TH SarabunPSK" w:hAnsi="TH SarabunPSK" w:cs="TH SarabunPSK" w:hint="cs"/>
          <w:cs/>
        </w:rPr>
        <w:t>อย่างน้อย</w:t>
      </w:r>
      <w:r w:rsidRPr="002E0E17">
        <w:rPr>
          <w:rFonts w:ascii="TH SarabunPSK" w:hAnsi="TH SarabunPSK" w:cs="TH SarabunPSK"/>
          <w:cs/>
        </w:rPr>
        <w:t>ในเรื่องดังนี้</w:t>
      </w:r>
    </w:p>
    <w:p w14:paraId="1AE4C012" w14:textId="77777777" w:rsidR="00F44D32" w:rsidRDefault="00CD0480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C02E2B">
        <w:rPr>
          <w:rFonts w:ascii="TH SarabunPSK" w:hAnsi="TH SarabunPSK" w:cs="TH SarabunPSK"/>
        </w:rPr>
        <w:tab/>
      </w:r>
      <w:r w:rsidRPr="00C02E2B">
        <w:rPr>
          <w:rFonts w:ascii="TH SarabunPSK" w:hAnsi="TH SarabunPSK" w:cs="TH SarabunPSK"/>
          <w:cs/>
        </w:rPr>
        <w:t xml:space="preserve">2.17.1.2.1  </w:t>
      </w:r>
      <w:r w:rsidRPr="00AB51AF">
        <w:rPr>
          <w:rFonts w:ascii="TH SarabunPSK" w:hAnsi="TH SarabunPSK" w:cs="TH SarabunPSK" w:hint="cs"/>
          <w:cs/>
        </w:rPr>
        <w:t>หลักการ (</w:t>
      </w:r>
      <w:r w:rsidRPr="00AB51AF">
        <w:rPr>
          <w:rFonts w:ascii="TH SarabunPSK" w:hAnsi="TH SarabunPSK" w:cs="TH SarabunPSK"/>
        </w:rPr>
        <w:t>methodology</w:t>
      </w:r>
      <w:r w:rsidRPr="00AB51AF">
        <w:rPr>
          <w:rFonts w:ascii="TH SarabunPSK" w:hAnsi="TH SarabunPSK" w:cs="TH SarabunPSK" w:hint="cs"/>
          <w:cs/>
        </w:rPr>
        <w:t>) ที่ใช้ในการจัดทำ</w:t>
      </w:r>
      <w:r w:rsidRPr="00C02E2B">
        <w:rPr>
          <w:rFonts w:ascii="TH SarabunPSK" w:hAnsi="TH SarabunPSK" w:cs="TH SarabunPSK"/>
          <w:cs/>
        </w:rPr>
        <w:t>ผลการประเมิน</w:t>
      </w:r>
      <w:r>
        <w:rPr>
          <w:rFonts w:ascii="TH SarabunPSK" w:hAnsi="TH SarabunPSK" w:cs="TH SarabunPSK"/>
        </w:rPr>
        <w:br/>
      </w:r>
      <w:r w:rsidRPr="003E0004">
        <w:rPr>
          <w:rFonts w:ascii="TH SarabunPSK" w:hAnsi="TH SarabunPSK" w:cs="TH SarabunPSK"/>
          <w:cs/>
        </w:rPr>
        <w:t>หุ้นด้าน</w:t>
      </w:r>
      <w:r w:rsidRPr="00C02E2B">
        <w:rPr>
          <w:rFonts w:ascii="TH SarabunPSK" w:hAnsi="TH SarabunPSK" w:cs="TH SarabunPSK"/>
          <w:cs/>
        </w:rPr>
        <w:t>สิ่งแวดล้อมหรือด้านความยั่งยืน</w:t>
      </w:r>
    </w:p>
    <w:p w14:paraId="3005DFB6" w14:textId="6FBDC9EC" w:rsidR="00CD0480" w:rsidRPr="00AB51AF" w:rsidRDefault="00CD0480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  <w:strike/>
          <w:cs/>
        </w:rPr>
      </w:pPr>
      <w:r w:rsidRPr="00C02E2B">
        <w:rPr>
          <w:rFonts w:ascii="TH SarabunPSK" w:hAnsi="TH SarabunPSK" w:cs="TH SarabunPSK"/>
        </w:rPr>
        <w:tab/>
      </w:r>
      <w:r w:rsidRPr="00C02E2B">
        <w:rPr>
          <w:rFonts w:ascii="TH SarabunPSK" w:hAnsi="TH SarabunPSK" w:cs="TH SarabunPSK"/>
          <w:cs/>
        </w:rPr>
        <w:t>2.17.1.2.2  ในกรณีที่ผู้ประเมินผลการดำเนินงานด้านความยั่งยืน</w:t>
      </w:r>
      <w:r>
        <w:rPr>
          <w:rFonts w:ascii="TH SarabunPSK" w:hAnsi="TH SarabunPSK" w:cs="TH SarabunPSK"/>
        </w:rPr>
        <w:br/>
      </w:r>
      <w:r w:rsidRPr="00AD5FDA">
        <w:rPr>
          <w:rFonts w:ascii="TH SarabunPSK" w:hAnsi="TH SarabunPSK" w:cs="TH SarabunPSK"/>
          <w:spacing w:val="-4"/>
          <w:cs/>
        </w:rPr>
        <w:t>ตามมาตรฐานสากล</w:t>
      </w:r>
      <w:r w:rsidRPr="00AD5FDA">
        <w:rPr>
          <w:rFonts w:ascii="TH SarabunPSK" w:hAnsi="TH SarabunPSK" w:cs="TH SarabunPSK"/>
          <w:spacing w:val="-4"/>
        </w:rPr>
        <w:t xml:space="preserve"> </w:t>
      </w:r>
      <w:r w:rsidRPr="00AD5FDA">
        <w:rPr>
          <w:rFonts w:ascii="TH SarabunPSK" w:hAnsi="TH SarabunPSK" w:cs="TH SarabunPSK"/>
          <w:spacing w:val="-4"/>
          <w:cs/>
        </w:rPr>
        <w:t>มีการจัดทำดัชนีด้านสิ่งแวดล้อมหรือด้านความยั่งยืน ต้องมีการเปิดเผย</w:t>
      </w:r>
      <w:r w:rsidRPr="00AD5FDA">
        <w:rPr>
          <w:rFonts w:ascii="TH SarabunPSK" w:hAnsi="TH SarabunPSK" w:cs="TH SarabunPSK" w:hint="cs"/>
          <w:spacing w:val="-4"/>
          <w:cs/>
        </w:rPr>
        <w:t>หลักการ</w:t>
      </w:r>
      <w:r w:rsidRPr="00AD5FDA">
        <w:rPr>
          <w:rFonts w:ascii="TH SarabunPSK" w:hAnsi="TH SarabunPSK" w:cs="TH SarabunPSK"/>
          <w:spacing w:val="-4"/>
        </w:rPr>
        <w:t xml:space="preserve"> </w:t>
      </w:r>
      <w:r w:rsidRPr="00AD5FDA">
        <w:rPr>
          <w:rFonts w:ascii="TH SarabunPSK" w:hAnsi="TH SarabunPSK" w:cs="TH SarabunPSK" w:hint="cs"/>
          <w:spacing w:val="-4"/>
          <w:cs/>
        </w:rPr>
        <w:t>(</w:t>
      </w:r>
      <w:r w:rsidRPr="00AD5FDA">
        <w:rPr>
          <w:rFonts w:ascii="TH SarabunPSK" w:hAnsi="TH SarabunPSK" w:cs="TH SarabunPSK"/>
          <w:spacing w:val="-4"/>
        </w:rPr>
        <w:t>methodology</w:t>
      </w:r>
      <w:r w:rsidRPr="00AD5FDA">
        <w:rPr>
          <w:rFonts w:ascii="TH SarabunPSK" w:hAnsi="TH SarabunPSK" w:cs="TH SarabunPSK" w:hint="cs"/>
          <w:spacing w:val="-4"/>
          <w:cs/>
        </w:rPr>
        <w:t>)</w:t>
      </w:r>
      <w:r w:rsidRPr="00AB51AF">
        <w:rPr>
          <w:rFonts w:ascii="TH SarabunPSK" w:hAnsi="TH SarabunPSK" w:cs="TH SarabunPSK"/>
        </w:rPr>
        <w:t xml:space="preserve"> </w:t>
      </w:r>
      <w:r w:rsidR="00AD5FDA">
        <w:rPr>
          <w:rFonts w:ascii="TH SarabunPSK" w:hAnsi="TH SarabunPSK" w:cs="TH SarabunPSK"/>
        </w:rPr>
        <w:br/>
      </w:r>
      <w:r w:rsidRPr="00AB51AF">
        <w:rPr>
          <w:rFonts w:ascii="TH SarabunPSK" w:hAnsi="TH SarabunPSK" w:cs="TH SarabunPSK" w:hint="cs"/>
          <w:cs/>
        </w:rPr>
        <w:t>ที่ใช้ในการจัดทำดัชนีดังกล่าวด้วย</w:t>
      </w:r>
    </w:p>
    <w:p w14:paraId="7DEDA6EF" w14:textId="77777777" w:rsidR="00F44D32" w:rsidRDefault="00297C2F" w:rsidP="00F44D32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07B89">
        <w:rPr>
          <w:rFonts w:ascii="TH SarabunPSK" w:hAnsi="TH SarabunPSK" w:cs="TH SarabunPSK"/>
          <w:cs/>
        </w:rPr>
        <w:tab/>
      </w:r>
      <w:r w:rsidRPr="00507B89">
        <w:rPr>
          <w:rFonts w:ascii="TH SarabunPSK" w:hAnsi="TH SarabunPSK" w:cs="TH SarabunPSK"/>
          <w:spacing w:val="4"/>
        </w:rPr>
        <w:t>2.17.</w:t>
      </w:r>
      <w:r w:rsidR="00E97830" w:rsidRPr="00507B89">
        <w:rPr>
          <w:rFonts w:ascii="TH SarabunPSK" w:hAnsi="TH SarabunPSK" w:cs="TH SarabunPSK" w:hint="cs"/>
          <w:spacing w:val="4"/>
          <w:cs/>
        </w:rPr>
        <w:t>2</w:t>
      </w:r>
      <w:r w:rsidRPr="00507B89">
        <w:rPr>
          <w:rFonts w:ascii="TH SarabunPSK" w:hAnsi="TH SarabunPSK" w:cs="TH SarabunPSK"/>
          <w:spacing w:val="4"/>
        </w:rPr>
        <w:t xml:space="preserve">  </w:t>
      </w:r>
      <w:r w:rsidRPr="00507B89">
        <w:rPr>
          <w:rFonts w:ascii="TH SarabunPSK" w:hAnsi="TH SarabunPSK" w:cs="TH SarabunPSK" w:hint="cs"/>
          <w:spacing w:val="4"/>
          <w:cs/>
        </w:rPr>
        <w:t>หุ้นที่เป็น</w:t>
      </w:r>
      <w:r w:rsidRPr="00F44D32">
        <w:rPr>
          <w:rFonts w:ascii="TH SarabunPSK" w:hAnsi="TH SarabunPSK" w:cs="TH SarabunPSK" w:hint="cs"/>
          <w:cs/>
        </w:rPr>
        <w:t>หลักทรัพย์</w:t>
      </w:r>
      <w:r w:rsidRPr="00507B89">
        <w:rPr>
          <w:rFonts w:ascii="TH SarabunPSK" w:hAnsi="TH SarabunPSK" w:cs="TH SarabunPSK" w:hint="cs"/>
          <w:spacing w:val="4"/>
          <w:cs/>
        </w:rPr>
        <w:t xml:space="preserve">จดทะเบียนใน </w:t>
      </w:r>
      <w:r w:rsidRPr="00507B89">
        <w:rPr>
          <w:rFonts w:ascii="TH SarabunPSK" w:hAnsi="TH SarabunPSK" w:cs="TH SarabunPSK"/>
          <w:spacing w:val="4"/>
        </w:rPr>
        <w:t xml:space="preserve">SET </w:t>
      </w:r>
      <w:r w:rsidRPr="00507B89">
        <w:rPr>
          <w:rFonts w:ascii="TH SarabunPSK" w:hAnsi="TH SarabunPSK" w:cs="TH SarabunPSK" w:hint="cs"/>
          <w:cs/>
        </w:rPr>
        <w:t xml:space="preserve">บนกระดานหลัก หรือกระดาน </w:t>
      </w:r>
      <w:r w:rsidRPr="00507B89">
        <w:rPr>
          <w:rFonts w:ascii="TH SarabunPSK" w:hAnsi="TH SarabunPSK" w:cs="TH SarabunPSK"/>
        </w:rPr>
        <w:t xml:space="preserve">mai </w:t>
      </w:r>
      <w:r w:rsidRPr="00507B89">
        <w:rPr>
          <w:rFonts w:ascii="TH SarabunPSK" w:hAnsi="TH SarabunPSK" w:cs="TH SarabunPSK" w:hint="cs"/>
          <w:spacing w:val="4"/>
          <w:cs/>
        </w:rPr>
        <w:t>ที่มี</w:t>
      </w:r>
      <w:r w:rsidR="00931961" w:rsidRPr="00507B89">
        <w:rPr>
          <w:rFonts w:ascii="TH SarabunPSK" w:hAnsi="TH SarabunPSK" w:cs="TH SarabunPSK"/>
          <w:spacing w:val="4"/>
          <w:cs/>
        </w:rPr>
        <w:br/>
      </w:r>
      <w:r w:rsidRPr="00507B89">
        <w:rPr>
          <w:rFonts w:ascii="TH SarabunPSK" w:hAnsi="TH SarabunPSK" w:cs="TH SarabunPSK" w:hint="cs"/>
          <w:cs/>
        </w:rPr>
        <w:t>การเปิดเผยข้อมูลเกี่ยวกับการปล่อยก๊าซเรือนกระจก แผนการจัดการ และการตั้งเป้าหมายเพื่อให้บรรลุเป้าหมาย</w:t>
      </w:r>
      <w:r w:rsidR="00931961" w:rsidRPr="00507B89">
        <w:rPr>
          <w:rFonts w:ascii="TH SarabunPSK" w:hAnsi="TH SarabunPSK" w:cs="TH SarabunPSK"/>
          <w:cs/>
        </w:rPr>
        <w:br/>
      </w:r>
      <w:r w:rsidRPr="00507B89">
        <w:rPr>
          <w:rFonts w:ascii="TH SarabunPSK" w:hAnsi="TH SarabunPSK" w:cs="TH SarabunPSK" w:hint="cs"/>
          <w:spacing w:val="-4"/>
          <w:cs/>
        </w:rPr>
        <w:t>ในการลดปริมาณการปล่อยก๊าซเรือนกระจกของประเทศไทย รวมทั้งจัดให้มีการทวนสอบการจัดทำคาร์บอนฟุตพริ้นท์</w:t>
      </w:r>
      <w:r w:rsidRPr="00507B89">
        <w:rPr>
          <w:rFonts w:ascii="TH SarabunPSK" w:hAnsi="TH SarabunPSK" w:cs="TH SarabunPSK" w:hint="cs"/>
          <w:cs/>
        </w:rPr>
        <w:t>โดยผู้ทวนสอบที่สำนักงานยอมรับ  ทั้งนี้ สำนักงานอาจประกาศกำหนดแนวทางในการพิจารณาการเปิดเผยข้อมูล</w:t>
      </w:r>
      <w:r w:rsidRPr="00507B89">
        <w:rPr>
          <w:rFonts w:ascii="TH SarabunPSK" w:hAnsi="TH SarabunPSK" w:cs="TH SarabunPSK" w:hint="cs"/>
          <w:spacing w:val="-4"/>
          <w:cs/>
        </w:rPr>
        <w:t>ดังกล่าว โดยคำนึงถึงระดับการเปิดเผยข้อมูลหรือมาตรฐานสากลเกี่ยวกับการปล่อยก๊าซเรือนกระจกอันเป็นที่ยอมรับ</w:t>
      </w:r>
      <w:r w:rsidRPr="00507B89">
        <w:rPr>
          <w:rFonts w:ascii="TH SarabunPSK" w:hAnsi="TH SarabunPSK" w:cs="TH SarabunPSK" w:hint="cs"/>
          <w:cs/>
        </w:rPr>
        <w:t>ประกอบด้วยก็ได้</w:t>
      </w:r>
    </w:p>
    <w:p w14:paraId="3121C9E5" w14:textId="4B8EBB05" w:rsidR="00C2515B" w:rsidRPr="00B87304" w:rsidRDefault="005724B8" w:rsidP="00F44D32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07B89">
        <w:rPr>
          <w:rFonts w:ascii="TH SarabunPSK" w:hAnsi="TH SarabunPSK" w:cs="TH SarabunPSK" w:hint="cs"/>
        </w:rPr>
        <w:tab/>
      </w:r>
      <w:r w:rsidR="00EC32D2" w:rsidRPr="00B87304">
        <w:rPr>
          <w:rFonts w:ascii="TH SarabunPSK" w:hAnsi="TH SarabunPSK" w:cs="TH SarabunPSK"/>
        </w:rPr>
        <w:t>2.17.</w:t>
      </w:r>
      <w:r w:rsidR="00E97830" w:rsidRPr="00B87304">
        <w:rPr>
          <w:rFonts w:ascii="TH SarabunPSK" w:hAnsi="TH SarabunPSK" w:cs="TH SarabunPSK"/>
          <w:cs/>
        </w:rPr>
        <w:t>3</w:t>
      </w:r>
      <w:r w:rsidR="002D2025" w:rsidRPr="00B87304">
        <w:rPr>
          <w:rFonts w:ascii="TH SarabunPSK" w:hAnsi="TH SarabunPSK" w:cs="TH SarabunPSK"/>
        </w:rPr>
        <w:t xml:space="preserve">  </w:t>
      </w:r>
      <w:r w:rsidR="002D2025" w:rsidRPr="00B87304">
        <w:rPr>
          <w:rFonts w:ascii="TH SarabunPSK" w:hAnsi="TH SarabunPSK" w:cs="TH SarabunPSK"/>
          <w:cs/>
        </w:rPr>
        <w:t xml:space="preserve">หุ้นที่เป็นหลักทรัพย์จดทะเบียนใน </w:t>
      </w:r>
      <w:r w:rsidR="002D2025" w:rsidRPr="00B87304">
        <w:rPr>
          <w:rFonts w:ascii="TH SarabunPSK" w:hAnsi="TH SarabunPSK" w:cs="TH SarabunPSK"/>
        </w:rPr>
        <w:t>SET</w:t>
      </w:r>
      <w:r w:rsidR="001466DB" w:rsidRPr="00B87304">
        <w:rPr>
          <w:rFonts w:ascii="TH SarabunPSK" w:hAnsi="TH SarabunPSK" w:cs="TH SarabunPSK"/>
          <w:cs/>
        </w:rPr>
        <w:t xml:space="preserve"> บนกระดานหลัก</w:t>
      </w:r>
      <w:r w:rsidR="004A079D">
        <w:rPr>
          <w:rFonts w:ascii="TH SarabunPSK" w:hAnsi="TH SarabunPSK" w:cs="TH SarabunPSK"/>
        </w:rPr>
        <w:t xml:space="preserve"> </w:t>
      </w:r>
      <w:r w:rsidR="000A3CC8" w:rsidRPr="00B87304">
        <w:rPr>
          <w:rFonts w:ascii="TH SarabunPSK" w:hAnsi="TH SarabunPSK" w:cs="TH SarabunPSK"/>
          <w:cs/>
        </w:rPr>
        <w:t xml:space="preserve">หรือกระดาน </w:t>
      </w:r>
      <w:r w:rsidR="000A3CC8" w:rsidRPr="00B87304">
        <w:rPr>
          <w:rFonts w:ascii="TH SarabunPSK" w:hAnsi="TH SarabunPSK" w:cs="TH SarabunPSK"/>
        </w:rPr>
        <w:t>mai</w:t>
      </w:r>
      <w:r w:rsidR="000F4CDD" w:rsidRPr="00B87304">
        <w:rPr>
          <w:rFonts w:ascii="TH SarabunPSK" w:hAnsi="TH SarabunPSK" w:cs="TH SarabunPSK"/>
          <w:cs/>
        </w:rPr>
        <w:t xml:space="preserve"> </w:t>
      </w:r>
      <w:r w:rsidR="00C2515B" w:rsidRPr="00B87304">
        <w:rPr>
          <w:rFonts w:ascii="TH SarabunPSK" w:hAnsi="TH SarabunPSK" w:cs="TH SarabunPSK"/>
          <w:cs/>
        </w:rPr>
        <w:t>ที่มี</w:t>
      </w:r>
      <w:r w:rsidR="005C668A" w:rsidRPr="00B87304">
        <w:rPr>
          <w:rFonts w:ascii="TH SarabunPSK" w:hAnsi="TH SarabunPSK" w:cs="TH SarabunPSK"/>
          <w:cs/>
        </w:rPr>
        <w:br/>
      </w:r>
      <w:r w:rsidR="00C2515B" w:rsidRPr="00B87304">
        <w:rPr>
          <w:rFonts w:ascii="TH SarabunPSK" w:hAnsi="TH SarabunPSK" w:cs="TH SarabunPSK"/>
          <w:cs/>
        </w:rPr>
        <w:t>ลักษณะดังนี้</w:t>
      </w:r>
    </w:p>
    <w:p w14:paraId="5D51160A" w14:textId="77777777" w:rsidR="00F44D32" w:rsidRDefault="00C2515B" w:rsidP="00F44D3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lastRenderedPageBreak/>
        <w:tab/>
      </w:r>
      <w:r w:rsidRPr="00470DFC">
        <w:rPr>
          <w:rFonts w:ascii="TH SarabunPSK" w:hAnsi="TH SarabunPSK" w:cs="TH SarabunPSK"/>
          <w:cs/>
        </w:rPr>
        <w:t>2.17.</w:t>
      </w:r>
      <w:r w:rsidR="00DA467B" w:rsidRPr="00470DFC">
        <w:rPr>
          <w:rFonts w:ascii="TH SarabunPSK" w:hAnsi="TH SarabunPSK" w:cs="TH SarabunPSK"/>
          <w:cs/>
        </w:rPr>
        <w:t>3</w:t>
      </w:r>
      <w:r w:rsidRPr="00470DFC">
        <w:rPr>
          <w:rFonts w:ascii="TH SarabunPSK" w:hAnsi="TH SarabunPSK" w:cs="TH SarabunPSK"/>
          <w:cs/>
        </w:rPr>
        <w:t>.</w:t>
      </w:r>
      <w:r w:rsidR="00DA467B" w:rsidRPr="00470DFC">
        <w:rPr>
          <w:rFonts w:ascii="TH SarabunPSK" w:hAnsi="TH SarabunPSK" w:cs="TH SarabunPSK"/>
          <w:cs/>
        </w:rPr>
        <w:t>1</w:t>
      </w:r>
      <w:r w:rsidRPr="00470DFC">
        <w:rPr>
          <w:rFonts w:ascii="TH SarabunPSK" w:hAnsi="TH SarabunPSK" w:cs="TH SarabunPSK"/>
          <w:cs/>
        </w:rPr>
        <w:t xml:space="preserve">  </w:t>
      </w:r>
      <w:r w:rsidR="00F54508" w:rsidRPr="00470DFC">
        <w:rPr>
          <w:rFonts w:ascii="TH SarabunPSK" w:hAnsi="TH SarabunPSK" w:cs="TH SarabunPSK"/>
          <w:cs/>
        </w:rPr>
        <w:t>เป็นหุ้นของ</w:t>
      </w:r>
      <w:r w:rsidR="00D94176" w:rsidRPr="00470DFC">
        <w:rPr>
          <w:rFonts w:ascii="TH SarabunPSK" w:hAnsi="TH SarabunPSK" w:cs="TH SarabunPSK"/>
          <w:cs/>
        </w:rPr>
        <w:t>บริษัทจดทะเบียนที่</w:t>
      </w:r>
      <w:r w:rsidR="00DA467B" w:rsidRPr="00470DFC">
        <w:rPr>
          <w:rFonts w:ascii="TH SarabunPSK" w:hAnsi="TH SarabunPSK" w:cs="TH SarabunPSK"/>
          <w:cs/>
        </w:rPr>
        <w:t>มี</w:t>
      </w:r>
      <w:r w:rsidR="00537E00" w:rsidRPr="00470DFC">
        <w:rPr>
          <w:rFonts w:ascii="TH SarabunPSK" w:hAnsi="TH SarabunPSK" w:cs="TH SarabunPSK"/>
          <w:cs/>
        </w:rPr>
        <w:t>ธรรมาภิบาล</w:t>
      </w:r>
      <w:r w:rsidR="00DA467B" w:rsidRPr="00470DFC">
        <w:rPr>
          <w:rFonts w:ascii="TH SarabunPSK" w:hAnsi="TH SarabunPSK" w:cs="TH SarabunPSK"/>
        </w:rPr>
        <w:t xml:space="preserve"> </w:t>
      </w:r>
      <w:r w:rsidR="00DA467B" w:rsidRPr="00470DFC">
        <w:rPr>
          <w:rFonts w:ascii="TH SarabunPSK" w:hAnsi="TH SarabunPSK" w:cs="TH SarabunPSK"/>
          <w:cs/>
        </w:rPr>
        <w:t>(</w:t>
      </w:r>
      <w:r w:rsidR="00DA467B" w:rsidRPr="00470DFC">
        <w:rPr>
          <w:rFonts w:ascii="TH SarabunPSK" w:hAnsi="TH SarabunPSK" w:cs="TH SarabunPSK"/>
        </w:rPr>
        <w:t>Governance</w:t>
      </w:r>
      <w:r w:rsidR="00DA467B" w:rsidRPr="00470DFC">
        <w:rPr>
          <w:rFonts w:ascii="TH SarabunPSK" w:hAnsi="TH SarabunPSK" w:cs="TH SarabunPSK"/>
          <w:cs/>
        </w:rPr>
        <w:t xml:space="preserve">) </w:t>
      </w:r>
      <w:r w:rsidR="00CF695A" w:rsidRPr="00470DFC">
        <w:rPr>
          <w:rFonts w:ascii="TH SarabunPSK" w:hAnsi="TH SarabunPSK" w:cs="TH SarabunPSK"/>
          <w:cs/>
        </w:rPr>
        <w:t>โดย</w:t>
      </w:r>
      <w:r w:rsidR="00FB67A7" w:rsidRPr="00470DFC">
        <w:rPr>
          <w:rFonts w:ascii="TH SarabunPSK" w:hAnsi="TH SarabunPSK" w:cs="TH SarabunPSK"/>
          <w:cs/>
        </w:rPr>
        <w:t>ได้รับ</w:t>
      </w:r>
      <w:r w:rsidR="005C668A" w:rsidRPr="00470DFC">
        <w:rPr>
          <w:rFonts w:ascii="TH SarabunPSK" w:hAnsi="TH SarabunPSK" w:cs="TH SarabunPSK"/>
          <w:cs/>
        </w:rPr>
        <w:br/>
      </w:r>
      <w:r w:rsidR="00FB67A7" w:rsidRPr="00470DFC">
        <w:rPr>
          <w:rFonts w:ascii="TH SarabunPSK" w:hAnsi="TH SarabunPSK" w:cs="TH SarabunPSK"/>
          <w:cs/>
        </w:rPr>
        <w:t>การ</w:t>
      </w:r>
      <w:r w:rsidR="002716B3" w:rsidRPr="00470DFC">
        <w:rPr>
          <w:rFonts w:ascii="TH SarabunPSK" w:hAnsi="TH SarabunPSK" w:cs="TH SarabunPSK"/>
          <w:cs/>
        </w:rPr>
        <w:t>ประเมินการกำกับดูแลกิจการ</w:t>
      </w:r>
      <w:r w:rsidR="002079BD" w:rsidRPr="00470DFC">
        <w:rPr>
          <w:rFonts w:ascii="TH SarabunPSK" w:hAnsi="TH SarabunPSK" w:cs="TH SarabunPSK"/>
          <w:cs/>
        </w:rPr>
        <w:t>บริษัทจดทะเบียน</w:t>
      </w:r>
      <w:r w:rsidR="002716B3" w:rsidRPr="00470DFC">
        <w:rPr>
          <w:rFonts w:ascii="TH SarabunPSK" w:hAnsi="TH SarabunPSK" w:cs="TH SarabunPSK"/>
          <w:cs/>
        </w:rPr>
        <w:t xml:space="preserve"> (</w:t>
      </w:r>
      <w:r w:rsidR="002716B3" w:rsidRPr="00470DFC">
        <w:rPr>
          <w:rFonts w:ascii="TH SarabunPSK" w:hAnsi="TH SarabunPSK" w:cs="TH SarabunPSK"/>
        </w:rPr>
        <w:t xml:space="preserve">Corporate Governance </w:t>
      </w:r>
      <w:r w:rsidR="00B542DC" w:rsidRPr="00470DFC">
        <w:rPr>
          <w:rFonts w:ascii="TH SarabunPSK" w:hAnsi="TH SarabunPSK" w:cs="TH SarabunPSK"/>
        </w:rPr>
        <w:t>Report of Thai Listed Companie</w:t>
      </w:r>
      <w:r w:rsidR="00080137" w:rsidRPr="00470DFC">
        <w:rPr>
          <w:rFonts w:ascii="TH SarabunPSK" w:hAnsi="TH SarabunPSK" w:cs="TH SarabunPSK"/>
        </w:rPr>
        <w:t>s</w:t>
      </w:r>
      <w:r w:rsidR="00DB4809" w:rsidRPr="00470DFC">
        <w:rPr>
          <w:rFonts w:ascii="TH SarabunPSK" w:hAnsi="TH SarabunPSK" w:cs="TH SarabunPSK"/>
        </w:rPr>
        <w:t>: CGR</w:t>
      </w:r>
      <w:r w:rsidR="002716B3" w:rsidRPr="00470DFC">
        <w:rPr>
          <w:rFonts w:ascii="TH SarabunPSK" w:hAnsi="TH SarabunPSK" w:cs="TH SarabunPSK"/>
        </w:rPr>
        <w:t>)</w:t>
      </w:r>
      <w:r w:rsidR="002716B3" w:rsidRPr="00470DFC">
        <w:rPr>
          <w:rFonts w:ascii="TH SarabunPSK" w:hAnsi="TH SarabunPSK" w:cs="TH SarabunPSK"/>
          <w:cs/>
        </w:rPr>
        <w:t xml:space="preserve"> </w:t>
      </w:r>
      <w:r w:rsidR="00CF695A" w:rsidRPr="00470DFC">
        <w:rPr>
          <w:rFonts w:ascii="TH SarabunPSK" w:hAnsi="TH SarabunPSK" w:cs="TH SarabunPSK"/>
          <w:cs/>
        </w:rPr>
        <w:t>จาก</w:t>
      </w:r>
      <w:r w:rsidR="00AA299B" w:rsidRPr="00470DFC">
        <w:rPr>
          <w:rFonts w:ascii="TH SarabunPSK" w:hAnsi="TH SarabunPSK" w:cs="TH SarabunPSK"/>
          <w:cs/>
        </w:rPr>
        <w:t>สมาคมส่งเสริมสถาบันกรรมการบริษัทไทย</w:t>
      </w:r>
      <w:r w:rsidR="00AA299B" w:rsidRPr="00470DFC">
        <w:rPr>
          <w:rFonts w:ascii="TH SarabunPSK" w:hAnsi="TH SarabunPSK" w:cs="TH SarabunPSK"/>
        </w:rPr>
        <w:t xml:space="preserve"> </w:t>
      </w:r>
      <w:r w:rsidR="00FB67A7" w:rsidRPr="00470DFC">
        <w:rPr>
          <w:rFonts w:ascii="TH SarabunPSK" w:hAnsi="TH SarabunPSK" w:cs="TH SarabunPSK"/>
          <w:cs/>
        </w:rPr>
        <w:t xml:space="preserve">ตั้งแต่ </w:t>
      </w:r>
      <w:r w:rsidR="00FB67A7" w:rsidRPr="00470DFC">
        <w:rPr>
          <w:rFonts w:ascii="TH SarabunPSK" w:hAnsi="TH SarabunPSK" w:cs="TH SarabunPSK"/>
        </w:rPr>
        <w:t>90</w:t>
      </w:r>
      <w:r w:rsidR="00FB67A7" w:rsidRPr="00470DFC">
        <w:rPr>
          <w:rFonts w:ascii="TH SarabunPSK" w:hAnsi="TH SarabunPSK" w:cs="TH SarabunPSK"/>
          <w:cs/>
        </w:rPr>
        <w:t xml:space="preserve"> คะแนนขึ้นไป</w:t>
      </w:r>
      <w:r w:rsidR="005F5857" w:rsidRPr="00470DFC">
        <w:rPr>
          <w:rFonts w:ascii="TH SarabunPSK" w:hAnsi="TH SarabunPSK" w:cs="TH SarabunPSK"/>
          <w:cs/>
        </w:rPr>
        <w:t xml:space="preserve"> </w:t>
      </w:r>
      <w:r w:rsidR="0064269C" w:rsidRPr="00470DFC">
        <w:rPr>
          <w:rFonts w:ascii="TH SarabunPSK" w:hAnsi="TH SarabunPSK" w:cs="TH SarabunPSK"/>
          <w:cs/>
        </w:rPr>
        <w:t>หรือเทียบ</w:t>
      </w:r>
      <w:r w:rsidR="009A5951" w:rsidRPr="00470DFC">
        <w:rPr>
          <w:rFonts w:ascii="TH SarabunPSK" w:hAnsi="TH SarabunPSK" w:cs="TH SarabunPSK"/>
          <w:cs/>
        </w:rPr>
        <w:t>เท่า</w:t>
      </w:r>
    </w:p>
    <w:p w14:paraId="0ED13A35" w14:textId="20C07D19" w:rsidR="006F2F02" w:rsidRPr="00B87304" w:rsidRDefault="007D1E28" w:rsidP="00F44D3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B87304">
        <w:rPr>
          <w:rFonts w:ascii="TH SarabunPSK" w:hAnsi="TH SarabunPSK" w:cs="TH SarabunPSK"/>
        </w:rPr>
        <w:tab/>
        <w:t>2.17.</w:t>
      </w:r>
      <w:r w:rsidRPr="00B87304">
        <w:rPr>
          <w:rFonts w:ascii="TH SarabunPSK" w:hAnsi="TH SarabunPSK" w:cs="TH SarabunPSK"/>
          <w:cs/>
        </w:rPr>
        <w:t xml:space="preserve">3.2  </w:t>
      </w:r>
      <w:r w:rsidR="001A1BDD" w:rsidRPr="00B87304">
        <w:rPr>
          <w:rFonts w:ascii="TH SarabunPSK" w:hAnsi="TH SarabunPSK" w:cs="TH SarabunPSK"/>
          <w:cs/>
        </w:rPr>
        <w:t>มีการ</w:t>
      </w:r>
      <w:r w:rsidR="00B022BE" w:rsidRPr="00B87304">
        <w:rPr>
          <w:rFonts w:ascii="TH SarabunPSK" w:hAnsi="TH SarabunPSK" w:cs="TH SarabunPSK"/>
          <w:cs/>
        </w:rPr>
        <w:t>เปิดเผย</w:t>
      </w:r>
      <w:r w:rsidR="00B40A95" w:rsidRPr="00B87304">
        <w:rPr>
          <w:rFonts w:ascii="TH SarabunPSK" w:hAnsi="TH SarabunPSK" w:cs="TH SarabunPSK"/>
          <w:cs/>
        </w:rPr>
        <w:t>เป้าหมายและแผนในเรื่องดังนี้</w:t>
      </w:r>
      <w:r w:rsidR="00172658" w:rsidRPr="00B87304">
        <w:rPr>
          <w:rFonts w:ascii="TH SarabunPSK" w:hAnsi="TH SarabunPSK" w:cs="TH SarabunPSK"/>
          <w:cs/>
        </w:rPr>
        <w:t xml:space="preserve"> </w:t>
      </w:r>
      <w:r w:rsidR="00824091" w:rsidRPr="00B87304">
        <w:rPr>
          <w:rFonts w:ascii="TH SarabunPSK" w:hAnsi="TH SarabunPSK" w:cs="TH SarabunPSK"/>
          <w:cs/>
        </w:rPr>
        <w:t>และรายงานความคืบหน้า</w:t>
      </w:r>
      <w:r w:rsidR="003C2252">
        <w:rPr>
          <w:rFonts w:ascii="TH SarabunPSK" w:hAnsi="TH SarabunPSK" w:cs="TH SarabunPSK"/>
          <w:cs/>
        </w:rPr>
        <w:br/>
      </w:r>
      <w:r w:rsidR="00824091" w:rsidRPr="00B87304">
        <w:rPr>
          <w:rFonts w:ascii="TH SarabunPSK" w:hAnsi="TH SarabunPSK" w:cs="TH SarabunPSK"/>
          <w:cs/>
        </w:rPr>
        <w:t xml:space="preserve">การปฏิบัติตามเป้าหมายหรือแผน </w:t>
      </w:r>
      <w:r w:rsidR="00B40A95" w:rsidRPr="00B87304">
        <w:rPr>
          <w:rFonts w:ascii="TH SarabunPSK" w:hAnsi="TH SarabunPSK" w:cs="TH SarabunPSK"/>
          <w:cs/>
        </w:rPr>
        <w:t>ผ่าน</w:t>
      </w:r>
      <w:r w:rsidR="00F106D2" w:rsidRPr="00B87304">
        <w:rPr>
          <w:rFonts w:ascii="TH SarabunPSK" w:hAnsi="TH SarabunPSK" w:cs="TH SarabunPSK"/>
          <w:cs/>
        </w:rPr>
        <w:t>ช่องทาง</w:t>
      </w:r>
      <w:r w:rsidR="00AE4E04" w:rsidRPr="00B87304">
        <w:rPr>
          <w:rFonts w:ascii="TH SarabunPSK" w:hAnsi="TH SarabunPSK" w:cs="TH SarabunPSK"/>
          <w:cs/>
        </w:rPr>
        <w:t xml:space="preserve">ของ </w:t>
      </w:r>
      <w:r w:rsidR="00AE4E04" w:rsidRPr="00B87304">
        <w:rPr>
          <w:rFonts w:ascii="TH SarabunPSK" w:hAnsi="TH SarabunPSK" w:cs="TH SarabunPSK"/>
        </w:rPr>
        <w:t>SET</w:t>
      </w:r>
      <w:r w:rsidR="00AE4E04" w:rsidRPr="00B87304">
        <w:rPr>
          <w:rFonts w:ascii="TH SarabunPSK" w:hAnsi="TH SarabunPSK" w:cs="TH SarabunPSK"/>
          <w:cs/>
        </w:rPr>
        <w:t xml:space="preserve"> </w:t>
      </w:r>
      <w:r w:rsidR="002F14FB" w:rsidRPr="00B87304">
        <w:rPr>
          <w:rFonts w:ascii="TH SarabunPSK" w:hAnsi="TH SarabunPSK" w:cs="TH SarabunPSK"/>
          <w:cs/>
        </w:rPr>
        <w:t>ซึ่ง</w:t>
      </w:r>
      <w:r w:rsidR="00AE4E04" w:rsidRPr="00B87304">
        <w:rPr>
          <w:rFonts w:ascii="TH SarabunPSK" w:hAnsi="TH SarabunPSK" w:cs="TH SarabunPSK"/>
          <w:cs/>
        </w:rPr>
        <w:t>จัด</w:t>
      </w:r>
      <w:r w:rsidR="005A3051" w:rsidRPr="00B87304">
        <w:rPr>
          <w:rFonts w:ascii="TH SarabunPSK" w:hAnsi="TH SarabunPSK" w:cs="TH SarabunPSK"/>
          <w:cs/>
        </w:rPr>
        <w:t>ไว้สำหรับ</w:t>
      </w:r>
      <w:r w:rsidR="00AE4E04" w:rsidRPr="00B87304">
        <w:rPr>
          <w:rFonts w:ascii="TH SarabunPSK" w:hAnsi="TH SarabunPSK" w:cs="TH SarabunPSK"/>
          <w:cs/>
        </w:rPr>
        <w:t>การเปิดเผยข้อมูล</w:t>
      </w:r>
      <w:r w:rsidR="008859D2" w:rsidRPr="00B87304">
        <w:rPr>
          <w:rFonts w:ascii="TH SarabunPSK" w:hAnsi="TH SarabunPSK" w:cs="TH SarabunPSK"/>
          <w:cs/>
        </w:rPr>
        <w:t>ดังกล่าวโดยเฉพาะ</w:t>
      </w:r>
      <w:r w:rsidR="0066679D">
        <w:rPr>
          <w:rFonts w:ascii="TH SarabunPSK" w:hAnsi="TH SarabunPSK" w:cs="TH SarabunPSK" w:hint="cs"/>
          <w:cs/>
        </w:rPr>
        <w:t xml:space="preserve"> </w:t>
      </w:r>
      <w:r w:rsidR="008859D2" w:rsidRPr="00B87304">
        <w:rPr>
          <w:rFonts w:ascii="TH SarabunPSK" w:hAnsi="TH SarabunPSK" w:cs="TH SarabunPSK"/>
          <w:cs/>
        </w:rPr>
        <w:t xml:space="preserve"> </w:t>
      </w:r>
      <w:r w:rsidR="00F44D32">
        <w:rPr>
          <w:rFonts w:ascii="TH SarabunPSK" w:hAnsi="TH SarabunPSK" w:cs="TH SarabunPSK"/>
          <w:cs/>
        </w:rPr>
        <w:br/>
      </w:r>
      <w:r w:rsidR="00810520" w:rsidRPr="00B87304">
        <w:rPr>
          <w:rFonts w:ascii="TH SarabunPSK" w:hAnsi="TH SarabunPSK" w:cs="TH SarabunPSK"/>
          <w:cs/>
        </w:rPr>
        <w:t xml:space="preserve">ทั้งนี้ </w:t>
      </w:r>
      <w:r w:rsidR="00E93F1D" w:rsidRPr="00B87304">
        <w:rPr>
          <w:rFonts w:ascii="TH SarabunPSK" w:hAnsi="TH SarabunPSK" w:cs="TH SarabunPSK"/>
          <w:cs/>
        </w:rPr>
        <w:t>สำนักงานอาจประกาศกำหนด</w:t>
      </w:r>
      <w:r w:rsidR="00A31D63" w:rsidRPr="00B87304">
        <w:rPr>
          <w:rFonts w:ascii="TH SarabunPSK" w:hAnsi="TH SarabunPSK" w:cs="TH SarabunPSK"/>
          <w:cs/>
        </w:rPr>
        <w:t>รายละเอียด</w:t>
      </w:r>
      <w:r w:rsidR="00C55875" w:rsidRPr="00B87304">
        <w:rPr>
          <w:rFonts w:ascii="TH SarabunPSK" w:hAnsi="TH SarabunPSK" w:cs="TH SarabunPSK"/>
          <w:cs/>
        </w:rPr>
        <w:t>เพิ่มเติม</w:t>
      </w:r>
      <w:r w:rsidR="00A31D63" w:rsidRPr="00B87304">
        <w:rPr>
          <w:rFonts w:ascii="TH SarabunPSK" w:hAnsi="TH SarabunPSK" w:cs="TH SarabunPSK"/>
          <w:cs/>
        </w:rPr>
        <w:t>ของข้อมูลในแต่ละหัวข้อ</w:t>
      </w:r>
      <w:r w:rsidR="001C601C" w:rsidRPr="00B87304">
        <w:rPr>
          <w:rFonts w:ascii="TH SarabunPSK" w:hAnsi="TH SarabunPSK" w:cs="TH SarabunPSK"/>
          <w:cs/>
        </w:rPr>
        <w:t>ด้วยก็ได้</w:t>
      </w:r>
    </w:p>
    <w:p w14:paraId="371E4E73" w14:textId="77777777" w:rsidR="00F44D32" w:rsidRDefault="000A42D0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bookmarkStart w:id="8" w:name="_Hlk216427509"/>
      <w:r w:rsidRPr="00B87304">
        <w:rPr>
          <w:rFonts w:ascii="TH SarabunPSK" w:hAnsi="TH SarabunPSK" w:cs="TH SarabunPSK"/>
        </w:rPr>
        <w:tab/>
      </w:r>
      <w:r w:rsidRPr="00B87304">
        <w:rPr>
          <w:rFonts w:ascii="TH SarabunPSK" w:hAnsi="TH SarabunPSK" w:cs="TH SarabunPSK"/>
          <w:cs/>
        </w:rPr>
        <w:t xml:space="preserve">2.17.3.2.1  </w:t>
      </w:r>
      <w:bookmarkEnd w:id="8"/>
      <w:r w:rsidR="007900BF" w:rsidRPr="00B87304">
        <w:rPr>
          <w:rFonts w:ascii="TH SarabunPSK" w:hAnsi="TH SarabunPSK" w:cs="TH SarabunPSK"/>
          <w:cs/>
        </w:rPr>
        <w:t>การมี</w:t>
      </w:r>
      <w:r w:rsidR="002253FC" w:rsidRPr="00B87304">
        <w:rPr>
          <w:rFonts w:ascii="TH SarabunPSK" w:hAnsi="TH SarabunPSK" w:cs="TH SarabunPSK"/>
          <w:cs/>
        </w:rPr>
        <w:t>เป้าหมาย</w:t>
      </w:r>
      <w:r w:rsidR="007E5BD4" w:rsidRPr="00B87304">
        <w:rPr>
          <w:rFonts w:ascii="TH SarabunPSK" w:hAnsi="TH SarabunPSK" w:cs="TH SarabunPSK"/>
          <w:cs/>
        </w:rPr>
        <w:t>และแผนธุรกิจที่เกี่ยวข้องกับการเพิ่มมูลค่า</w:t>
      </w:r>
      <w:r w:rsidR="00625C7B" w:rsidRPr="00B87304">
        <w:rPr>
          <w:rFonts w:ascii="TH SarabunPSK" w:hAnsi="TH SarabunPSK" w:cs="TH SarabunPSK"/>
          <w:cs/>
        </w:rPr>
        <w:br/>
      </w:r>
      <w:r w:rsidR="007E5BD4" w:rsidRPr="00B87304">
        <w:rPr>
          <w:rFonts w:ascii="TH SarabunPSK" w:hAnsi="TH SarabunPSK" w:cs="TH SarabunPSK"/>
          <w:cs/>
        </w:rPr>
        <w:t>ของ</w:t>
      </w:r>
      <w:r w:rsidR="008B74E0" w:rsidRPr="00B87304">
        <w:rPr>
          <w:rFonts w:ascii="TH SarabunPSK" w:hAnsi="TH SarabunPSK" w:cs="TH SarabunPSK"/>
          <w:cs/>
        </w:rPr>
        <w:t xml:space="preserve">กิจการ </w:t>
      </w:r>
      <w:r w:rsidR="002A34C5" w:rsidRPr="00B87304">
        <w:rPr>
          <w:rFonts w:ascii="TH SarabunPSK" w:hAnsi="TH SarabunPSK" w:cs="TH SarabunPSK"/>
          <w:cs/>
        </w:rPr>
        <w:t>(</w:t>
      </w:r>
      <w:r w:rsidR="00B013B6" w:rsidRPr="00B87304">
        <w:rPr>
          <w:rFonts w:ascii="TH SarabunPSK" w:hAnsi="TH SarabunPSK" w:cs="TH SarabunPSK"/>
        </w:rPr>
        <w:t>co</w:t>
      </w:r>
      <w:r w:rsidR="00B013B6">
        <w:rPr>
          <w:rFonts w:ascii="TH SarabunPSK" w:hAnsi="TH SarabunPSK" w:cs="TH SarabunPSK"/>
        </w:rPr>
        <w:t>r</w:t>
      </w:r>
      <w:r w:rsidR="00B013B6" w:rsidRPr="00B87304">
        <w:rPr>
          <w:rFonts w:ascii="TH SarabunPSK" w:hAnsi="TH SarabunPSK" w:cs="TH SarabunPSK"/>
        </w:rPr>
        <w:t>porate</w:t>
      </w:r>
      <w:r w:rsidR="002A34C5" w:rsidRPr="00B87304">
        <w:rPr>
          <w:rFonts w:ascii="TH SarabunPSK" w:hAnsi="TH SarabunPSK" w:cs="TH SarabunPSK"/>
        </w:rPr>
        <w:t xml:space="preserve"> value up plan</w:t>
      </w:r>
      <w:r w:rsidR="002A34C5" w:rsidRPr="00B87304">
        <w:rPr>
          <w:rFonts w:ascii="TH SarabunPSK" w:hAnsi="TH SarabunPSK" w:cs="TH SarabunPSK"/>
          <w:cs/>
        </w:rPr>
        <w:t xml:space="preserve">) </w:t>
      </w:r>
    </w:p>
    <w:p w14:paraId="66FBFC37" w14:textId="6A4FBC66" w:rsidR="00F44D32" w:rsidRDefault="000A42D0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tab/>
      </w:r>
      <w:r w:rsidRPr="00B87304">
        <w:rPr>
          <w:rFonts w:ascii="TH SarabunPSK" w:hAnsi="TH SarabunPSK" w:cs="TH SarabunPSK"/>
          <w:cs/>
        </w:rPr>
        <w:t xml:space="preserve">2.17.3.2.2  </w:t>
      </w:r>
      <w:r w:rsidR="00671D99" w:rsidRPr="00B87304">
        <w:rPr>
          <w:rFonts w:ascii="TH SarabunPSK" w:hAnsi="TH SarabunPSK" w:cs="TH SarabunPSK"/>
          <w:cs/>
        </w:rPr>
        <w:t>การมี</w:t>
      </w:r>
      <w:r w:rsidR="000D205E" w:rsidRPr="00B87304">
        <w:rPr>
          <w:rFonts w:ascii="TH SarabunPSK" w:hAnsi="TH SarabunPSK" w:cs="TH SarabunPSK"/>
          <w:cs/>
        </w:rPr>
        <w:t>เป้าหมายและแผนการยกระดับการดำเนินงาน</w:t>
      </w:r>
      <w:r w:rsidR="00F44D32">
        <w:rPr>
          <w:rFonts w:ascii="TH SarabunPSK" w:hAnsi="TH SarabunPSK" w:cs="TH SarabunPSK"/>
          <w:cs/>
        </w:rPr>
        <w:br/>
      </w:r>
      <w:r w:rsidR="005731FE" w:rsidRPr="00B87304">
        <w:rPr>
          <w:rFonts w:ascii="TH SarabunPSK" w:hAnsi="TH SarabunPSK" w:cs="TH SarabunPSK"/>
          <w:cs/>
        </w:rPr>
        <w:t>ในเรื่อง</w:t>
      </w:r>
      <w:r w:rsidR="00E6589D" w:rsidRPr="00B87304">
        <w:rPr>
          <w:rFonts w:ascii="TH SarabunPSK" w:hAnsi="TH SarabunPSK" w:cs="TH SarabunPSK"/>
          <w:cs/>
        </w:rPr>
        <w:t>ใดเรื่องหนึ่ง</w:t>
      </w:r>
      <w:r w:rsidR="005731FE" w:rsidRPr="00B87304">
        <w:rPr>
          <w:rFonts w:ascii="TH SarabunPSK" w:hAnsi="TH SarabunPSK" w:cs="TH SarabunPSK"/>
          <w:cs/>
        </w:rPr>
        <w:t>ดังนี้</w:t>
      </w:r>
      <w:r w:rsidR="008F30C2" w:rsidRPr="00B87304">
        <w:rPr>
          <w:rFonts w:ascii="TH SarabunPSK" w:hAnsi="TH SarabunPSK" w:cs="TH SarabunPSK"/>
          <w:cs/>
        </w:rPr>
        <w:t xml:space="preserve"> โดยต</w:t>
      </w:r>
      <w:r w:rsidR="00ED08D0" w:rsidRPr="00B87304">
        <w:rPr>
          <w:rFonts w:ascii="TH SarabunPSK" w:hAnsi="TH SarabunPSK" w:cs="TH SarabunPSK"/>
          <w:cs/>
        </w:rPr>
        <w:t>้องตั้ง</w:t>
      </w:r>
      <w:r w:rsidR="006E2538" w:rsidRPr="00B87304">
        <w:rPr>
          <w:rFonts w:ascii="TH SarabunPSK" w:hAnsi="TH SarabunPSK" w:cs="TH SarabunPSK"/>
          <w:cs/>
        </w:rPr>
        <w:t>เป้าหมาย</w:t>
      </w:r>
      <w:r w:rsidR="00180B5E" w:rsidRPr="00B87304">
        <w:rPr>
          <w:rFonts w:ascii="TH SarabunPSK" w:hAnsi="TH SarabunPSK" w:cs="TH SarabunPSK"/>
          <w:cs/>
        </w:rPr>
        <w:t>เพื่อดำเนินการให้เป็นไปตาม</w:t>
      </w:r>
      <w:r w:rsidR="006E2538" w:rsidRPr="00B87304">
        <w:rPr>
          <w:rFonts w:ascii="TH SarabunPSK" w:hAnsi="TH SarabunPSK" w:cs="TH SarabunPSK"/>
          <w:cs/>
        </w:rPr>
        <w:t>แผน</w:t>
      </w:r>
      <w:r w:rsidR="00B16A40" w:rsidRPr="00B87304">
        <w:rPr>
          <w:rFonts w:ascii="TH SarabunPSK" w:hAnsi="TH SarabunPSK" w:cs="TH SarabunPSK"/>
          <w:cs/>
        </w:rPr>
        <w:t>การยกระดับ</w:t>
      </w:r>
      <w:r w:rsidR="00B12606" w:rsidRPr="00B87304">
        <w:rPr>
          <w:rFonts w:ascii="TH SarabunPSK" w:hAnsi="TH SarabunPSK" w:cs="TH SarabunPSK"/>
          <w:cs/>
        </w:rPr>
        <w:t>ดังกล่าว</w:t>
      </w:r>
      <w:r w:rsidR="00ED08D0" w:rsidRPr="00B87304">
        <w:rPr>
          <w:rFonts w:ascii="TH SarabunPSK" w:hAnsi="TH SarabunPSK" w:cs="TH SarabunPSK"/>
          <w:cs/>
        </w:rPr>
        <w:t>ให้</w:t>
      </w:r>
      <w:r w:rsidR="00B16A40" w:rsidRPr="00B87304">
        <w:rPr>
          <w:rFonts w:ascii="TH SarabunPSK" w:hAnsi="TH SarabunPSK" w:cs="TH SarabunPSK"/>
          <w:cs/>
        </w:rPr>
        <w:t>แล้วเสร็จ</w:t>
      </w:r>
      <w:r w:rsidR="00F44D32">
        <w:rPr>
          <w:rFonts w:ascii="TH SarabunPSK" w:hAnsi="TH SarabunPSK" w:cs="TH SarabunPSK"/>
          <w:cs/>
        </w:rPr>
        <w:br/>
      </w:r>
      <w:r w:rsidR="00575F96" w:rsidRPr="00974916">
        <w:rPr>
          <w:rFonts w:ascii="TH SarabunPSK" w:hAnsi="TH SarabunPSK" w:cs="TH SarabunPSK"/>
          <w:cs/>
        </w:rPr>
        <w:t>ภายใน 2 ปีนับแต่วันที่เปิดเผยเป้าหมาย</w:t>
      </w:r>
      <w:r w:rsidR="007447C5" w:rsidRPr="00974916">
        <w:rPr>
          <w:rFonts w:ascii="TH SarabunPSK" w:hAnsi="TH SarabunPSK" w:cs="TH SarabunPSK"/>
          <w:cs/>
        </w:rPr>
        <w:t>และแผน</w:t>
      </w:r>
      <w:r w:rsidR="002A7EEB" w:rsidRPr="00974916">
        <w:rPr>
          <w:rFonts w:ascii="TH SarabunPSK" w:hAnsi="TH SarabunPSK" w:cs="TH SarabunPSK"/>
          <w:cs/>
        </w:rPr>
        <w:t>การยกระดับ</w:t>
      </w:r>
    </w:p>
    <w:p w14:paraId="4127F5BE" w14:textId="523A7C45" w:rsidR="00F44D32" w:rsidRDefault="00A16E22" w:rsidP="00F44D32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tab/>
      </w:r>
      <w:r w:rsidR="00E26E3C" w:rsidRPr="00B87304">
        <w:rPr>
          <w:rFonts w:ascii="TH SarabunPSK" w:hAnsi="TH SarabunPSK" w:cs="TH SarabunPSK"/>
          <w:cs/>
        </w:rPr>
        <w:t xml:space="preserve">(1)  </w:t>
      </w:r>
      <w:r w:rsidR="00881443" w:rsidRPr="00B87304">
        <w:rPr>
          <w:rFonts w:ascii="TH SarabunPSK" w:hAnsi="TH SarabunPSK" w:cs="TH SarabunPSK"/>
          <w:cs/>
        </w:rPr>
        <w:t>แผ</w:t>
      </w:r>
      <w:r w:rsidR="00720568" w:rsidRPr="00B87304">
        <w:rPr>
          <w:rFonts w:ascii="TH SarabunPSK" w:hAnsi="TH SarabunPSK" w:cs="TH SarabunPSK"/>
          <w:cs/>
        </w:rPr>
        <w:t>นดำเนินการที่ชัดเจนเพื่อ</w:t>
      </w:r>
      <w:r w:rsidR="009F65E7" w:rsidRPr="00B87304">
        <w:rPr>
          <w:rFonts w:ascii="TH SarabunPSK" w:hAnsi="TH SarabunPSK" w:cs="TH SarabunPSK"/>
          <w:cs/>
        </w:rPr>
        <w:t>เข้ารับการประเมินจาก</w:t>
      </w:r>
      <w:r w:rsidR="00E26E3C" w:rsidRPr="00B87304">
        <w:rPr>
          <w:rFonts w:ascii="TH SarabunPSK" w:hAnsi="TH SarabunPSK" w:cs="TH SarabunPSK"/>
          <w:cs/>
        </w:rPr>
        <w:br/>
      </w:r>
      <w:r w:rsidR="00720568" w:rsidRPr="00B87304">
        <w:rPr>
          <w:rFonts w:ascii="TH SarabunPSK" w:hAnsi="TH SarabunPSK" w:cs="TH SarabunPSK"/>
          <w:cs/>
        </w:rPr>
        <w:t>ผู้ประเมินผลการดำเนินงานด้านความยั่งยืน</w:t>
      </w:r>
      <w:r w:rsidR="004015E1" w:rsidRPr="00B87304">
        <w:rPr>
          <w:rFonts w:ascii="TH SarabunPSK" w:hAnsi="TH SarabunPSK" w:cs="TH SarabunPSK"/>
          <w:cs/>
        </w:rPr>
        <w:t>ตามมาตรฐานสากล</w:t>
      </w:r>
      <w:r w:rsidR="0032010D" w:rsidRPr="00B87304">
        <w:rPr>
          <w:rFonts w:ascii="TH SarabunPSK" w:hAnsi="TH SarabunPSK" w:cs="TH SarabunPSK"/>
          <w:cs/>
        </w:rPr>
        <w:t>ตาม</w:t>
      </w:r>
      <w:r w:rsidR="00EA09A0">
        <w:rPr>
          <w:rFonts w:ascii="TH SarabunPSK" w:hAnsi="TH SarabunPSK" w:cs="TH SarabunPSK" w:hint="cs"/>
          <w:cs/>
        </w:rPr>
        <w:t>ข้อ</w:t>
      </w:r>
      <w:r w:rsidR="0032010D" w:rsidRPr="00B87304">
        <w:rPr>
          <w:rFonts w:ascii="TH SarabunPSK" w:hAnsi="TH SarabunPSK" w:cs="TH SarabunPSK"/>
          <w:cs/>
        </w:rPr>
        <w:t xml:space="preserve"> 2.17.</w:t>
      </w:r>
      <w:r w:rsidR="00A52C03" w:rsidRPr="00B87304">
        <w:rPr>
          <w:rFonts w:ascii="TH SarabunPSK" w:hAnsi="TH SarabunPSK" w:cs="TH SarabunPSK"/>
          <w:cs/>
        </w:rPr>
        <w:t>1</w:t>
      </w:r>
      <w:r w:rsidR="00720568" w:rsidRPr="00B87304">
        <w:rPr>
          <w:rFonts w:ascii="TH SarabunPSK" w:hAnsi="TH SarabunPSK" w:cs="TH SarabunPSK"/>
          <w:cs/>
        </w:rPr>
        <w:t xml:space="preserve"> </w:t>
      </w:r>
    </w:p>
    <w:p w14:paraId="3263921F" w14:textId="51DDDACF" w:rsidR="00EE0850" w:rsidRPr="00B87304" w:rsidRDefault="009F0F19" w:rsidP="00F44D32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tab/>
      </w:r>
      <w:r w:rsidR="00E26E3C" w:rsidRPr="00B87304">
        <w:rPr>
          <w:rFonts w:ascii="TH SarabunPSK" w:hAnsi="TH SarabunPSK" w:cs="TH SarabunPSK"/>
          <w:cs/>
        </w:rPr>
        <w:t xml:space="preserve">(2)  </w:t>
      </w:r>
      <w:r w:rsidR="006746C8" w:rsidRPr="00B87304">
        <w:rPr>
          <w:rFonts w:ascii="TH SarabunPSK" w:hAnsi="TH SarabunPSK" w:cs="TH SarabunPSK"/>
          <w:cs/>
        </w:rPr>
        <w:t>เป้าหมายและแผนดำเนินการเพื่อลด</w:t>
      </w:r>
      <w:r w:rsidR="001E4BD6" w:rsidRPr="00B87304">
        <w:rPr>
          <w:rFonts w:ascii="TH SarabunPSK" w:hAnsi="TH SarabunPSK" w:cs="TH SarabunPSK"/>
          <w:cs/>
        </w:rPr>
        <w:t>ปริมาณ</w:t>
      </w:r>
      <w:r w:rsidR="00EA3D22" w:rsidRPr="00B87304">
        <w:rPr>
          <w:rFonts w:ascii="TH SarabunPSK" w:hAnsi="TH SarabunPSK" w:cs="TH SarabunPSK"/>
          <w:cs/>
        </w:rPr>
        <w:t>การปล่อย</w:t>
      </w:r>
      <w:r w:rsidR="007003DB">
        <w:rPr>
          <w:rFonts w:ascii="TH SarabunPSK" w:hAnsi="TH SarabunPSK" w:cs="TH SarabunPSK"/>
        </w:rPr>
        <w:br/>
      </w:r>
      <w:r w:rsidR="00EA3D22" w:rsidRPr="00B87304">
        <w:rPr>
          <w:rFonts w:ascii="TH SarabunPSK" w:hAnsi="TH SarabunPSK" w:cs="TH SarabunPSK"/>
          <w:cs/>
        </w:rPr>
        <w:t>ก๊าซเรือนกระจก</w:t>
      </w:r>
      <w:r w:rsidR="006B6F4A" w:rsidRPr="00B87304">
        <w:rPr>
          <w:rFonts w:ascii="TH SarabunPSK" w:hAnsi="TH SarabunPSK" w:cs="TH SarabunPSK"/>
          <w:cs/>
        </w:rPr>
        <w:t>ของประเทศไทย</w:t>
      </w:r>
      <w:r w:rsidR="00A738B5" w:rsidRPr="00B87304">
        <w:rPr>
          <w:rFonts w:ascii="TH SarabunPSK" w:hAnsi="TH SarabunPSK" w:cs="TH SarabunPSK"/>
          <w:cs/>
        </w:rPr>
        <w:t>ตาม</w:t>
      </w:r>
      <w:r w:rsidR="0040477D">
        <w:rPr>
          <w:rFonts w:ascii="TH SarabunPSK" w:hAnsi="TH SarabunPSK" w:cs="TH SarabunPSK" w:hint="cs"/>
          <w:cs/>
        </w:rPr>
        <w:t>ข้อ</w:t>
      </w:r>
      <w:r w:rsidR="00A738B5" w:rsidRPr="00B87304">
        <w:rPr>
          <w:rFonts w:ascii="TH SarabunPSK" w:hAnsi="TH SarabunPSK" w:cs="TH SarabunPSK"/>
          <w:cs/>
        </w:rPr>
        <w:t xml:space="preserve"> 2.17.2</w:t>
      </w:r>
    </w:p>
    <w:p w14:paraId="0FAF8EC3" w14:textId="77777777" w:rsidR="0028020F" w:rsidRDefault="009F0F19" w:rsidP="0028020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tab/>
        <w:t>2.17.</w:t>
      </w:r>
      <w:r w:rsidRPr="00B87304">
        <w:rPr>
          <w:rFonts w:ascii="TH SarabunPSK" w:hAnsi="TH SarabunPSK" w:cs="TH SarabunPSK"/>
          <w:cs/>
        </w:rPr>
        <w:t xml:space="preserve">3.3  </w:t>
      </w:r>
      <w:r w:rsidR="007C0055" w:rsidRPr="00B87304">
        <w:rPr>
          <w:rFonts w:ascii="TH SarabunPSK" w:hAnsi="TH SarabunPSK" w:cs="TH SarabunPSK"/>
          <w:cs/>
        </w:rPr>
        <w:t>มี</w:t>
      </w:r>
      <w:r w:rsidR="00CE376D" w:rsidRPr="00B87304">
        <w:rPr>
          <w:rFonts w:ascii="TH SarabunPSK" w:hAnsi="TH SarabunPSK" w:cs="TH SarabunPSK"/>
          <w:cs/>
        </w:rPr>
        <w:t>การเพิ่มประสิทธิภาพ</w:t>
      </w:r>
      <w:r w:rsidR="000508BE" w:rsidRPr="00B87304">
        <w:rPr>
          <w:rFonts w:ascii="TH SarabunPSK" w:hAnsi="TH SarabunPSK" w:cs="TH SarabunPSK"/>
          <w:cs/>
        </w:rPr>
        <w:t>การสื่อสาร</w:t>
      </w:r>
      <w:r w:rsidR="007F2FC0" w:rsidRPr="00B87304">
        <w:rPr>
          <w:rFonts w:ascii="TH SarabunPSK" w:hAnsi="TH SarabunPSK" w:cs="TH SarabunPSK"/>
          <w:cs/>
        </w:rPr>
        <w:t>กับ</w:t>
      </w:r>
      <w:r w:rsidR="000508BE" w:rsidRPr="00B87304">
        <w:rPr>
          <w:rFonts w:ascii="TH SarabunPSK" w:hAnsi="TH SarabunPSK" w:cs="TH SarabunPSK"/>
          <w:cs/>
        </w:rPr>
        <w:t>ผู้ลงทุน</w:t>
      </w:r>
      <w:r w:rsidR="00757888" w:rsidRPr="00B87304">
        <w:rPr>
          <w:rFonts w:ascii="TH SarabunPSK" w:hAnsi="TH SarabunPSK" w:cs="TH SarabunPSK"/>
          <w:cs/>
        </w:rPr>
        <w:t xml:space="preserve"> </w:t>
      </w:r>
      <w:r w:rsidR="00420697" w:rsidRPr="00B87304">
        <w:rPr>
          <w:rFonts w:ascii="TH SarabunPSK" w:hAnsi="TH SarabunPSK" w:cs="TH SarabunPSK"/>
          <w:cs/>
        </w:rPr>
        <w:t xml:space="preserve">ตามที่ </w:t>
      </w:r>
      <w:r w:rsidR="00420697" w:rsidRPr="00B87304">
        <w:rPr>
          <w:rFonts w:ascii="TH SarabunPSK" w:hAnsi="TH SarabunPSK" w:cs="TH SarabunPSK"/>
        </w:rPr>
        <w:t xml:space="preserve">SET </w:t>
      </w:r>
      <w:r w:rsidR="00420697" w:rsidRPr="00B87304">
        <w:rPr>
          <w:rFonts w:ascii="TH SarabunPSK" w:hAnsi="TH SarabunPSK" w:cs="TH SarabunPSK"/>
          <w:cs/>
        </w:rPr>
        <w:t>กำหนด</w:t>
      </w:r>
    </w:p>
    <w:p w14:paraId="62BAED2C" w14:textId="31CAB8BC" w:rsidR="0028020F" w:rsidRPr="00793B5B" w:rsidRDefault="0028020F" w:rsidP="006B55C3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77138">
        <w:rPr>
          <w:rFonts w:ascii="TH SarabunPSK" w:hAnsi="TH SarabunPSK" w:cs="TH SarabunPSK"/>
          <w:cs/>
        </w:rPr>
        <w:tab/>
      </w:r>
      <w:r w:rsidRPr="00793B5B">
        <w:rPr>
          <w:rFonts w:ascii="TH SarabunPSK" w:hAnsi="TH SarabunPSK" w:cs="TH SarabunPSK"/>
          <w:spacing w:val="-4"/>
        </w:rPr>
        <w:t>2.17.</w:t>
      </w:r>
      <w:r w:rsidR="001127B5" w:rsidRPr="00793B5B">
        <w:rPr>
          <w:rFonts w:ascii="TH SarabunPSK" w:hAnsi="TH SarabunPSK" w:cs="TH SarabunPSK"/>
          <w:spacing w:val="-4"/>
        </w:rPr>
        <w:t>4</w:t>
      </w:r>
      <w:r w:rsidRPr="00793B5B">
        <w:rPr>
          <w:rFonts w:ascii="TH SarabunPSK" w:hAnsi="TH SarabunPSK" w:cs="TH SarabunPSK"/>
          <w:spacing w:val="-4"/>
        </w:rPr>
        <w:t xml:space="preserve">  </w:t>
      </w:r>
      <w:r w:rsidRPr="00793B5B">
        <w:rPr>
          <w:rFonts w:ascii="TH SarabunPSK" w:hAnsi="TH SarabunPSK" w:cs="TH SarabunPSK"/>
          <w:cs/>
        </w:rPr>
        <w:t xml:space="preserve">หุ้นที่เป็นหลักทรัพย์จดทะเบียนใน </w:t>
      </w:r>
      <w:r w:rsidRPr="00793B5B">
        <w:rPr>
          <w:rFonts w:ascii="TH SarabunPSK" w:hAnsi="TH SarabunPSK" w:cs="TH SarabunPSK"/>
        </w:rPr>
        <w:t>SET</w:t>
      </w:r>
      <w:r w:rsidRPr="00793B5B">
        <w:rPr>
          <w:rFonts w:ascii="TH SarabunPSK" w:hAnsi="TH SarabunPSK" w:cs="TH SarabunPSK"/>
          <w:cs/>
        </w:rPr>
        <w:t xml:space="preserve"> บนกระดานหลัก</w:t>
      </w:r>
      <w:r w:rsidRPr="00793B5B">
        <w:rPr>
          <w:rFonts w:ascii="TH SarabunPSK" w:hAnsi="TH SarabunPSK" w:cs="TH SarabunPSK"/>
        </w:rPr>
        <w:t xml:space="preserve"> </w:t>
      </w:r>
      <w:r w:rsidRPr="00793B5B">
        <w:rPr>
          <w:rFonts w:ascii="TH SarabunPSK" w:hAnsi="TH SarabunPSK" w:cs="TH SarabunPSK"/>
          <w:cs/>
        </w:rPr>
        <w:t xml:space="preserve">หรือกระดาน </w:t>
      </w:r>
      <w:r w:rsidRPr="00793B5B">
        <w:rPr>
          <w:rFonts w:ascii="TH SarabunPSK" w:hAnsi="TH SarabunPSK" w:cs="TH SarabunPSK"/>
        </w:rPr>
        <w:t>mai</w:t>
      </w:r>
      <w:r w:rsidRPr="00793B5B">
        <w:rPr>
          <w:rFonts w:ascii="TH SarabunPSK" w:hAnsi="TH SarabunPSK" w:cs="TH SarabunPSK"/>
          <w:cs/>
        </w:rPr>
        <w:t xml:space="preserve"> ที่มี</w:t>
      </w:r>
      <w:r w:rsidRPr="00793B5B">
        <w:rPr>
          <w:rFonts w:ascii="TH SarabunPSK" w:hAnsi="TH SarabunPSK" w:cs="TH SarabunPSK"/>
          <w:cs/>
        </w:rPr>
        <w:br/>
        <w:t>ลักษณะดังนี้</w:t>
      </w:r>
    </w:p>
    <w:p w14:paraId="60B22827" w14:textId="536F7D5C" w:rsidR="00C66109" w:rsidRPr="00793B5B" w:rsidRDefault="0028020F" w:rsidP="00F10347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793B5B">
        <w:rPr>
          <w:rFonts w:ascii="TH SarabunPSK" w:hAnsi="TH SarabunPSK" w:cs="TH SarabunPSK"/>
        </w:rPr>
        <w:tab/>
      </w:r>
      <w:r w:rsidRPr="00793B5B">
        <w:rPr>
          <w:rFonts w:ascii="TH SarabunPSK" w:hAnsi="TH SarabunPSK" w:cs="TH SarabunPSK"/>
          <w:cs/>
        </w:rPr>
        <w:t>2.17.</w:t>
      </w:r>
      <w:r w:rsidR="001127B5" w:rsidRPr="00793B5B">
        <w:rPr>
          <w:rFonts w:ascii="TH SarabunPSK" w:hAnsi="TH SarabunPSK" w:cs="TH SarabunPSK"/>
        </w:rPr>
        <w:t>4</w:t>
      </w:r>
      <w:r w:rsidRPr="00793B5B">
        <w:rPr>
          <w:rFonts w:ascii="TH SarabunPSK" w:hAnsi="TH SarabunPSK" w:cs="TH SarabunPSK"/>
          <w:cs/>
        </w:rPr>
        <w:t xml:space="preserve">.1  </w:t>
      </w:r>
      <w:r w:rsidR="001848AE" w:rsidRPr="00793B5B">
        <w:rPr>
          <w:rFonts w:ascii="TH SarabunPSK" w:hAnsi="TH SarabunPSK" w:cs="TH SarabunPSK" w:hint="cs"/>
          <w:cs/>
        </w:rPr>
        <w:t>เป็นหุ้น</w:t>
      </w:r>
      <w:r w:rsidR="00BE31EA" w:rsidRPr="00793B5B">
        <w:rPr>
          <w:rFonts w:ascii="TH SarabunPSK" w:hAnsi="TH SarabunPSK" w:cs="TH SarabunPSK" w:hint="cs"/>
          <w:cs/>
        </w:rPr>
        <w:t>ใน</w:t>
      </w:r>
      <w:r w:rsidR="00BE31EA" w:rsidRPr="00793B5B">
        <w:rPr>
          <w:rFonts w:ascii="TH SarabunPSK" w:hAnsi="TH SarabunPSK" w:cs="TH SarabunPSK"/>
          <w:cs/>
        </w:rPr>
        <w:t>โครงการส่งเสริมการเพิ่มมูลค่าของบริษัทจดทะเบียน</w:t>
      </w:r>
      <w:r w:rsidR="00BE31EA" w:rsidRPr="00793B5B">
        <w:rPr>
          <w:rFonts w:ascii="TH SarabunPSK" w:hAnsi="TH SarabunPSK" w:cs="TH SarabunPSK"/>
        </w:rPr>
        <w:t xml:space="preserve"> </w:t>
      </w:r>
      <w:r w:rsidR="00BE31EA" w:rsidRPr="00793B5B">
        <w:rPr>
          <w:rFonts w:ascii="TH SarabunPSK" w:hAnsi="TH SarabunPSK" w:cs="TH SarabunPSK" w:hint="cs"/>
          <w:cs/>
        </w:rPr>
        <w:t>(</w:t>
      </w:r>
      <w:r w:rsidR="00BE31EA" w:rsidRPr="00793B5B">
        <w:rPr>
          <w:rFonts w:ascii="TH SarabunPSK" w:hAnsi="TH SarabunPSK" w:cs="TH SarabunPSK"/>
        </w:rPr>
        <w:t>JUMP+</w:t>
      </w:r>
      <w:r w:rsidR="00BE31EA" w:rsidRPr="00793B5B">
        <w:rPr>
          <w:rFonts w:ascii="TH SarabunPSK" w:hAnsi="TH SarabunPSK" w:cs="TH SarabunPSK" w:hint="cs"/>
          <w:cs/>
        </w:rPr>
        <w:t>)</w:t>
      </w:r>
      <w:r w:rsidR="00BE31EA" w:rsidRPr="00793B5B">
        <w:rPr>
          <w:rFonts w:ascii="TH SarabunPSK" w:hAnsi="TH SarabunPSK" w:cs="TH SarabunPSK"/>
        </w:rPr>
        <w:t xml:space="preserve"> </w:t>
      </w:r>
      <w:r w:rsidR="00BE31EA" w:rsidRPr="00793B5B">
        <w:rPr>
          <w:rFonts w:ascii="TH SarabunPSK" w:hAnsi="TH SarabunPSK" w:cs="TH SarabunPSK" w:hint="cs"/>
          <w:cs/>
        </w:rPr>
        <w:t xml:space="preserve">ของ </w:t>
      </w:r>
      <w:r w:rsidR="00BE31EA" w:rsidRPr="00793B5B">
        <w:rPr>
          <w:rFonts w:ascii="TH SarabunPSK" w:hAnsi="TH SarabunPSK" w:cs="TH SarabunPSK"/>
        </w:rPr>
        <w:t xml:space="preserve">SET </w:t>
      </w:r>
      <w:r w:rsidR="006B5559" w:rsidRPr="00793B5B">
        <w:rPr>
          <w:rFonts w:ascii="TH SarabunPSK" w:hAnsi="TH SarabunPSK" w:cs="TH SarabunPSK" w:hint="cs"/>
          <w:cs/>
        </w:rPr>
        <w:t>ที่</w:t>
      </w:r>
      <w:r w:rsidR="00BE31EA" w:rsidRPr="00793B5B">
        <w:rPr>
          <w:rFonts w:ascii="TH SarabunPSK" w:hAnsi="TH SarabunPSK" w:cs="TH SarabunPSK" w:hint="cs"/>
          <w:cs/>
        </w:rPr>
        <w:t>มีการเปิดเผยเป้าหมายและแผนการดำเนินงานตามโครงการดังกล่าว</w:t>
      </w:r>
      <w:r w:rsidR="006B5559" w:rsidRPr="00793B5B">
        <w:rPr>
          <w:rFonts w:ascii="TH SarabunPSK" w:hAnsi="TH SarabunPSK" w:cs="TH SarabunPSK" w:hint="cs"/>
          <w:cs/>
        </w:rPr>
        <w:t>แล้ว</w:t>
      </w:r>
    </w:p>
    <w:p w14:paraId="69D10431" w14:textId="71FA0816" w:rsidR="002E0831" w:rsidRPr="00577138" w:rsidRDefault="00BF5020" w:rsidP="00117E1D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793B5B">
        <w:rPr>
          <w:rFonts w:ascii="TH SarabunPSK" w:hAnsi="TH SarabunPSK" w:cs="TH SarabunPSK"/>
          <w:cs/>
        </w:rPr>
        <w:tab/>
        <w:t>2.17.</w:t>
      </w:r>
      <w:r w:rsidRPr="00793B5B">
        <w:rPr>
          <w:rFonts w:ascii="TH SarabunPSK" w:hAnsi="TH SarabunPSK" w:cs="TH SarabunPSK"/>
        </w:rPr>
        <w:t>4</w:t>
      </w:r>
      <w:r w:rsidRPr="00793B5B">
        <w:rPr>
          <w:rFonts w:ascii="TH SarabunPSK" w:hAnsi="TH SarabunPSK" w:cs="TH SarabunPSK"/>
          <w:cs/>
        </w:rPr>
        <w:t>.</w:t>
      </w:r>
      <w:r w:rsidRPr="00793B5B">
        <w:rPr>
          <w:rFonts w:ascii="TH SarabunPSK" w:hAnsi="TH SarabunPSK" w:cs="TH SarabunPSK"/>
        </w:rPr>
        <w:t>2</w:t>
      </w:r>
      <w:r w:rsidRPr="00793B5B">
        <w:rPr>
          <w:rFonts w:ascii="TH SarabunPSK" w:hAnsi="TH SarabunPSK" w:cs="TH SarabunPSK"/>
          <w:cs/>
        </w:rPr>
        <w:t xml:space="preserve">  </w:t>
      </w:r>
      <w:r w:rsidR="004852B8" w:rsidRPr="00793B5B">
        <w:rPr>
          <w:rFonts w:ascii="TH SarabunPSK" w:hAnsi="TH SarabunPSK" w:cs="TH SarabunPSK"/>
          <w:cs/>
        </w:rPr>
        <w:t>เป็นหุ้นของ</w:t>
      </w:r>
      <w:bookmarkStart w:id="9" w:name="_Hlk216167051"/>
      <w:r w:rsidR="004852B8" w:rsidRPr="00793B5B">
        <w:rPr>
          <w:rFonts w:ascii="TH SarabunPSK" w:hAnsi="TH SarabunPSK" w:cs="TH SarabunPSK"/>
          <w:cs/>
        </w:rPr>
        <w:t>บริษัทจดทะเบียน</w:t>
      </w:r>
      <w:bookmarkEnd w:id="9"/>
      <w:r w:rsidR="004852B8" w:rsidRPr="00793B5B">
        <w:rPr>
          <w:rFonts w:ascii="TH SarabunPSK" w:hAnsi="TH SarabunPSK" w:cs="TH SarabunPSK"/>
          <w:cs/>
        </w:rPr>
        <w:t>ที่มีธรรมาภิบาล (</w:t>
      </w:r>
      <w:r w:rsidR="004852B8" w:rsidRPr="00793B5B">
        <w:rPr>
          <w:rFonts w:ascii="TH SarabunPSK" w:hAnsi="TH SarabunPSK" w:cs="TH SarabunPSK"/>
        </w:rPr>
        <w:t xml:space="preserve">Governance) </w:t>
      </w:r>
      <w:r w:rsidR="004852B8" w:rsidRPr="00793B5B">
        <w:rPr>
          <w:rFonts w:ascii="TH SarabunPSK" w:hAnsi="TH SarabunPSK" w:cs="TH SarabunPSK"/>
          <w:cs/>
        </w:rPr>
        <w:t>โดยได้รับ</w:t>
      </w:r>
      <w:r w:rsidR="008C3747" w:rsidRPr="00793B5B">
        <w:rPr>
          <w:rFonts w:ascii="TH SarabunPSK" w:hAnsi="TH SarabunPSK" w:cs="TH SarabunPSK"/>
          <w:cs/>
        </w:rPr>
        <w:br/>
      </w:r>
      <w:r w:rsidR="004852B8" w:rsidRPr="00793B5B">
        <w:rPr>
          <w:rFonts w:ascii="TH SarabunPSK" w:hAnsi="TH SarabunPSK" w:cs="TH SarabunPSK"/>
          <w:cs/>
        </w:rPr>
        <w:t>การประเมินการกำกับดูแลกิจการบริษัทจดทะเบียน (</w:t>
      </w:r>
      <w:r w:rsidR="004852B8" w:rsidRPr="00793B5B">
        <w:rPr>
          <w:rFonts w:ascii="TH SarabunPSK" w:hAnsi="TH SarabunPSK" w:cs="TH SarabunPSK"/>
        </w:rPr>
        <w:t xml:space="preserve">Corporate Governance Report of Thai Listed Companies: CGR) </w:t>
      </w:r>
      <w:r w:rsidR="004852B8" w:rsidRPr="00793B5B">
        <w:rPr>
          <w:rFonts w:ascii="TH SarabunPSK" w:hAnsi="TH SarabunPSK" w:cs="TH SarabunPSK"/>
          <w:cs/>
        </w:rPr>
        <w:t>จากสมาคมส่งเสริมสถาบันกรรมการบริษัทไทย ตั้งแต่ 90 คะแนนขึ้นไป หรือเทียบเท่า</w:t>
      </w:r>
    </w:p>
    <w:p w14:paraId="08AF9A50" w14:textId="3E25F5CE" w:rsidR="006B55C3" w:rsidRPr="0047255D" w:rsidRDefault="00297C2F" w:rsidP="0047255D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  <w:spacing w:val="-4"/>
        </w:rPr>
      </w:pPr>
      <w:r w:rsidRPr="0072608F">
        <w:rPr>
          <w:rFonts w:ascii="TH SarabunPSK" w:hAnsi="TH SarabunPSK" w:cs="TH SarabunPSK"/>
          <w:spacing w:val="-4"/>
          <w:cs/>
        </w:rPr>
        <w:tab/>
      </w:r>
      <w:r w:rsidRPr="0071283B">
        <w:rPr>
          <w:rFonts w:ascii="TH SarabunPSK" w:hAnsi="TH SarabunPSK" w:cs="TH SarabunPSK"/>
          <w:spacing w:val="-4"/>
        </w:rPr>
        <w:t>2.17.</w:t>
      </w:r>
      <w:r w:rsidR="001127B5" w:rsidRPr="0071283B">
        <w:rPr>
          <w:rFonts w:ascii="TH SarabunPSK" w:hAnsi="TH SarabunPSK" w:cs="TH SarabunPSK"/>
          <w:spacing w:val="-4"/>
        </w:rPr>
        <w:t>5</w:t>
      </w:r>
      <w:r w:rsidRPr="0071283B">
        <w:rPr>
          <w:rFonts w:ascii="TH SarabunPSK" w:hAnsi="TH SarabunPSK" w:cs="TH SarabunPSK"/>
          <w:spacing w:val="-4"/>
        </w:rPr>
        <w:t xml:space="preserve">  </w:t>
      </w:r>
      <w:r w:rsidR="00856174" w:rsidRPr="00856174">
        <w:rPr>
          <w:rFonts w:ascii="TH SarabunPSK" w:hAnsi="TH SarabunPSK" w:cs="TH SarabunPSK"/>
          <w:spacing w:val="-4"/>
          <w:cs/>
        </w:rPr>
        <w:t>ตราสารเพื่ออนุรักษ์สิ่งแวดล้อม (</w:t>
      </w:r>
      <w:r w:rsidR="00856174" w:rsidRPr="00856174">
        <w:rPr>
          <w:rFonts w:ascii="TH SarabunPSK" w:hAnsi="TH SarabunPSK" w:cs="TH SarabunPSK"/>
          <w:spacing w:val="-4"/>
        </w:rPr>
        <w:t xml:space="preserve">green bond) </w:t>
      </w:r>
      <w:r w:rsidR="00856174" w:rsidRPr="00856174">
        <w:rPr>
          <w:rFonts w:ascii="TH SarabunPSK" w:hAnsi="TH SarabunPSK" w:cs="TH SarabunPSK"/>
          <w:spacing w:val="-4"/>
          <w:cs/>
        </w:rPr>
        <w:t>ตราสารเพื่อความยั่งยืน (</w:t>
      </w:r>
      <w:r w:rsidR="00856174" w:rsidRPr="00856174">
        <w:rPr>
          <w:rFonts w:ascii="TH SarabunPSK" w:hAnsi="TH SarabunPSK" w:cs="TH SarabunPSK"/>
          <w:spacing w:val="-4"/>
        </w:rPr>
        <w:t xml:space="preserve">sustainability bond) </w:t>
      </w:r>
      <w:r w:rsidR="00856174" w:rsidRPr="00856174">
        <w:rPr>
          <w:rFonts w:ascii="TH SarabunPSK" w:hAnsi="TH SarabunPSK" w:cs="TH SarabunPSK"/>
          <w:spacing w:val="-4"/>
          <w:cs/>
        </w:rPr>
        <w:t>หรือตราสารส่งเสริมความยั่งยืน (</w:t>
      </w:r>
      <w:r w:rsidR="00856174" w:rsidRPr="00856174">
        <w:rPr>
          <w:rFonts w:ascii="TH SarabunPSK" w:hAnsi="TH SarabunPSK" w:cs="TH SarabunPSK"/>
          <w:spacing w:val="-4"/>
        </w:rPr>
        <w:t xml:space="preserve">sustainability - linked bond) </w:t>
      </w:r>
      <w:r w:rsidR="00856174" w:rsidRPr="00856174">
        <w:rPr>
          <w:rFonts w:ascii="TH SarabunPSK" w:hAnsi="TH SarabunPSK" w:cs="TH SarabunPSK"/>
          <w:spacing w:val="-4"/>
          <w:cs/>
        </w:rPr>
        <w:t>ที่ออกตามประกาศคณะกรรมการ</w:t>
      </w:r>
      <w:r w:rsidR="00AB285E">
        <w:rPr>
          <w:rFonts w:ascii="TH SarabunPSK" w:hAnsi="TH SarabunPSK" w:cs="TH SarabunPSK"/>
          <w:spacing w:val="-4"/>
        </w:rPr>
        <w:br/>
      </w:r>
      <w:r w:rsidR="00856174" w:rsidRPr="00856174">
        <w:rPr>
          <w:rFonts w:ascii="TH SarabunPSK" w:hAnsi="TH SarabunPSK" w:cs="TH SarabunPSK"/>
          <w:spacing w:val="-4"/>
          <w:cs/>
        </w:rPr>
        <w:t xml:space="preserve">กำกับตลาดทุนว่าด้วยการขออนุญาตและการอนุญาตให้เสนอขายตราสารหนี้ที่ออกใหม่ต่อประชาชนเป็นการทั่วไป </w:t>
      </w:r>
      <w:r w:rsidR="00E835C3">
        <w:rPr>
          <w:rFonts w:ascii="TH SarabunPSK" w:hAnsi="TH SarabunPSK" w:cs="TH SarabunPSK"/>
          <w:spacing w:val="-4"/>
          <w:cs/>
        </w:rPr>
        <w:br/>
      </w:r>
      <w:r w:rsidR="00856174" w:rsidRPr="00856174">
        <w:rPr>
          <w:rFonts w:ascii="TH SarabunPSK" w:hAnsi="TH SarabunPSK" w:cs="TH SarabunPSK"/>
          <w:spacing w:val="-4"/>
          <w:cs/>
        </w:rPr>
        <w:t>ประกาศคณะกรรมการกำกับตลาดทุนว่าด้วยการขออนุญาตและการอนุญาตให้เสนอขายตราสารหนี้ที่ออกใหม่</w:t>
      </w:r>
      <w:r w:rsidR="00E835C3">
        <w:rPr>
          <w:rFonts w:ascii="TH SarabunPSK" w:hAnsi="TH SarabunPSK" w:cs="TH SarabunPSK"/>
          <w:spacing w:val="-4"/>
          <w:cs/>
        </w:rPr>
        <w:br/>
      </w:r>
      <w:r w:rsidR="00856174" w:rsidRPr="00856174">
        <w:rPr>
          <w:rFonts w:ascii="TH SarabunPSK" w:hAnsi="TH SarabunPSK" w:cs="TH SarabunPSK"/>
          <w:spacing w:val="-4"/>
          <w:cs/>
        </w:rPr>
        <w:t>ต่อบุคคลในวงจำกัด และการเสนอขายหุ้นกู้แปลงสภาพต่อบุคคลที่มีลักษณะเฉพาะ หรือประกาศคณะกรรมการ</w:t>
      </w:r>
      <w:r w:rsidR="00E835C3">
        <w:rPr>
          <w:rFonts w:ascii="TH SarabunPSK" w:hAnsi="TH SarabunPSK" w:cs="TH SarabunPSK"/>
          <w:spacing w:val="-4"/>
          <w:cs/>
        </w:rPr>
        <w:br/>
      </w:r>
      <w:r w:rsidR="00856174" w:rsidRPr="00856174">
        <w:rPr>
          <w:rFonts w:ascii="TH SarabunPSK" w:hAnsi="TH SarabunPSK" w:cs="TH SarabunPSK"/>
          <w:spacing w:val="-4"/>
          <w:cs/>
        </w:rPr>
        <w:t xml:space="preserve">กำกับตลาดทุนว่าด้วยข้อกำหนดที่เกี่ยวกับการออกและเสนอขายศุกูก และการเปิดเผยข้อมูล แล้วแต่กรณี </w:t>
      </w:r>
      <w:r w:rsidR="0047255D">
        <w:rPr>
          <w:rFonts w:ascii="TH SarabunPSK" w:hAnsi="TH SarabunPSK" w:cs="TH SarabunPSK"/>
          <w:spacing w:val="-4"/>
          <w:cs/>
        </w:rPr>
        <w:br/>
      </w:r>
      <w:r w:rsidR="00856174" w:rsidRPr="00856174">
        <w:rPr>
          <w:rFonts w:ascii="TH SarabunPSK" w:hAnsi="TH SarabunPSK" w:cs="TH SarabunPSK"/>
          <w:spacing w:val="-4"/>
          <w:cs/>
        </w:rPr>
        <w:t>ซึ่งมีการเปิดเผยข้อมูลในแบบแสดงรายการข้อมูลการเสนอขายตราสารหรือเอกสารที่นำเสนอต่อผู้ลงทุน</w:t>
      </w:r>
      <w:r w:rsidR="0047255D">
        <w:rPr>
          <w:rFonts w:ascii="TH SarabunPSK" w:hAnsi="TH SarabunPSK" w:cs="TH SarabunPSK"/>
          <w:spacing w:val="-4"/>
          <w:cs/>
        </w:rPr>
        <w:br/>
      </w:r>
      <w:r w:rsidR="00856174" w:rsidRPr="00856174">
        <w:rPr>
          <w:rFonts w:ascii="TH SarabunPSK" w:hAnsi="TH SarabunPSK" w:cs="TH SarabunPSK"/>
          <w:spacing w:val="-4"/>
          <w:cs/>
        </w:rPr>
        <w:t>ในการเสนอขายตราสารดังกล่าว ในเรื่องดังนี้</w:t>
      </w:r>
    </w:p>
    <w:p w14:paraId="6C1CDB4E" w14:textId="7AAAEA9A" w:rsidR="00472839" w:rsidRPr="00176FA7" w:rsidRDefault="006B55C3" w:rsidP="00176FA7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176FA7">
        <w:rPr>
          <w:rFonts w:ascii="TH SarabunPSK" w:hAnsi="TH SarabunPSK" w:cs="TH SarabunPSK"/>
        </w:rPr>
        <w:lastRenderedPageBreak/>
        <w:tab/>
      </w:r>
      <w:r w:rsidRPr="00176FA7">
        <w:rPr>
          <w:rFonts w:ascii="TH SarabunPSK" w:hAnsi="TH SarabunPSK" w:cs="TH SarabunPSK"/>
          <w:cs/>
        </w:rPr>
        <w:t>2.17.</w:t>
      </w:r>
      <w:r w:rsidRPr="00176FA7">
        <w:rPr>
          <w:rFonts w:ascii="TH SarabunPSK" w:hAnsi="TH SarabunPSK" w:cs="TH SarabunPSK"/>
        </w:rPr>
        <w:t>5</w:t>
      </w:r>
      <w:r w:rsidRPr="00176FA7">
        <w:rPr>
          <w:rFonts w:ascii="TH SarabunPSK" w:hAnsi="TH SarabunPSK" w:cs="TH SarabunPSK"/>
          <w:cs/>
        </w:rPr>
        <w:t xml:space="preserve">.1  </w:t>
      </w:r>
      <w:r w:rsidR="00642378" w:rsidRPr="00176FA7">
        <w:rPr>
          <w:rFonts w:ascii="TH SarabunPSK" w:hAnsi="TH SarabunPSK" w:cs="TH SarabunPSK"/>
          <w:cs/>
        </w:rPr>
        <w:t xml:space="preserve">กรณีเป็นตราสารเพื่ออนุรักษ์สิ่งแวดล้อมหรือตราสารเพื่อความยั่งยืน </w:t>
      </w:r>
      <w:r w:rsidR="00176FA7">
        <w:rPr>
          <w:rFonts w:ascii="TH SarabunPSK" w:hAnsi="TH SarabunPSK" w:cs="TH SarabunPSK"/>
          <w:cs/>
        </w:rPr>
        <w:br/>
      </w:r>
      <w:r w:rsidR="00642378" w:rsidRPr="00176FA7">
        <w:rPr>
          <w:rFonts w:ascii="TH SarabunPSK" w:hAnsi="TH SarabunPSK" w:cs="TH SarabunPSK"/>
          <w:cs/>
        </w:rPr>
        <w:t>ต้องมีการเปิดเผยวัตถุประสงค์การใช้เงินที่ได้จากการระดมทุน (</w:t>
      </w:r>
      <w:r w:rsidR="00642378" w:rsidRPr="00176FA7">
        <w:rPr>
          <w:rFonts w:ascii="TH SarabunPSK" w:hAnsi="TH SarabunPSK" w:cs="TH SarabunPSK"/>
        </w:rPr>
        <w:t xml:space="preserve">use of proceeds) </w:t>
      </w:r>
      <w:r w:rsidR="00642378" w:rsidRPr="00176FA7">
        <w:rPr>
          <w:rFonts w:ascii="TH SarabunPSK" w:hAnsi="TH SarabunPSK" w:cs="TH SarabunPSK"/>
          <w:cs/>
        </w:rPr>
        <w:t>ว่าเป็นไปเพื่อโครงการ</w:t>
      </w:r>
      <w:r w:rsidR="00176FA7">
        <w:rPr>
          <w:rFonts w:ascii="TH SarabunPSK" w:hAnsi="TH SarabunPSK" w:cs="TH SarabunPSK"/>
          <w:cs/>
        </w:rPr>
        <w:br/>
      </w:r>
      <w:r w:rsidR="00642378" w:rsidRPr="00176FA7">
        <w:rPr>
          <w:rFonts w:ascii="TH SarabunPSK" w:hAnsi="TH SarabunPSK" w:cs="TH SarabunPSK"/>
          <w:cs/>
        </w:rPr>
        <w:t>ที่เกี่ยวข้องกับการอนุรักษ์สิ่งแวดล้อมหรือเพื่อโครงการที่เกี่ยวข้องกับความยั่งยืนของประเทศไทย แล้วแต่กรณี</w:t>
      </w:r>
    </w:p>
    <w:p w14:paraId="1C3E47E1" w14:textId="09F716E7" w:rsidR="00CC46D5" w:rsidRPr="00176FA7" w:rsidRDefault="00472839" w:rsidP="00472839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176FA7">
        <w:rPr>
          <w:rFonts w:ascii="TH SarabunPSK" w:hAnsi="TH SarabunPSK" w:cs="TH SarabunPSK"/>
        </w:rPr>
        <w:tab/>
      </w:r>
      <w:r w:rsidRPr="00176FA7">
        <w:rPr>
          <w:rFonts w:ascii="TH SarabunPSK" w:hAnsi="TH SarabunPSK" w:cs="TH SarabunPSK"/>
          <w:cs/>
        </w:rPr>
        <w:t>2.17.</w:t>
      </w:r>
      <w:r w:rsidRPr="00176FA7">
        <w:rPr>
          <w:rFonts w:ascii="TH SarabunPSK" w:hAnsi="TH SarabunPSK" w:cs="TH SarabunPSK"/>
        </w:rPr>
        <w:t>5</w:t>
      </w:r>
      <w:r w:rsidRPr="00176FA7">
        <w:rPr>
          <w:rFonts w:ascii="TH SarabunPSK" w:hAnsi="TH SarabunPSK" w:cs="TH SarabunPSK"/>
          <w:cs/>
        </w:rPr>
        <w:t>.</w:t>
      </w:r>
      <w:r w:rsidRPr="00176FA7">
        <w:rPr>
          <w:rFonts w:ascii="TH SarabunPSK" w:hAnsi="TH SarabunPSK" w:cs="TH SarabunPSK"/>
        </w:rPr>
        <w:t>2</w:t>
      </w:r>
      <w:r w:rsidRPr="00176FA7">
        <w:rPr>
          <w:rFonts w:ascii="TH SarabunPSK" w:hAnsi="TH SarabunPSK" w:cs="TH SarabunPSK"/>
          <w:cs/>
        </w:rPr>
        <w:t xml:space="preserve">  </w:t>
      </w:r>
      <w:r w:rsidR="00642378" w:rsidRPr="00176FA7">
        <w:rPr>
          <w:rFonts w:ascii="TH SarabunPSK" w:hAnsi="TH SarabunPSK" w:cs="TH SarabunPSK" w:hint="cs"/>
          <w:spacing w:val="-4"/>
          <w:cs/>
        </w:rPr>
        <w:t>กรณีเป็น</w:t>
      </w:r>
      <w:r w:rsidR="00642378" w:rsidRPr="00176FA7">
        <w:rPr>
          <w:rFonts w:ascii="TH SarabunPSK" w:hAnsi="TH SarabunPSK" w:cs="TH SarabunPSK" w:hint="cs"/>
          <w:spacing w:val="4"/>
          <w:cs/>
        </w:rPr>
        <w:t>ตราสารส่งเสริมความยั่งยืนต้องมี</w:t>
      </w:r>
      <w:r w:rsidR="00642378" w:rsidRPr="00176FA7">
        <w:rPr>
          <w:rFonts w:ascii="TH SarabunPSK" w:hAnsi="TH SarabunPSK" w:cs="TH SarabunPSK" w:hint="cs"/>
          <w:spacing w:val="-4"/>
          <w:cs/>
        </w:rPr>
        <w:t>การเปิดเผยข้อมูลเกี่ยวกับ</w:t>
      </w:r>
      <w:r w:rsidR="00176FA7">
        <w:rPr>
          <w:rFonts w:ascii="TH SarabunPSK" w:hAnsi="TH SarabunPSK" w:cs="TH SarabunPSK"/>
          <w:spacing w:val="-4"/>
          <w:cs/>
        </w:rPr>
        <w:br/>
      </w:r>
      <w:r w:rsidR="00642378" w:rsidRPr="00176FA7">
        <w:rPr>
          <w:rFonts w:ascii="TH SarabunPSK" w:hAnsi="TH SarabunPSK" w:cs="TH SarabunPSK" w:hint="cs"/>
          <w:spacing w:val="-4"/>
          <w:cs/>
        </w:rPr>
        <w:t>การกำหนด</w:t>
      </w:r>
      <w:r w:rsidR="00642378" w:rsidRPr="00176FA7">
        <w:rPr>
          <w:rFonts w:ascii="TH SarabunPSK" w:hAnsi="TH SarabunPSK" w:cs="TH SarabunPSK" w:hint="cs"/>
          <w:spacing w:val="4"/>
          <w:cs/>
        </w:rPr>
        <w:t>ตัวชี้วัดและเป้าหมายด้านความยั่งยืน</w:t>
      </w:r>
      <w:r w:rsidR="00642378" w:rsidRPr="00176FA7">
        <w:rPr>
          <w:rFonts w:ascii="TH SarabunPSK" w:hAnsi="TH SarabunPSK" w:cs="TH SarabunPSK" w:hint="cs"/>
          <w:spacing w:val="-4"/>
          <w:cs/>
        </w:rPr>
        <w:t>เพื่อส่งเสริมความยั่งยืนของผู้ออกตราสารดังกล่าวในประเทศไทย</w:t>
      </w:r>
    </w:p>
    <w:p w14:paraId="6FC5013F" w14:textId="47588B98" w:rsidR="0072608F" w:rsidRPr="0071283B" w:rsidRDefault="00297C2F" w:rsidP="0072608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71283B">
        <w:rPr>
          <w:rFonts w:ascii="TH SarabunPSK" w:hAnsi="TH SarabunPSK" w:cs="TH SarabunPSK"/>
          <w:cs/>
        </w:rPr>
        <w:tab/>
      </w:r>
      <w:r w:rsidRPr="0071283B">
        <w:rPr>
          <w:rFonts w:ascii="TH SarabunPSK" w:hAnsi="TH SarabunPSK" w:cs="TH SarabunPSK"/>
        </w:rPr>
        <w:t>2.17.</w:t>
      </w:r>
      <w:r w:rsidR="001127B5" w:rsidRPr="0071283B">
        <w:rPr>
          <w:rFonts w:ascii="TH SarabunPSK" w:hAnsi="TH SarabunPSK" w:cs="TH SarabunPSK"/>
        </w:rPr>
        <w:t>6</w:t>
      </w:r>
      <w:r w:rsidRPr="0071283B">
        <w:rPr>
          <w:rFonts w:ascii="TH SarabunPSK" w:hAnsi="TH SarabunPSK" w:cs="TH SarabunPSK"/>
        </w:rPr>
        <w:t xml:space="preserve">  </w:t>
      </w:r>
      <w:r w:rsidRPr="0071283B">
        <w:rPr>
          <w:rFonts w:ascii="TH SarabunPSK" w:hAnsi="TH SarabunPSK" w:cs="TH SarabunPSK"/>
          <w:cs/>
        </w:rPr>
        <w:t>พันธบัตรรัฐบาล</w:t>
      </w:r>
      <w:r w:rsidRPr="0071283B">
        <w:rPr>
          <w:rFonts w:ascii="TH SarabunPSK" w:hAnsi="TH SarabunPSK" w:cs="TH SarabunPSK" w:hint="cs"/>
          <w:cs/>
        </w:rPr>
        <w:t xml:space="preserve"> </w:t>
      </w:r>
      <w:r w:rsidRPr="0071283B">
        <w:rPr>
          <w:rFonts w:ascii="TH SarabunPSK" w:hAnsi="TH SarabunPSK" w:cs="TH SarabunPSK"/>
          <w:cs/>
        </w:rPr>
        <w:t xml:space="preserve">พันธบัตรที่กระทรวงการคลังค้ำประกันต้นเงินและดอกเบี้ย </w:t>
      </w:r>
      <w:r w:rsidRPr="0071283B">
        <w:rPr>
          <w:rFonts w:ascii="TH SarabunPSK" w:hAnsi="TH SarabunPSK" w:cs="TH SarabunPSK" w:hint="cs"/>
          <w:cs/>
        </w:rPr>
        <w:t>หรือ</w:t>
      </w:r>
      <w:r w:rsidR="00FA34A5" w:rsidRPr="0071283B">
        <w:rPr>
          <w:rFonts w:ascii="TH SarabunPSK" w:hAnsi="TH SarabunPSK" w:cs="TH SarabunPSK"/>
        </w:rPr>
        <w:br/>
      </w:r>
      <w:r w:rsidRPr="0071283B">
        <w:rPr>
          <w:rFonts w:ascii="TH SarabunPSK" w:hAnsi="TH SarabunPSK" w:cs="TH SarabunPSK"/>
          <w:cs/>
        </w:rPr>
        <w:t>หุ้นกู้ที่กระทรวงการคลังค้ำประกันต้นเงินและดอกเบี้ยแต่ไม่รวมถึงหุ้นกู้แปลงสภาพ</w:t>
      </w:r>
      <w:r w:rsidRPr="0071283B">
        <w:rPr>
          <w:rFonts w:ascii="TH SarabunPSK" w:hAnsi="TH SarabunPSK" w:cs="TH SarabunPSK" w:hint="cs"/>
          <w:cs/>
        </w:rPr>
        <w:t xml:space="preserve"> </w:t>
      </w:r>
      <w:r w:rsidRPr="0071283B">
        <w:rPr>
          <w:rFonts w:ascii="TH SarabunPSK" w:hAnsi="TH SarabunPSK" w:cs="TH SarabunPSK"/>
          <w:cs/>
        </w:rPr>
        <w:t>ซึ่งเป็น</w:t>
      </w:r>
      <w:r w:rsidRPr="0071283B">
        <w:rPr>
          <w:rFonts w:ascii="TH SarabunPSK" w:hAnsi="TH SarabunPSK" w:cs="TH SarabunPSK" w:hint="cs"/>
          <w:cs/>
        </w:rPr>
        <w:t>พันธบัตรหรือหุ้นกู้</w:t>
      </w:r>
      <w:r w:rsidR="00FA34A5" w:rsidRPr="0071283B">
        <w:rPr>
          <w:rFonts w:ascii="TH SarabunPSK" w:hAnsi="TH SarabunPSK" w:cs="TH SarabunPSK"/>
        </w:rPr>
        <w:br/>
      </w:r>
      <w:r w:rsidRPr="0071283B">
        <w:rPr>
          <w:rFonts w:ascii="TH SarabunPSK" w:hAnsi="TH SarabunPSK" w:cs="TH SarabunPSK"/>
          <w:cs/>
        </w:rPr>
        <w:t>เพื่ออนุรักษ์สิ่งแวดล้อม (</w:t>
      </w:r>
      <w:r w:rsidRPr="0071283B">
        <w:rPr>
          <w:rFonts w:ascii="TH SarabunPSK" w:hAnsi="TH SarabunPSK" w:cs="TH SarabunPSK"/>
        </w:rPr>
        <w:t xml:space="preserve">green bond) </w:t>
      </w:r>
      <w:r w:rsidRPr="0071283B">
        <w:rPr>
          <w:rFonts w:ascii="TH SarabunPSK" w:hAnsi="TH SarabunPSK" w:cs="TH SarabunPSK" w:hint="cs"/>
          <w:cs/>
        </w:rPr>
        <w:t>พันธบัตรหรือหุ้นกู้</w:t>
      </w:r>
      <w:r w:rsidRPr="0071283B">
        <w:rPr>
          <w:rFonts w:ascii="TH SarabunPSK" w:hAnsi="TH SarabunPSK" w:cs="TH SarabunPSK"/>
          <w:cs/>
        </w:rPr>
        <w:t>เพื่อความยั่งยืน (</w:t>
      </w:r>
      <w:r w:rsidRPr="0071283B">
        <w:rPr>
          <w:rFonts w:ascii="TH SarabunPSK" w:hAnsi="TH SarabunPSK" w:cs="TH SarabunPSK"/>
        </w:rPr>
        <w:t xml:space="preserve">sustainability bond) </w:t>
      </w:r>
      <w:r w:rsidRPr="0071283B">
        <w:rPr>
          <w:rFonts w:ascii="TH SarabunPSK" w:hAnsi="TH SarabunPSK" w:cs="TH SarabunPSK"/>
          <w:cs/>
        </w:rPr>
        <w:t>หรือ</w:t>
      </w:r>
      <w:r w:rsidRPr="0071283B">
        <w:rPr>
          <w:rFonts w:ascii="TH SarabunPSK" w:hAnsi="TH SarabunPSK" w:cs="TH SarabunPSK" w:hint="cs"/>
          <w:cs/>
        </w:rPr>
        <w:t>พันธบัตรหรือหุ้นกู้</w:t>
      </w:r>
      <w:r w:rsidRPr="0071283B">
        <w:rPr>
          <w:rFonts w:ascii="TH SarabunPSK" w:hAnsi="TH SarabunPSK" w:cs="TH SarabunPSK"/>
          <w:cs/>
        </w:rPr>
        <w:t>ส่งเสริมความยั่งยืน (</w:t>
      </w:r>
      <w:r w:rsidRPr="0071283B">
        <w:rPr>
          <w:rFonts w:ascii="TH SarabunPSK" w:hAnsi="TH SarabunPSK" w:cs="TH SarabunPSK"/>
        </w:rPr>
        <w:t>sustainability - linked bond)</w:t>
      </w:r>
    </w:p>
    <w:p w14:paraId="2BA74963" w14:textId="791083B8" w:rsidR="004359CD" w:rsidRPr="0071283B" w:rsidRDefault="004359CD" w:rsidP="0072608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  <w:spacing w:val="-4"/>
          <w:cs/>
        </w:rPr>
      </w:pPr>
      <w:r w:rsidRPr="0071283B">
        <w:rPr>
          <w:rFonts w:ascii="TH SarabunPSK" w:hAnsi="TH SarabunPSK" w:cs="TH SarabunPSK"/>
          <w:cs/>
        </w:rPr>
        <w:tab/>
      </w:r>
      <w:r w:rsidRPr="0071283B">
        <w:rPr>
          <w:rFonts w:ascii="TH SarabunPSK" w:hAnsi="TH SarabunPSK" w:cs="TH SarabunPSK"/>
          <w:spacing w:val="-2"/>
        </w:rPr>
        <w:t>2.17.</w:t>
      </w:r>
      <w:r w:rsidR="001127B5" w:rsidRPr="0071283B">
        <w:rPr>
          <w:rFonts w:ascii="TH SarabunPSK" w:hAnsi="TH SarabunPSK" w:cs="TH SarabunPSK"/>
          <w:spacing w:val="-2"/>
        </w:rPr>
        <w:t>7</w:t>
      </w:r>
      <w:r w:rsidRPr="0071283B">
        <w:rPr>
          <w:rFonts w:ascii="TH SarabunPSK" w:hAnsi="TH SarabunPSK" w:cs="TH SarabunPSK"/>
          <w:spacing w:val="-2"/>
        </w:rPr>
        <w:t xml:space="preserve">  </w:t>
      </w:r>
      <w:r w:rsidRPr="0071283B">
        <w:rPr>
          <w:rFonts w:ascii="TH SarabunPSK" w:hAnsi="TH SarabunPSK" w:cs="TH SarabunPSK"/>
          <w:spacing w:val="-2"/>
          <w:cs/>
        </w:rPr>
        <w:t>โทเคนดิจิทัล</w:t>
      </w:r>
      <w:r w:rsidRPr="0071283B">
        <w:rPr>
          <w:rFonts w:ascii="TH SarabunPSK" w:hAnsi="TH SarabunPSK" w:cs="TH SarabunPSK" w:hint="cs"/>
          <w:spacing w:val="-2"/>
          <w:cs/>
        </w:rPr>
        <w:t xml:space="preserve">เพื่อการลงทุน </w:t>
      </w:r>
      <w:bookmarkStart w:id="10" w:name="_Hlk176523799"/>
      <w:r w:rsidRPr="0071283B">
        <w:rPr>
          <w:rFonts w:ascii="TH SarabunPSK" w:hAnsi="TH SarabunPSK" w:cs="TH SarabunPSK" w:hint="cs"/>
          <w:spacing w:val="-2"/>
          <w:cs/>
        </w:rPr>
        <w:t>(</w:t>
      </w:r>
      <w:r w:rsidRPr="0071283B">
        <w:rPr>
          <w:rFonts w:ascii="TH SarabunPSK" w:hAnsi="TH SarabunPSK" w:cs="TH SarabunPSK"/>
          <w:spacing w:val="-2"/>
        </w:rPr>
        <w:t>investment token</w:t>
      </w:r>
      <w:r w:rsidRPr="0071283B">
        <w:rPr>
          <w:rFonts w:ascii="TH SarabunPSK" w:hAnsi="TH SarabunPSK" w:cs="TH SarabunPSK" w:hint="cs"/>
          <w:spacing w:val="-2"/>
          <w:cs/>
        </w:rPr>
        <w:t xml:space="preserve">) </w:t>
      </w:r>
      <w:bookmarkEnd w:id="10"/>
      <w:r w:rsidRPr="0071283B">
        <w:rPr>
          <w:rFonts w:ascii="TH SarabunPSK" w:hAnsi="TH SarabunPSK" w:cs="TH SarabunPSK" w:hint="cs"/>
          <w:spacing w:val="-2"/>
          <w:cs/>
        </w:rPr>
        <w:t xml:space="preserve">กลุ่มความยั่งยืนดังนี้ </w:t>
      </w:r>
      <w:r w:rsidRPr="0071283B">
        <w:rPr>
          <w:rFonts w:ascii="TH SarabunPSK" w:hAnsi="TH SarabunPSK" w:cs="TH SarabunPSK" w:hint="cs"/>
          <w:spacing w:val="-4"/>
          <w:cs/>
        </w:rPr>
        <w:t xml:space="preserve">ซึ่งได้รับอนุญาตจากสำนักงานให้เสนอขายต่อประชาชนหรือต่อบุคคลในวงจำกัดตามกฎหมายว่าด้วยการประกอบธุรกิจสินทรัพย์ดิจิทัล </w:t>
      </w:r>
    </w:p>
    <w:p w14:paraId="667AE667" w14:textId="24F087BF" w:rsidR="0072608F" w:rsidRPr="0071283B" w:rsidRDefault="004359CD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71283B">
        <w:rPr>
          <w:rFonts w:ascii="TH SarabunPSK" w:hAnsi="TH SarabunPSK" w:cs="TH SarabunPSK"/>
          <w:cs/>
        </w:rPr>
        <w:tab/>
      </w:r>
      <w:r w:rsidRPr="0071283B">
        <w:rPr>
          <w:rFonts w:ascii="TH SarabunPSK" w:hAnsi="TH SarabunPSK" w:cs="TH SarabunPSK"/>
        </w:rPr>
        <w:t>2.17.</w:t>
      </w:r>
      <w:r w:rsidR="001127B5" w:rsidRPr="0071283B">
        <w:rPr>
          <w:rFonts w:ascii="TH SarabunPSK" w:hAnsi="TH SarabunPSK" w:cs="TH SarabunPSK"/>
        </w:rPr>
        <w:t>7</w:t>
      </w:r>
      <w:r w:rsidRPr="0071283B">
        <w:rPr>
          <w:rFonts w:ascii="TH SarabunPSK" w:hAnsi="TH SarabunPSK" w:cs="TH SarabunPSK" w:hint="cs"/>
          <w:cs/>
        </w:rPr>
        <w:t>.1</w:t>
      </w:r>
      <w:r w:rsidRPr="0071283B">
        <w:rPr>
          <w:rFonts w:ascii="TH SarabunPSK" w:hAnsi="TH SarabunPSK" w:cs="TH SarabunPSK"/>
        </w:rPr>
        <w:t xml:space="preserve">  </w:t>
      </w:r>
      <w:r w:rsidRPr="0071283B">
        <w:rPr>
          <w:rFonts w:ascii="TH SarabunPSK" w:hAnsi="TH SarabunPSK" w:cs="TH SarabunPSK" w:hint="cs"/>
          <w:cs/>
        </w:rPr>
        <w:t>โทเคนดิจิทัลเพื่ออนุรักษ์สิ่งแวดล้อม (</w:t>
      </w:r>
      <w:r w:rsidRPr="0071283B">
        <w:rPr>
          <w:rFonts w:ascii="TH SarabunPSK" w:hAnsi="TH SarabunPSK" w:cs="TH SarabunPSK"/>
        </w:rPr>
        <w:t>green token</w:t>
      </w:r>
      <w:r w:rsidRPr="0071283B">
        <w:rPr>
          <w:rFonts w:ascii="TH SarabunPSK" w:hAnsi="TH SarabunPSK" w:cs="TH SarabunPSK" w:hint="cs"/>
          <w:cs/>
        </w:rPr>
        <w:t>)</w:t>
      </w:r>
      <w:r w:rsidRPr="0071283B">
        <w:rPr>
          <w:rFonts w:ascii="TH SarabunPSK" w:hAnsi="TH SarabunPSK" w:cs="TH SarabunPSK"/>
          <w:cs/>
        </w:rPr>
        <w:t xml:space="preserve"> ต้องมีการเปิดเผย</w:t>
      </w:r>
      <w:r w:rsidRPr="0071283B">
        <w:rPr>
          <w:rFonts w:ascii="TH SarabunPSK" w:hAnsi="TH SarabunPSK" w:cs="TH SarabunPSK"/>
          <w:spacing w:val="-4"/>
          <w:cs/>
        </w:rPr>
        <w:t>วัตถุประสงค์การใช้เงินที่ได้จากการเสนอขายโทเคนดิจิทัล</w:t>
      </w:r>
      <w:r w:rsidRPr="0071283B">
        <w:rPr>
          <w:rFonts w:ascii="TH SarabunPSK" w:hAnsi="TH SarabunPSK" w:cs="TH SarabunPSK"/>
          <w:spacing w:val="-4"/>
        </w:rPr>
        <w:t xml:space="preserve"> (use of proceeds) </w:t>
      </w:r>
      <w:r w:rsidRPr="0071283B">
        <w:rPr>
          <w:rFonts w:ascii="TH SarabunPSK" w:hAnsi="TH SarabunPSK" w:cs="TH SarabunPSK"/>
          <w:spacing w:val="-4"/>
          <w:cs/>
        </w:rPr>
        <w:t>ว่าเป็นไปเพื่อโครงการ</w:t>
      </w:r>
      <w:r w:rsidRPr="0071283B">
        <w:rPr>
          <w:rFonts w:ascii="TH SarabunPSK" w:hAnsi="TH SarabunPSK" w:cs="TH SarabunPSK" w:hint="cs"/>
          <w:spacing w:val="-4"/>
          <w:cs/>
        </w:rPr>
        <w:t>เพื่อ</w:t>
      </w:r>
      <w:r w:rsidRPr="0071283B">
        <w:rPr>
          <w:rFonts w:ascii="TH SarabunPSK" w:hAnsi="TH SarabunPSK" w:cs="TH SarabunPSK"/>
          <w:spacing w:val="-4"/>
          <w:cs/>
        </w:rPr>
        <w:t>สิ่งแวดล้อม</w:t>
      </w:r>
      <w:r w:rsidRPr="0071283B">
        <w:rPr>
          <w:rFonts w:ascii="TH SarabunPSK" w:hAnsi="TH SarabunPSK" w:cs="TH SarabunPSK" w:hint="cs"/>
          <w:cs/>
        </w:rPr>
        <w:t>ของประเทศไทย</w:t>
      </w:r>
    </w:p>
    <w:p w14:paraId="062246A4" w14:textId="6DFD9E1C" w:rsidR="0072608F" w:rsidRPr="0071283B" w:rsidRDefault="004359CD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71283B">
        <w:rPr>
          <w:rFonts w:ascii="TH SarabunPSK" w:hAnsi="TH SarabunPSK" w:cs="TH SarabunPSK"/>
          <w:cs/>
        </w:rPr>
        <w:tab/>
      </w:r>
      <w:r w:rsidRPr="0071283B">
        <w:rPr>
          <w:rFonts w:ascii="TH SarabunPSK" w:hAnsi="TH SarabunPSK" w:cs="TH SarabunPSK"/>
        </w:rPr>
        <w:t>2.17.</w:t>
      </w:r>
      <w:r w:rsidR="001127B5" w:rsidRPr="0071283B">
        <w:rPr>
          <w:rFonts w:ascii="TH SarabunPSK" w:hAnsi="TH SarabunPSK" w:cs="TH SarabunPSK"/>
        </w:rPr>
        <w:t>7</w:t>
      </w:r>
      <w:r w:rsidRPr="0071283B">
        <w:rPr>
          <w:rFonts w:ascii="TH SarabunPSK" w:hAnsi="TH SarabunPSK" w:cs="TH SarabunPSK" w:hint="cs"/>
          <w:cs/>
        </w:rPr>
        <w:t>.</w:t>
      </w:r>
      <w:r w:rsidRPr="0071283B">
        <w:rPr>
          <w:rFonts w:ascii="TH SarabunPSK" w:hAnsi="TH SarabunPSK" w:cs="TH SarabunPSK"/>
        </w:rPr>
        <w:t xml:space="preserve">2  </w:t>
      </w:r>
      <w:r w:rsidRPr="0071283B">
        <w:rPr>
          <w:rFonts w:ascii="TH SarabunPSK" w:hAnsi="TH SarabunPSK" w:cs="TH SarabunPSK" w:hint="cs"/>
          <w:cs/>
        </w:rPr>
        <w:t>โทเคนดิจิทัลเพื่อความยั่งยืน (</w:t>
      </w:r>
      <w:r w:rsidRPr="0071283B">
        <w:rPr>
          <w:rFonts w:ascii="TH SarabunPSK" w:hAnsi="TH SarabunPSK" w:cs="TH SarabunPSK"/>
        </w:rPr>
        <w:t>sustainability token</w:t>
      </w:r>
      <w:r w:rsidRPr="0071283B">
        <w:rPr>
          <w:rFonts w:ascii="TH SarabunPSK" w:hAnsi="TH SarabunPSK" w:cs="TH SarabunPSK" w:hint="cs"/>
          <w:cs/>
        </w:rPr>
        <w:t>)</w:t>
      </w:r>
      <w:r w:rsidRPr="0071283B">
        <w:rPr>
          <w:rFonts w:ascii="TH SarabunPSK" w:hAnsi="TH SarabunPSK" w:cs="TH SarabunPSK"/>
        </w:rPr>
        <w:t xml:space="preserve"> </w:t>
      </w:r>
      <w:r w:rsidRPr="0071283B">
        <w:rPr>
          <w:rFonts w:ascii="TH SarabunPSK" w:hAnsi="TH SarabunPSK" w:cs="TH SarabunPSK"/>
          <w:cs/>
        </w:rPr>
        <w:t>ต้องมีการเปิดเผย</w:t>
      </w:r>
      <w:r w:rsidRPr="0071283B">
        <w:rPr>
          <w:rFonts w:ascii="TH SarabunPSK" w:hAnsi="TH SarabunPSK" w:cs="TH SarabunPSK"/>
          <w:spacing w:val="-4"/>
          <w:cs/>
        </w:rPr>
        <w:t>วัตถุประสงค์การใช้เงินที่ได้จากการเสนอขายโทเคนดิจิทัล</w:t>
      </w:r>
      <w:r w:rsidRPr="0071283B">
        <w:rPr>
          <w:rFonts w:ascii="TH SarabunPSK" w:hAnsi="TH SarabunPSK" w:cs="TH SarabunPSK"/>
          <w:spacing w:val="-4"/>
        </w:rPr>
        <w:t xml:space="preserve"> (use of proceeds) </w:t>
      </w:r>
      <w:r w:rsidRPr="0071283B">
        <w:rPr>
          <w:rFonts w:ascii="TH SarabunPSK" w:hAnsi="TH SarabunPSK" w:cs="TH SarabunPSK"/>
          <w:spacing w:val="-4"/>
          <w:cs/>
        </w:rPr>
        <w:t>ว่าเป็นไป</w:t>
      </w:r>
      <w:r w:rsidR="008E11B6" w:rsidRPr="0071283B">
        <w:rPr>
          <w:rFonts w:ascii="TH SarabunPSK" w:hAnsi="TH SarabunPSK" w:cs="TH SarabunPSK" w:hint="cs"/>
          <w:spacing w:val="-4"/>
          <w:cs/>
        </w:rPr>
        <w:t>เพื่อ</w:t>
      </w:r>
      <w:r w:rsidRPr="0071283B">
        <w:rPr>
          <w:rFonts w:ascii="TH SarabunPSK" w:hAnsi="TH SarabunPSK" w:cs="TH SarabunPSK" w:hint="cs"/>
          <w:spacing w:val="-4"/>
          <w:cs/>
        </w:rPr>
        <w:t>โครงการ</w:t>
      </w:r>
      <w:r w:rsidRPr="0071283B">
        <w:rPr>
          <w:rFonts w:ascii="TH SarabunPSK" w:hAnsi="TH SarabunPSK" w:cs="TH SarabunPSK"/>
          <w:spacing w:val="-4"/>
          <w:cs/>
        </w:rPr>
        <w:t>เพื่อ</w:t>
      </w:r>
      <w:r w:rsidRPr="0071283B">
        <w:rPr>
          <w:rFonts w:ascii="TH SarabunPSK" w:hAnsi="TH SarabunPSK" w:cs="TH SarabunPSK" w:hint="cs"/>
          <w:spacing w:val="-4"/>
          <w:cs/>
        </w:rPr>
        <w:t>สิ่งแวดล้อม</w:t>
      </w:r>
      <w:r w:rsidRPr="0071283B">
        <w:rPr>
          <w:rFonts w:ascii="TH SarabunPSK" w:hAnsi="TH SarabunPSK" w:cs="TH SarabunPSK" w:hint="cs"/>
          <w:cs/>
        </w:rPr>
        <w:t>และโครงการเพื่อพัฒนาสังคมของประเทศไทย</w:t>
      </w:r>
    </w:p>
    <w:p w14:paraId="7743C795" w14:textId="7A31452C" w:rsidR="00984FE6" w:rsidRPr="0071283B" w:rsidRDefault="004359CD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71283B">
        <w:rPr>
          <w:rFonts w:ascii="TH SarabunPSK" w:hAnsi="TH SarabunPSK" w:cs="TH SarabunPSK"/>
          <w:cs/>
        </w:rPr>
        <w:tab/>
      </w:r>
      <w:r w:rsidRPr="0071283B">
        <w:rPr>
          <w:rFonts w:ascii="TH SarabunPSK" w:hAnsi="TH SarabunPSK" w:cs="TH SarabunPSK"/>
        </w:rPr>
        <w:t>2.17.</w:t>
      </w:r>
      <w:r w:rsidR="001127B5" w:rsidRPr="0071283B">
        <w:rPr>
          <w:rFonts w:ascii="TH SarabunPSK" w:hAnsi="TH SarabunPSK" w:cs="TH SarabunPSK"/>
        </w:rPr>
        <w:t>7</w:t>
      </w:r>
      <w:r w:rsidRPr="0071283B">
        <w:rPr>
          <w:rFonts w:ascii="TH SarabunPSK" w:hAnsi="TH SarabunPSK" w:cs="TH SarabunPSK" w:hint="cs"/>
          <w:cs/>
        </w:rPr>
        <w:t>.</w:t>
      </w:r>
      <w:r w:rsidR="00984FE6" w:rsidRPr="0071283B">
        <w:rPr>
          <w:rFonts w:ascii="TH SarabunPSK" w:hAnsi="TH SarabunPSK" w:cs="TH SarabunPSK"/>
        </w:rPr>
        <w:t>3</w:t>
      </w:r>
      <w:r w:rsidRPr="0071283B">
        <w:rPr>
          <w:rFonts w:ascii="TH SarabunPSK" w:hAnsi="TH SarabunPSK" w:cs="TH SarabunPSK"/>
        </w:rPr>
        <w:t xml:space="preserve">  </w:t>
      </w:r>
      <w:r w:rsidRPr="0071283B">
        <w:rPr>
          <w:rFonts w:ascii="TH SarabunPSK" w:hAnsi="TH SarabunPSK" w:cs="TH SarabunPSK" w:hint="cs"/>
          <w:cs/>
        </w:rPr>
        <w:t>โทเคนดิจิทัลเพื่อส่งเสริมความยั่งยืน (</w:t>
      </w:r>
      <w:r w:rsidRPr="0071283B">
        <w:rPr>
          <w:rFonts w:ascii="TH SarabunPSK" w:hAnsi="TH SarabunPSK" w:cs="TH SarabunPSK"/>
        </w:rPr>
        <w:t>sustainability-linked token</w:t>
      </w:r>
      <w:r w:rsidRPr="0071283B">
        <w:rPr>
          <w:rFonts w:ascii="TH SarabunPSK" w:hAnsi="TH SarabunPSK" w:cs="TH SarabunPSK" w:hint="cs"/>
          <w:cs/>
        </w:rPr>
        <w:t xml:space="preserve">) </w:t>
      </w:r>
      <w:r w:rsidRPr="0071283B">
        <w:rPr>
          <w:rFonts w:ascii="TH SarabunPSK" w:hAnsi="TH SarabunPSK" w:cs="TH SarabunPSK"/>
          <w:cs/>
        </w:rPr>
        <w:t>ต้องมีการเปิดเผยข้อมูลเกี่ยวกับการกำหนดตัวชี้วัดและเป้าหมายด้านความยั่งยืน</w:t>
      </w:r>
      <w:r w:rsidRPr="0071283B">
        <w:rPr>
          <w:rFonts w:ascii="TH SarabunPSK" w:hAnsi="TH SarabunPSK" w:cs="TH SarabunPSK" w:hint="cs"/>
          <w:cs/>
        </w:rPr>
        <w:t xml:space="preserve">ของผู้ออกโทเคนดิจิทัล บริษัทในเครือ </w:t>
      </w:r>
      <w:r w:rsidR="0072608F" w:rsidRPr="0071283B">
        <w:rPr>
          <w:rFonts w:ascii="TH SarabunPSK" w:hAnsi="TH SarabunPSK" w:cs="TH SarabunPSK"/>
          <w:cs/>
        </w:rPr>
        <w:br/>
      </w:r>
      <w:r w:rsidRPr="0071283B">
        <w:rPr>
          <w:rFonts w:ascii="TH SarabunPSK" w:hAnsi="TH SarabunPSK" w:cs="TH SarabunPSK" w:hint="cs"/>
          <w:cs/>
        </w:rPr>
        <w:t xml:space="preserve">หรือโครงการใด ๆ </w:t>
      </w:r>
      <w:r w:rsidRPr="0071283B">
        <w:rPr>
          <w:rFonts w:ascii="TH SarabunPSK" w:hAnsi="TH SarabunPSK" w:cs="TH SarabunPSK"/>
          <w:cs/>
        </w:rPr>
        <w:t>ในประเทศไทย</w:t>
      </w:r>
    </w:p>
    <w:p w14:paraId="580DDC01" w14:textId="249C112F" w:rsidR="008363F2" w:rsidRPr="0071283B" w:rsidRDefault="003A36F7" w:rsidP="00334824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71283B">
        <w:rPr>
          <w:rFonts w:ascii="TH SarabunPSK" w:hAnsi="TH SarabunPSK" w:cs="TH SarabunPSK"/>
          <w:cs/>
        </w:rPr>
        <w:tab/>
      </w:r>
      <w:r w:rsidRPr="0071283B">
        <w:rPr>
          <w:rFonts w:ascii="TH SarabunPSK" w:hAnsi="TH SarabunPSK" w:cs="TH SarabunPSK"/>
        </w:rPr>
        <w:t>2.17.</w:t>
      </w:r>
      <w:r w:rsidR="001127B5" w:rsidRPr="0071283B">
        <w:rPr>
          <w:rFonts w:ascii="TH SarabunPSK" w:hAnsi="TH SarabunPSK" w:cs="TH SarabunPSK"/>
        </w:rPr>
        <w:t>8</w:t>
      </w:r>
      <w:r w:rsidRPr="0071283B">
        <w:rPr>
          <w:rFonts w:ascii="TH SarabunPSK" w:hAnsi="TH SarabunPSK" w:cs="TH SarabunPSK"/>
        </w:rPr>
        <w:t xml:space="preserve">  </w:t>
      </w:r>
      <w:r w:rsidR="00E633BC" w:rsidRPr="0071283B">
        <w:rPr>
          <w:rFonts w:ascii="TH SarabunPSK" w:hAnsi="TH SarabunPSK" w:cs="TH SarabunPSK"/>
          <w:cs/>
        </w:rPr>
        <w:t>ห</w:t>
      </w:r>
      <w:r w:rsidR="009B264D" w:rsidRPr="0071283B">
        <w:rPr>
          <w:rFonts w:ascii="TH SarabunPSK" w:hAnsi="TH SarabunPSK" w:cs="TH SarabunPSK"/>
          <w:cs/>
        </w:rPr>
        <w:t>น่วย</w:t>
      </w:r>
      <w:r w:rsidR="005A1C25" w:rsidRPr="0071283B">
        <w:rPr>
          <w:rFonts w:ascii="TH SarabunPSK" w:hAnsi="TH SarabunPSK" w:cs="TH SarabunPSK"/>
          <w:cs/>
        </w:rPr>
        <w:t>ลงทุน</w:t>
      </w:r>
      <w:r w:rsidR="009B264D" w:rsidRPr="0071283B">
        <w:rPr>
          <w:rFonts w:ascii="TH SarabunPSK" w:hAnsi="TH SarabunPSK" w:cs="TH SarabunPSK"/>
          <w:cs/>
        </w:rPr>
        <w:t>ของ</w:t>
      </w:r>
      <w:r w:rsidRPr="0071283B">
        <w:rPr>
          <w:rFonts w:ascii="TH SarabunPSK" w:hAnsi="TH SarabunPSK" w:cs="TH SarabunPSK"/>
          <w:cs/>
        </w:rPr>
        <w:t>กองทุน</w:t>
      </w:r>
      <w:r w:rsidR="00E633BC" w:rsidRPr="0071283B">
        <w:rPr>
          <w:rFonts w:ascii="TH SarabunPSK" w:hAnsi="TH SarabunPSK" w:cs="TH SarabunPSK"/>
          <w:cs/>
        </w:rPr>
        <w:t>รวม</w:t>
      </w:r>
      <w:r w:rsidRPr="0071283B">
        <w:rPr>
          <w:rFonts w:ascii="TH SarabunPSK" w:hAnsi="TH SarabunPSK" w:cs="TH SarabunPSK"/>
          <w:cs/>
        </w:rPr>
        <w:t>โครงสร้างพื้นฐานที่จัดตั้</w:t>
      </w:r>
      <w:r w:rsidR="003E3605" w:rsidRPr="0071283B">
        <w:rPr>
          <w:rFonts w:ascii="TH SarabunPSK" w:hAnsi="TH SarabunPSK" w:cs="TH SarabunPSK" w:hint="cs"/>
          <w:cs/>
        </w:rPr>
        <w:t>ง</w:t>
      </w:r>
      <w:r w:rsidRPr="0071283B">
        <w:rPr>
          <w:rFonts w:ascii="TH SarabunPSK" w:hAnsi="TH SarabunPSK" w:cs="TH SarabunPSK"/>
          <w:cs/>
        </w:rPr>
        <w:t>ตาม</w:t>
      </w:r>
      <w:r w:rsidR="003E3605" w:rsidRPr="0071283B">
        <w:rPr>
          <w:rFonts w:ascii="TH SarabunPSK" w:hAnsi="TH SarabunPSK" w:cs="TH SarabunPSK" w:hint="cs"/>
          <w:cs/>
        </w:rPr>
        <w:t>ประกาศคณะกรรมการ</w:t>
      </w:r>
      <w:r w:rsidR="00E105EF" w:rsidRPr="0071283B">
        <w:rPr>
          <w:rFonts w:ascii="TH SarabunPSK" w:hAnsi="TH SarabunPSK" w:cs="TH SarabunPSK"/>
          <w:cs/>
        </w:rPr>
        <w:br/>
      </w:r>
      <w:r w:rsidR="003E3605" w:rsidRPr="0071283B">
        <w:rPr>
          <w:rFonts w:ascii="TH SarabunPSK" w:hAnsi="TH SarabunPSK" w:cs="TH SarabunPSK" w:hint="cs"/>
          <w:spacing w:val="-6"/>
          <w:cs/>
        </w:rPr>
        <w:t>กำกับตลาดทุน</w:t>
      </w:r>
      <w:r w:rsidR="001658F9" w:rsidRPr="0071283B">
        <w:rPr>
          <w:rFonts w:ascii="TH SarabunPSK" w:hAnsi="TH SarabunPSK" w:cs="TH SarabunPSK" w:hint="cs"/>
          <w:spacing w:val="-6"/>
          <w:cs/>
        </w:rPr>
        <w:t>ว่าด้วยหลักเกณฑ์ เงื่อนไข และวิธีการจัดตั้งและจัดการกองทุนรวมโครงสร้างพื้นฐาน</w:t>
      </w:r>
      <w:r w:rsidR="00BE4CB3" w:rsidRPr="0071283B">
        <w:rPr>
          <w:rFonts w:ascii="TH SarabunPSK" w:hAnsi="TH SarabunPSK" w:cs="TH SarabunPSK" w:hint="cs"/>
          <w:spacing w:val="-6"/>
          <w:cs/>
        </w:rPr>
        <w:t xml:space="preserve"> </w:t>
      </w:r>
      <w:r w:rsidR="00B11E29" w:rsidRPr="0071283B">
        <w:rPr>
          <w:rFonts w:ascii="TH SarabunPSK" w:hAnsi="TH SarabunPSK" w:cs="TH SarabunPSK"/>
          <w:spacing w:val="-6"/>
        </w:rPr>
        <w:t>(Infrastructure</w:t>
      </w:r>
      <w:r w:rsidR="00B11E29" w:rsidRPr="0071283B">
        <w:rPr>
          <w:rFonts w:ascii="TH SarabunPSK" w:hAnsi="TH SarabunPSK" w:cs="TH SarabunPSK"/>
        </w:rPr>
        <w:t xml:space="preserve"> Funds: Infra Funds</w:t>
      </w:r>
      <w:r w:rsidR="00625CFB" w:rsidRPr="0071283B">
        <w:rPr>
          <w:rFonts w:ascii="TH SarabunPSK" w:hAnsi="TH SarabunPSK" w:cs="TH SarabunPSK"/>
        </w:rPr>
        <w:t xml:space="preserve">) </w:t>
      </w:r>
      <w:r w:rsidR="00625CFB" w:rsidRPr="0071283B">
        <w:rPr>
          <w:rFonts w:ascii="TH SarabunPSK" w:hAnsi="TH SarabunPSK" w:cs="TH SarabunPSK"/>
          <w:cs/>
        </w:rPr>
        <w:t>หรือ</w:t>
      </w:r>
      <w:r w:rsidR="006A17A1" w:rsidRPr="0071283B">
        <w:rPr>
          <w:rFonts w:ascii="TH SarabunPSK" w:hAnsi="TH SarabunPSK" w:cs="TH SarabunPSK"/>
          <w:cs/>
        </w:rPr>
        <w:t>หน่วยทรัสต์</w:t>
      </w:r>
      <w:r w:rsidR="00A50474" w:rsidRPr="0071283B">
        <w:rPr>
          <w:rFonts w:ascii="TH SarabunPSK" w:hAnsi="TH SarabunPSK" w:cs="TH SarabunPSK"/>
          <w:cs/>
        </w:rPr>
        <w:t>ของ</w:t>
      </w:r>
      <w:r w:rsidRPr="0071283B">
        <w:rPr>
          <w:rFonts w:ascii="TH SarabunPSK" w:hAnsi="TH SarabunPSK" w:cs="TH SarabunPSK"/>
          <w:cs/>
        </w:rPr>
        <w:t>ทรัสต์เพื่อการลงทุนในอสังหาริมทรัพย์ที่</w:t>
      </w:r>
      <w:r w:rsidR="00AF1151" w:rsidRPr="0071283B">
        <w:rPr>
          <w:rFonts w:ascii="TH SarabunPSK" w:hAnsi="TH SarabunPSK" w:cs="TH SarabunPSK"/>
          <w:cs/>
        </w:rPr>
        <w:t>ได้รับอนุญาตให้เสนอขาย</w:t>
      </w:r>
      <w:r w:rsidR="00FC11DD" w:rsidRPr="0071283B">
        <w:rPr>
          <w:rFonts w:ascii="TH SarabunPSK" w:hAnsi="TH SarabunPSK" w:cs="TH SarabunPSK"/>
          <w:cs/>
        </w:rPr>
        <w:br/>
      </w:r>
      <w:r w:rsidR="00AF1151" w:rsidRPr="0071283B">
        <w:rPr>
          <w:rFonts w:ascii="TH SarabunPSK" w:hAnsi="TH SarabunPSK" w:cs="TH SarabunPSK"/>
          <w:cs/>
        </w:rPr>
        <w:t>ตาม</w:t>
      </w:r>
      <w:r w:rsidR="002E4E6D" w:rsidRPr="0071283B">
        <w:rPr>
          <w:rFonts w:ascii="TH SarabunPSK" w:hAnsi="TH SarabunPSK" w:cs="TH SarabunPSK" w:hint="cs"/>
          <w:cs/>
        </w:rPr>
        <w:t>ประกาศ</w:t>
      </w:r>
      <w:r w:rsidR="00433641" w:rsidRPr="0071283B">
        <w:rPr>
          <w:rFonts w:ascii="TH SarabunPSK" w:hAnsi="TH SarabunPSK" w:cs="TH SarabunPSK" w:hint="cs"/>
          <w:cs/>
        </w:rPr>
        <w:t>คณะกรรมการกำกับตลาดทุนว่าด้วยการออกและเสนอขายหน่วยทรัสต์ของทรัสต์เพื่อการลงทุน</w:t>
      </w:r>
      <w:r w:rsidR="00E105EF" w:rsidRPr="0071283B">
        <w:rPr>
          <w:rFonts w:ascii="TH SarabunPSK" w:hAnsi="TH SarabunPSK" w:cs="TH SarabunPSK"/>
          <w:cs/>
        </w:rPr>
        <w:br/>
      </w:r>
      <w:r w:rsidR="00433641" w:rsidRPr="0071283B">
        <w:rPr>
          <w:rFonts w:ascii="TH SarabunPSK" w:hAnsi="TH SarabunPSK" w:cs="TH SarabunPSK" w:hint="cs"/>
          <w:spacing w:val="-6"/>
          <w:cs/>
        </w:rPr>
        <w:t>ในอสังหาริมทรัพย์</w:t>
      </w:r>
      <w:r w:rsidR="00433641" w:rsidRPr="0071283B">
        <w:rPr>
          <w:rFonts w:ascii="TH SarabunPSK" w:hAnsi="TH SarabunPSK" w:cs="TH SarabunPSK"/>
          <w:spacing w:val="-6"/>
          <w:cs/>
        </w:rPr>
        <w:t xml:space="preserve"> </w:t>
      </w:r>
      <w:r w:rsidR="00AF1151" w:rsidRPr="0071283B">
        <w:rPr>
          <w:rFonts w:ascii="TH SarabunPSK" w:hAnsi="TH SarabunPSK" w:cs="TH SarabunPSK"/>
          <w:spacing w:val="-6"/>
          <w:cs/>
        </w:rPr>
        <w:t>(</w:t>
      </w:r>
      <w:r w:rsidR="00B73670" w:rsidRPr="0071283B">
        <w:rPr>
          <w:rFonts w:ascii="TH SarabunPSK" w:hAnsi="TH SarabunPSK" w:cs="TH SarabunPSK"/>
          <w:spacing w:val="-6"/>
        </w:rPr>
        <w:t>Real Estate Investment Trusts:</w:t>
      </w:r>
      <w:r w:rsidR="00B73670" w:rsidRPr="0071283B">
        <w:rPr>
          <w:rFonts w:ascii="TH SarabunPSK" w:hAnsi="TH SarabunPSK" w:cs="TH SarabunPSK"/>
          <w:spacing w:val="-6"/>
          <w:cs/>
        </w:rPr>
        <w:t xml:space="preserve"> </w:t>
      </w:r>
      <w:r w:rsidR="00AF1151" w:rsidRPr="0071283B">
        <w:rPr>
          <w:rFonts w:ascii="TH SarabunPSK" w:hAnsi="TH SarabunPSK" w:cs="TH SarabunPSK"/>
          <w:spacing w:val="-6"/>
        </w:rPr>
        <w:t>REIT)</w:t>
      </w:r>
      <w:r w:rsidR="00AF1151" w:rsidRPr="0071283B">
        <w:rPr>
          <w:rFonts w:ascii="TH SarabunPSK" w:hAnsi="TH SarabunPSK" w:cs="TH SarabunPSK"/>
          <w:spacing w:val="-6"/>
          <w:cs/>
        </w:rPr>
        <w:t xml:space="preserve"> </w:t>
      </w:r>
      <w:r w:rsidRPr="0071283B">
        <w:rPr>
          <w:rFonts w:ascii="TH SarabunPSK" w:hAnsi="TH SarabunPSK" w:cs="TH SarabunPSK"/>
          <w:spacing w:val="-6"/>
          <w:cs/>
        </w:rPr>
        <w:t>ที่</w:t>
      </w:r>
      <w:r w:rsidR="005F4726" w:rsidRPr="0071283B">
        <w:rPr>
          <w:rFonts w:ascii="TH SarabunPSK" w:hAnsi="TH SarabunPSK" w:cs="TH SarabunPSK" w:hint="cs"/>
          <w:spacing w:val="-6"/>
          <w:cs/>
        </w:rPr>
        <w:t>เป็นหลักทรัพย์</w:t>
      </w:r>
      <w:r w:rsidRPr="0071283B">
        <w:rPr>
          <w:rFonts w:ascii="TH SarabunPSK" w:hAnsi="TH SarabunPSK" w:cs="TH SarabunPSK"/>
          <w:spacing w:val="-6"/>
          <w:cs/>
        </w:rPr>
        <w:t xml:space="preserve">จดทะเบียนใน </w:t>
      </w:r>
      <w:r w:rsidRPr="0071283B">
        <w:rPr>
          <w:rFonts w:ascii="TH SarabunPSK" w:hAnsi="TH SarabunPSK" w:cs="TH SarabunPSK"/>
          <w:spacing w:val="-6"/>
        </w:rPr>
        <w:t xml:space="preserve">SET </w:t>
      </w:r>
      <w:r w:rsidRPr="0071283B">
        <w:rPr>
          <w:rFonts w:ascii="TH SarabunPSK" w:hAnsi="TH SarabunPSK" w:cs="TH SarabunPSK"/>
          <w:spacing w:val="-6"/>
          <w:cs/>
        </w:rPr>
        <w:t>บนกระดานหลัก</w:t>
      </w:r>
      <w:r w:rsidRPr="0071283B">
        <w:rPr>
          <w:rFonts w:ascii="TH SarabunPSK" w:hAnsi="TH SarabunPSK" w:cs="TH SarabunPSK"/>
          <w:cs/>
        </w:rPr>
        <w:t xml:space="preserve"> </w:t>
      </w:r>
      <w:r w:rsidRPr="0071283B">
        <w:rPr>
          <w:rFonts w:ascii="TH SarabunPSK" w:hAnsi="TH SarabunPSK" w:cs="TH SarabunPSK"/>
          <w:spacing w:val="-4"/>
          <w:cs/>
        </w:rPr>
        <w:t xml:space="preserve">และได้รับการคัดเลือกจาก </w:t>
      </w:r>
      <w:r w:rsidRPr="0071283B">
        <w:rPr>
          <w:rFonts w:ascii="TH SarabunPSK" w:hAnsi="TH SarabunPSK" w:cs="TH SarabunPSK"/>
          <w:spacing w:val="-4"/>
        </w:rPr>
        <w:t xml:space="preserve">SET </w:t>
      </w:r>
      <w:r w:rsidRPr="0071283B">
        <w:rPr>
          <w:rFonts w:ascii="TH SarabunPSK" w:hAnsi="TH SarabunPSK" w:cs="TH SarabunPSK"/>
          <w:spacing w:val="-4"/>
          <w:cs/>
        </w:rPr>
        <w:t>หรือผู้ประเมินผลการดำเนินงานด้านความยั่งยืนตามมาตรฐานสากล</w:t>
      </w:r>
      <w:r w:rsidR="005905C9" w:rsidRPr="0071283B">
        <w:rPr>
          <w:rFonts w:ascii="TH SarabunPSK" w:hAnsi="TH SarabunPSK" w:cs="TH SarabunPSK"/>
          <w:spacing w:val="-4"/>
        </w:rPr>
        <w:t xml:space="preserve"> </w:t>
      </w:r>
      <w:r w:rsidRPr="0071283B">
        <w:rPr>
          <w:rFonts w:ascii="TH SarabunPSK" w:hAnsi="TH SarabunPSK" w:cs="TH SarabunPSK"/>
          <w:spacing w:val="-4"/>
          <w:cs/>
        </w:rPr>
        <w:t>ว่ามีความโดดเด่น</w:t>
      </w:r>
      <w:r w:rsidRPr="0071283B">
        <w:rPr>
          <w:rFonts w:ascii="TH SarabunPSK" w:hAnsi="TH SarabunPSK" w:cs="TH SarabunPSK"/>
          <w:cs/>
        </w:rPr>
        <w:t>ด้านสิ่งแวดล้อม (</w:t>
      </w:r>
      <w:r w:rsidRPr="0071283B">
        <w:rPr>
          <w:rFonts w:ascii="TH SarabunPSK" w:hAnsi="TH SarabunPSK" w:cs="TH SarabunPSK"/>
        </w:rPr>
        <w:t>Environment</w:t>
      </w:r>
      <w:r w:rsidRPr="0071283B">
        <w:rPr>
          <w:rFonts w:ascii="TH SarabunPSK" w:hAnsi="TH SarabunPSK" w:cs="TH SarabunPSK"/>
          <w:cs/>
        </w:rPr>
        <w:t>)</w:t>
      </w:r>
      <w:r w:rsidRPr="0071283B">
        <w:rPr>
          <w:rFonts w:ascii="TH SarabunPSK" w:hAnsi="TH SarabunPSK" w:cs="TH SarabunPSK"/>
        </w:rPr>
        <w:t xml:space="preserve"> </w:t>
      </w:r>
      <w:r w:rsidRPr="0071283B">
        <w:rPr>
          <w:rFonts w:ascii="TH SarabunPSK" w:hAnsi="TH SarabunPSK" w:cs="TH SarabunPSK"/>
          <w:cs/>
        </w:rPr>
        <w:t>หรือด้านความยั่งยืน (</w:t>
      </w:r>
      <w:r w:rsidRPr="0071283B">
        <w:rPr>
          <w:rFonts w:ascii="TH SarabunPSK" w:hAnsi="TH SarabunPSK" w:cs="TH SarabunPSK"/>
        </w:rPr>
        <w:t>Environmental, Social</w:t>
      </w:r>
      <w:r w:rsidRPr="0071283B">
        <w:rPr>
          <w:rFonts w:ascii="TH SarabunPSK" w:hAnsi="TH SarabunPSK" w:cs="TH SarabunPSK"/>
          <w:cs/>
        </w:rPr>
        <w:t xml:space="preserve"> </w:t>
      </w:r>
      <w:r w:rsidRPr="0071283B">
        <w:rPr>
          <w:rFonts w:ascii="TH SarabunPSK" w:hAnsi="TH SarabunPSK" w:cs="TH SarabunPSK"/>
        </w:rPr>
        <w:t>and Governance: ESG</w:t>
      </w:r>
      <w:r w:rsidRPr="0071283B">
        <w:rPr>
          <w:rFonts w:ascii="TH SarabunPSK" w:hAnsi="TH SarabunPSK" w:cs="TH SarabunPSK"/>
          <w:cs/>
        </w:rPr>
        <w:t xml:space="preserve">) </w:t>
      </w:r>
      <w:r w:rsidR="008363F2" w:rsidRPr="0071283B">
        <w:rPr>
          <w:rFonts w:ascii="TH SarabunPSK" w:hAnsi="TH SarabunPSK" w:cs="TH SarabunPSK"/>
          <w:cs/>
        </w:rPr>
        <w:t xml:space="preserve">ทั้งนี้ ผู้ประเมินผลการดำเนินงานด้านความยั่งยืนตามมาตรฐานสากล ต้องมีคุณสมบัติดังนี้  </w:t>
      </w:r>
    </w:p>
    <w:p w14:paraId="26BE07ED" w14:textId="09FC3F55" w:rsidR="008363F2" w:rsidRPr="0071283B" w:rsidRDefault="008363F2" w:rsidP="008363F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71283B">
        <w:rPr>
          <w:rFonts w:ascii="TH SarabunPSK" w:hAnsi="TH SarabunPSK" w:cs="TH SarabunPSK"/>
          <w:spacing w:val="-4"/>
        </w:rPr>
        <w:tab/>
      </w:r>
      <w:r w:rsidRPr="0071283B">
        <w:rPr>
          <w:rFonts w:ascii="TH SarabunPSK" w:hAnsi="TH SarabunPSK" w:cs="TH SarabunPSK"/>
          <w:spacing w:val="-4"/>
          <w:cs/>
        </w:rPr>
        <w:t>2.17.</w:t>
      </w:r>
      <w:r w:rsidR="001127B5" w:rsidRPr="0071283B">
        <w:rPr>
          <w:rFonts w:ascii="TH SarabunPSK" w:hAnsi="TH SarabunPSK" w:cs="TH SarabunPSK"/>
          <w:spacing w:val="-4"/>
        </w:rPr>
        <w:t>8</w:t>
      </w:r>
      <w:r w:rsidRPr="0071283B">
        <w:rPr>
          <w:rFonts w:ascii="TH SarabunPSK" w:hAnsi="TH SarabunPSK" w:cs="TH SarabunPSK"/>
          <w:spacing w:val="-4"/>
          <w:cs/>
        </w:rPr>
        <w:t xml:space="preserve">.1  เป็นตลาดซื้อขายหลักทรัพย์ซึ่งเป็นสมาชิกของ </w:t>
      </w:r>
      <w:r w:rsidRPr="0071283B">
        <w:rPr>
          <w:rFonts w:ascii="TH SarabunPSK" w:hAnsi="TH SarabunPSK" w:cs="TH SarabunPSK"/>
          <w:spacing w:val="-4"/>
        </w:rPr>
        <w:t xml:space="preserve">WFE </w:t>
      </w:r>
      <w:r w:rsidRPr="0071283B">
        <w:rPr>
          <w:rFonts w:ascii="TH SarabunPSK" w:hAnsi="TH SarabunPSK" w:cs="TH SarabunPSK"/>
          <w:spacing w:val="-4"/>
          <w:cs/>
        </w:rPr>
        <w:t>หรือสถาบันที่ทำหน้าที่</w:t>
      </w:r>
      <w:r w:rsidRPr="0071283B">
        <w:rPr>
          <w:rFonts w:ascii="TH SarabunPSK" w:hAnsi="TH SarabunPSK" w:cs="TH SarabunPSK"/>
          <w:spacing w:val="-4"/>
        </w:rPr>
        <w:br/>
      </w:r>
      <w:r w:rsidRPr="0071283B">
        <w:rPr>
          <w:rFonts w:ascii="TH SarabunPSK" w:hAnsi="TH SarabunPSK" w:cs="TH SarabunPSK"/>
          <w:cs/>
        </w:rPr>
        <w:t>เกี่ยวกับการประเมินผลการดำเนินงานด้านความยั่งยืนที่มีความน่าเชื่อถือและเป็นอิสระ</w:t>
      </w:r>
    </w:p>
    <w:p w14:paraId="6342E8B6" w14:textId="77777777" w:rsidR="008363F2" w:rsidRPr="0071283B" w:rsidRDefault="008363F2" w:rsidP="008363F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71283B">
        <w:rPr>
          <w:rFonts w:ascii="TH SarabunPSK" w:hAnsi="TH SarabunPSK" w:cs="TH SarabunPSK"/>
        </w:rPr>
        <w:lastRenderedPageBreak/>
        <w:tab/>
      </w:r>
      <w:r w:rsidRPr="0071283B">
        <w:rPr>
          <w:rFonts w:ascii="TH SarabunPSK" w:hAnsi="TH SarabunPSK" w:cs="TH SarabunPSK"/>
          <w:cs/>
        </w:rPr>
        <w:t xml:space="preserve">ทั้งนี้  </w:t>
      </w:r>
      <w:r w:rsidRPr="0071283B">
        <w:rPr>
          <w:rFonts w:ascii="TH SarabunPSK" w:eastAsia="Times New Roman" w:hAnsi="TH SarabunPSK" w:cs="TH SarabunPSK"/>
          <w:cs/>
        </w:rPr>
        <w:t>สำนักงาน</w:t>
      </w:r>
      <w:r w:rsidRPr="0071283B">
        <w:rPr>
          <w:rFonts w:ascii="TH SarabunPSK" w:hAnsi="TH SarabunPSK" w:cs="TH SarabunPSK"/>
          <w:cs/>
        </w:rPr>
        <w:t>อาจประกาศกำหนดแนวทางในการพิจารณาคัดเลือก</w:t>
      </w:r>
      <w:r w:rsidRPr="0071283B">
        <w:rPr>
          <w:rFonts w:ascii="TH SarabunPSK" w:hAnsi="TH SarabunPSK" w:cs="TH SarabunPSK"/>
          <w:cs/>
        </w:rPr>
        <w:br/>
        <w:t>ผู้ประเมินผลการดำเนินงานด้านความยั่งยืนตามมาตรฐานสากลดังกล่าว  โดยคำนึงถึงระดับการยอมรับหรือมาตรฐานสากลอันเป็นที่ยอมรับด้านสิ่งแวดล้อมหรือด้านความยั่งยืนประกอบด้วยก็ได้</w:t>
      </w:r>
    </w:p>
    <w:p w14:paraId="18E67140" w14:textId="4C747CA3" w:rsidR="008363F2" w:rsidRPr="0071283B" w:rsidRDefault="008363F2" w:rsidP="008363F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71283B">
        <w:rPr>
          <w:rFonts w:ascii="TH SarabunPSK" w:hAnsi="TH SarabunPSK" w:cs="TH SarabunPSK"/>
        </w:rPr>
        <w:tab/>
      </w:r>
      <w:r w:rsidRPr="0071283B">
        <w:rPr>
          <w:rFonts w:ascii="TH SarabunPSK" w:hAnsi="TH SarabunPSK" w:cs="TH SarabunPSK"/>
          <w:cs/>
        </w:rPr>
        <w:t>2.17.</w:t>
      </w:r>
      <w:r w:rsidR="001127B5" w:rsidRPr="0071283B">
        <w:rPr>
          <w:rFonts w:ascii="TH SarabunPSK" w:hAnsi="TH SarabunPSK" w:cs="TH SarabunPSK"/>
        </w:rPr>
        <w:t>8</w:t>
      </w:r>
      <w:r w:rsidRPr="0071283B">
        <w:rPr>
          <w:rFonts w:ascii="TH SarabunPSK" w:hAnsi="TH SarabunPSK" w:cs="TH SarabunPSK"/>
          <w:cs/>
        </w:rPr>
        <w:t>.</w:t>
      </w:r>
      <w:r w:rsidRPr="0071283B">
        <w:rPr>
          <w:rFonts w:ascii="TH SarabunPSK" w:hAnsi="TH SarabunPSK" w:cs="TH SarabunPSK"/>
        </w:rPr>
        <w:t>2</w:t>
      </w:r>
      <w:r w:rsidRPr="0071283B">
        <w:rPr>
          <w:rFonts w:ascii="TH SarabunPSK" w:hAnsi="TH SarabunPSK" w:cs="TH SarabunPSK"/>
          <w:cs/>
        </w:rPr>
        <w:t xml:space="preserve">  มีการเผยแพร่</w:t>
      </w:r>
      <w:r w:rsidRPr="0071283B">
        <w:rPr>
          <w:rFonts w:ascii="TH SarabunPSK" w:hAnsi="TH SarabunPSK" w:cs="TH SarabunPSK" w:hint="cs"/>
          <w:cs/>
        </w:rPr>
        <w:t>ข้อมูลอย่างน้อย</w:t>
      </w:r>
      <w:r w:rsidRPr="0071283B">
        <w:rPr>
          <w:rFonts w:ascii="TH SarabunPSK" w:hAnsi="TH SarabunPSK" w:cs="TH SarabunPSK"/>
          <w:cs/>
        </w:rPr>
        <w:t>ในเรื่องดังนี้</w:t>
      </w:r>
    </w:p>
    <w:p w14:paraId="5B9363A3" w14:textId="09A6C2F6" w:rsidR="008363F2" w:rsidRPr="0071283B" w:rsidRDefault="008363F2" w:rsidP="008363F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71283B">
        <w:rPr>
          <w:rFonts w:ascii="TH SarabunPSK" w:hAnsi="TH SarabunPSK" w:cs="TH SarabunPSK"/>
        </w:rPr>
        <w:tab/>
      </w:r>
      <w:r w:rsidRPr="0071283B">
        <w:rPr>
          <w:rFonts w:ascii="TH SarabunPSK" w:hAnsi="TH SarabunPSK" w:cs="TH SarabunPSK"/>
          <w:cs/>
        </w:rPr>
        <w:t>2.17.</w:t>
      </w:r>
      <w:r w:rsidR="001127B5" w:rsidRPr="0071283B">
        <w:rPr>
          <w:rFonts w:ascii="TH SarabunPSK" w:hAnsi="TH SarabunPSK" w:cs="TH SarabunPSK"/>
        </w:rPr>
        <w:t>8</w:t>
      </w:r>
      <w:r w:rsidRPr="0071283B">
        <w:rPr>
          <w:rFonts w:ascii="TH SarabunPSK" w:hAnsi="TH SarabunPSK" w:cs="TH SarabunPSK"/>
          <w:cs/>
        </w:rPr>
        <w:t xml:space="preserve">.2.1  </w:t>
      </w:r>
      <w:r w:rsidRPr="0071283B">
        <w:rPr>
          <w:rFonts w:ascii="TH SarabunPSK" w:hAnsi="TH SarabunPSK" w:cs="TH SarabunPSK" w:hint="cs"/>
          <w:cs/>
        </w:rPr>
        <w:t>หลักการ (</w:t>
      </w:r>
      <w:r w:rsidRPr="0071283B">
        <w:rPr>
          <w:rFonts w:ascii="TH SarabunPSK" w:hAnsi="TH SarabunPSK" w:cs="TH SarabunPSK"/>
        </w:rPr>
        <w:t>methodology</w:t>
      </w:r>
      <w:r w:rsidRPr="0071283B">
        <w:rPr>
          <w:rFonts w:ascii="TH SarabunPSK" w:hAnsi="TH SarabunPSK" w:cs="TH SarabunPSK" w:hint="cs"/>
          <w:cs/>
        </w:rPr>
        <w:t>) ที่ใช้ในการจัดทำ</w:t>
      </w:r>
      <w:r w:rsidRPr="0071283B">
        <w:rPr>
          <w:rFonts w:ascii="TH SarabunPSK" w:hAnsi="TH SarabunPSK" w:cs="TH SarabunPSK"/>
          <w:cs/>
        </w:rPr>
        <w:t>ผลการประเมิน</w:t>
      </w:r>
      <w:r w:rsidRPr="0071283B">
        <w:rPr>
          <w:rFonts w:ascii="TH SarabunPSK" w:hAnsi="TH SarabunPSK" w:cs="TH SarabunPSK"/>
        </w:rPr>
        <w:br/>
      </w:r>
      <w:r w:rsidR="00D8297B" w:rsidRPr="0071283B">
        <w:rPr>
          <w:rFonts w:ascii="TH SarabunPSK" w:hAnsi="TH SarabunPSK" w:cs="TH SarabunPSK"/>
        </w:rPr>
        <w:t xml:space="preserve">Infra Funds </w:t>
      </w:r>
      <w:r w:rsidR="00D8297B" w:rsidRPr="0071283B">
        <w:rPr>
          <w:rFonts w:ascii="TH SarabunPSK" w:hAnsi="TH SarabunPSK" w:cs="TH SarabunPSK" w:hint="cs"/>
          <w:cs/>
        </w:rPr>
        <w:t>หรือ</w:t>
      </w:r>
      <w:r w:rsidR="00D8297B" w:rsidRPr="0071283B">
        <w:t xml:space="preserve"> </w:t>
      </w:r>
      <w:r w:rsidR="00D8297B" w:rsidRPr="0071283B">
        <w:rPr>
          <w:rFonts w:ascii="TH SarabunPSK" w:hAnsi="TH SarabunPSK" w:cs="TH SarabunPSK"/>
        </w:rPr>
        <w:t>REIT</w:t>
      </w:r>
      <w:r w:rsidR="00D8297B" w:rsidRPr="0071283B">
        <w:rPr>
          <w:rFonts w:ascii="TH SarabunPSK" w:hAnsi="TH SarabunPSK" w:cs="TH SarabunPSK" w:hint="cs"/>
          <w:cs/>
        </w:rPr>
        <w:t xml:space="preserve"> </w:t>
      </w:r>
      <w:r w:rsidRPr="0071283B">
        <w:rPr>
          <w:rFonts w:ascii="TH SarabunPSK" w:hAnsi="TH SarabunPSK" w:cs="TH SarabunPSK"/>
          <w:cs/>
        </w:rPr>
        <w:t>ด้านสิ่งแวดล้อมหรือด้านความยั่งยืน</w:t>
      </w:r>
    </w:p>
    <w:p w14:paraId="38260DAF" w14:textId="484C1FE8" w:rsidR="00053128" w:rsidRPr="00AF0C66" w:rsidRDefault="008363F2" w:rsidP="008363F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  <w:strike/>
        </w:rPr>
      </w:pPr>
      <w:r w:rsidRPr="0071283B">
        <w:rPr>
          <w:rFonts w:ascii="TH SarabunPSK" w:hAnsi="TH SarabunPSK" w:cs="TH SarabunPSK"/>
        </w:rPr>
        <w:tab/>
      </w:r>
      <w:r w:rsidRPr="0071283B">
        <w:rPr>
          <w:rFonts w:ascii="TH SarabunPSK" w:hAnsi="TH SarabunPSK" w:cs="TH SarabunPSK"/>
          <w:cs/>
        </w:rPr>
        <w:t>2.17.</w:t>
      </w:r>
      <w:r w:rsidR="001127B5" w:rsidRPr="0071283B">
        <w:rPr>
          <w:rFonts w:ascii="TH SarabunPSK" w:hAnsi="TH SarabunPSK" w:cs="TH SarabunPSK"/>
        </w:rPr>
        <w:t>8</w:t>
      </w:r>
      <w:r w:rsidRPr="0071283B">
        <w:rPr>
          <w:rFonts w:ascii="TH SarabunPSK" w:hAnsi="TH SarabunPSK" w:cs="TH SarabunPSK"/>
          <w:cs/>
        </w:rPr>
        <w:t>.2.2  ในกรณีที่ผู้ประเมินผลการดำเนินงานด้านความยั่งยืน</w:t>
      </w:r>
      <w:r w:rsidRPr="0071283B">
        <w:rPr>
          <w:rFonts w:ascii="TH SarabunPSK" w:hAnsi="TH SarabunPSK" w:cs="TH SarabunPSK"/>
        </w:rPr>
        <w:br/>
      </w:r>
      <w:r w:rsidRPr="0071283B">
        <w:rPr>
          <w:rFonts w:ascii="TH SarabunPSK" w:hAnsi="TH SarabunPSK" w:cs="TH SarabunPSK"/>
          <w:spacing w:val="-4"/>
          <w:cs/>
        </w:rPr>
        <w:t>ตามมาตรฐานสากล</w:t>
      </w:r>
      <w:r w:rsidRPr="0071283B">
        <w:rPr>
          <w:rFonts w:ascii="TH SarabunPSK" w:hAnsi="TH SarabunPSK" w:cs="TH SarabunPSK"/>
          <w:spacing w:val="-4"/>
        </w:rPr>
        <w:t xml:space="preserve"> </w:t>
      </w:r>
      <w:r w:rsidRPr="0071283B">
        <w:rPr>
          <w:rFonts w:ascii="TH SarabunPSK" w:hAnsi="TH SarabunPSK" w:cs="TH SarabunPSK"/>
          <w:spacing w:val="-4"/>
          <w:cs/>
        </w:rPr>
        <w:t>มีการจัดทำดัชนีด้านสิ่งแวดล้อมหรือด้านความยั่งยืน ต้องมีการเปิดเผย</w:t>
      </w:r>
      <w:r w:rsidRPr="0071283B">
        <w:rPr>
          <w:rFonts w:ascii="TH SarabunPSK" w:hAnsi="TH SarabunPSK" w:cs="TH SarabunPSK" w:hint="cs"/>
          <w:spacing w:val="-4"/>
          <w:cs/>
        </w:rPr>
        <w:t>หลักการ</w:t>
      </w:r>
      <w:r w:rsidRPr="0071283B">
        <w:rPr>
          <w:rFonts w:ascii="TH SarabunPSK" w:hAnsi="TH SarabunPSK" w:cs="TH SarabunPSK"/>
          <w:spacing w:val="-4"/>
        </w:rPr>
        <w:t xml:space="preserve"> </w:t>
      </w:r>
      <w:r w:rsidRPr="0071283B">
        <w:rPr>
          <w:rFonts w:ascii="TH SarabunPSK" w:hAnsi="TH SarabunPSK" w:cs="TH SarabunPSK" w:hint="cs"/>
          <w:spacing w:val="-4"/>
          <w:cs/>
        </w:rPr>
        <w:t>(</w:t>
      </w:r>
      <w:r w:rsidRPr="0071283B">
        <w:rPr>
          <w:rFonts w:ascii="TH SarabunPSK" w:hAnsi="TH SarabunPSK" w:cs="TH SarabunPSK"/>
          <w:spacing w:val="-4"/>
        </w:rPr>
        <w:t>methodology</w:t>
      </w:r>
      <w:r w:rsidRPr="0071283B">
        <w:rPr>
          <w:rFonts w:ascii="TH SarabunPSK" w:hAnsi="TH SarabunPSK" w:cs="TH SarabunPSK" w:hint="cs"/>
          <w:spacing w:val="-4"/>
          <w:cs/>
        </w:rPr>
        <w:t>)</w:t>
      </w:r>
      <w:r w:rsidRPr="0071283B">
        <w:rPr>
          <w:rFonts w:ascii="TH SarabunPSK" w:hAnsi="TH SarabunPSK" w:cs="TH SarabunPSK"/>
        </w:rPr>
        <w:t xml:space="preserve"> </w:t>
      </w:r>
      <w:r w:rsidRPr="0071283B">
        <w:rPr>
          <w:rFonts w:ascii="TH SarabunPSK" w:hAnsi="TH SarabunPSK" w:cs="TH SarabunPSK"/>
        </w:rPr>
        <w:br/>
      </w:r>
      <w:r w:rsidRPr="0071283B">
        <w:rPr>
          <w:rFonts w:ascii="TH SarabunPSK" w:hAnsi="TH SarabunPSK" w:cs="TH SarabunPSK" w:hint="cs"/>
          <w:cs/>
        </w:rPr>
        <w:t>ที่ใช้ในการจัดทำดัชนีดังกล่าวด้วย</w:t>
      </w:r>
    </w:p>
    <w:bookmarkEnd w:id="6"/>
    <w:p w14:paraId="17FE0ED9" w14:textId="64BB0F38" w:rsidR="004B694D" w:rsidRDefault="004B694D" w:rsidP="00CB3031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  <w:cs/>
        </w:rPr>
      </w:pPr>
      <w:r w:rsidRPr="008C66F7">
        <w:rPr>
          <w:rFonts w:ascii="TH SarabunPSK" w:hAnsi="TH SarabunPSK" w:cs="TH SarabunPSK"/>
          <w:cs/>
        </w:rPr>
        <w:tab/>
      </w:r>
      <w:bookmarkStart w:id="11" w:name="_Hlk215663895"/>
      <w:r w:rsidRPr="008C66F7">
        <w:rPr>
          <w:rFonts w:ascii="TH SarabunPSK" w:hAnsi="TH SarabunPSK" w:cs="TH SarabunPSK"/>
        </w:rPr>
        <w:t xml:space="preserve">2.18  </w:t>
      </w:r>
      <w:r w:rsidRPr="008C66F7">
        <w:rPr>
          <w:rFonts w:ascii="TH SarabunPSK" w:hAnsi="TH SarabunPSK" w:cs="TH SarabunPSK"/>
          <w:u w:val="single"/>
          <w:cs/>
        </w:rPr>
        <w:t>กองทุนรวมไทยเพื่อความยั่งยืน</w:t>
      </w:r>
      <w:r w:rsidRPr="008C66F7">
        <w:rPr>
          <w:rFonts w:ascii="TH SarabunPSK" w:hAnsi="TH SarabunPSK" w:cs="TH SarabunPSK" w:hint="cs"/>
          <w:u w:val="single"/>
          <w:cs/>
        </w:rPr>
        <w:t>แบบพิเศษ</w:t>
      </w:r>
      <w:r w:rsidRPr="008C66F7">
        <w:rPr>
          <w:rFonts w:ascii="TH SarabunPSK" w:hAnsi="TH SarabunPSK" w:cs="TH SarabunPSK"/>
          <w:cs/>
        </w:rPr>
        <w:t xml:space="preserve"> (</w:t>
      </w:r>
      <w:r w:rsidRPr="008C66F7">
        <w:rPr>
          <w:rFonts w:ascii="TH SarabunPSK" w:hAnsi="TH SarabunPSK" w:cs="TH SarabunPSK"/>
        </w:rPr>
        <w:t>Thailand ESG</w:t>
      </w:r>
      <w:r>
        <w:rPr>
          <w:rFonts w:ascii="TH SarabunPSK" w:hAnsi="TH SarabunPSK" w:cs="TH SarabunPSK" w:hint="cs"/>
          <w:cs/>
        </w:rPr>
        <w:t xml:space="preserve"> </w:t>
      </w:r>
      <w:r w:rsidRPr="00D810DA">
        <w:rPr>
          <w:rFonts w:ascii="TH SarabunPSK" w:hAnsi="TH SarabunPSK" w:cs="TH SarabunPSK"/>
        </w:rPr>
        <w:t>Extra</w:t>
      </w:r>
      <w:r w:rsidRPr="008C66F7">
        <w:rPr>
          <w:rFonts w:ascii="TH SarabunPSK" w:hAnsi="TH SarabunPSK" w:cs="TH SarabunPSK"/>
        </w:rPr>
        <w:t xml:space="preserve"> Fund</w:t>
      </w:r>
      <w:r w:rsidRPr="008C66F7">
        <w:rPr>
          <w:rFonts w:ascii="TH SarabunPSK" w:hAnsi="TH SarabunPSK" w:cs="TH SarabunPSK"/>
          <w:cs/>
        </w:rPr>
        <w:t xml:space="preserve">) </w:t>
      </w:r>
      <w:r w:rsidRPr="00507B89">
        <w:rPr>
          <w:rFonts w:ascii="TH SarabunPSK" w:hAnsi="TH SarabunPSK" w:cs="TH SarabunPSK"/>
          <w:cs/>
        </w:rPr>
        <w:t xml:space="preserve">หมายความว่า </w:t>
      </w:r>
      <w:r w:rsidRPr="008C66F7">
        <w:rPr>
          <w:rFonts w:ascii="TH SarabunPSK" w:hAnsi="TH SarabunPSK" w:cs="TH SarabunPSK"/>
        </w:rPr>
        <w:t xml:space="preserve">MF </w:t>
      </w:r>
      <w:r>
        <w:rPr>
          <w:rFonts w:ascii="TH SarabunPSK" w:hAnsi="TH SarabunPSK" w:cs="TH SarabunPSK"/>
          <w:cs/>
        </w:rPr>
        <w:br/>
      </w:r>
      <w:r>
        <w:rPr>
          <w:rFonts w:ascii="TH SarabunPSK" w:hAnsi="TH SarabunPSK" w:cs="TH SarabunPSK" w:hint="cs"/>
          <w:cs/>
        </w:rPr>
        <w:t xml:space="preserve">ที่มีลักษณะครบถ้วนดังนี้  </w:t>
      </w:r>
    </w:p>
    <w:p w14:paraId="48F87CB9" w14:textId="77777777" w:rsidR="00A402EA" w:rsidRDefault="004B694D" w:rsidP="00A402EA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 w:hint="cs"/>
          <w:cs/>
        </w:rPr>
        <w:t xml:space="preserve">2.18.1  เป็น </w:t>
      </w:r>
      <w:r>
        <w:rPr>
          <w:rFonts w:ascii="TH SarabunPSK" w:hAnsi="TH SarabunPSK" w:cs="TH SarabunPSK"/>
        </w:rPr>
        <w:t xml:space="preserve">MF </w:t>
      </w:r>
      <w:r>
        <w:rPr>
          <w:rFonts w:ascii="TH SarabunPSK" w:hAnsi="TH SarabunPSK" w:cs="TH SarabunPSK" w:hint="cs"/>
          <w:cs/>
        </w:rPr>
        <w:t>ที่มี</w:t>
      </w:r>
      <w:r w:rsidRPr="00A402EA">
        <w:rPr>
          <w:rFonts w:ascii="TH SarabunPSK" w:hAnsi="TH SarabunPSK" w:cs="TH SarabunPSK"/>
          <w:spacing w:val="-2"/>
          <w:cs/>
        </w:rPr>
        <w:t>วัตถุประสงค์</w:t>
      </w:r>
      <w:r>
        <w:rPr>
          <w:rFonts w:ascii="TH SarabunPSK" w:hAnsi="TH SarabunPSK" w:cs="TH SarabunPSK" w:hint="cs"/>
          <w:cs/>
        </w:rPr>
        <w:t>เพื่อ</w:t>
      </w:r>
      <w:r w:rsidRPr="00507B89">
        <w:rPr>
          <w:rFonts w:ascii="TH SarabunPSK" w:hAnsi="TH SarabunPSK" w:cs="TH SarabunPSK"/>
          <w:cs/>
        </w:rPr>
        <w:t>ส่งเสริมการลงทุนเพื่อความยั่งยืนของประเทศไทย</w:t>
      </w:r>
      <w:r w:rsidR="00D00D24">
        <w:rPr>
          <w:rFonts w:ascii="TH SarabunPSK" w:hAnsi="TH SarabunPSK" w:cs="TH SarabunPSK"/>
          <w:cs/>
        </w:rPr>
        <w:br/>
      </w:r>
      <w:r w:rsidRPr="00507B89">
        <w:rPr>
          <w:rFonts w:ascii="TH SarabunPSK" w:hAnsi="TH SarabunPSK" w:cs="TH SarabunPSK"/>
          <w:cs/>
        </w:rPr>
        <w:t>ตามมติคณะรัฐมนตรี</w:t>
      </w:r>
      <w:r w:rsidRPr="0071325D">
        <w:rPr>
          <w:rFonts w:ascii="TH SarabunPSK" w:hAnsi="TH SarabunPSK" w:cs="TH SarabunPSK"/>
          <w:cs/>
        </w:rPr>
        <w:t>เมื่อวันที่</w:t>
      </w:r>
      <w:r w:rsidRPr="0071325D">
        <w:rPr>
          <w:rFonts w:ascii="TH SarabunPSK" w:hAnsi="TH SarabunPSK" w:cs="TH SarabunPSK" w:hint="cs"/>
          <w:cs/>
        </w:rPr>
        <w:t xml:space="preserve"> </w:t>
      </w:r>
      <w:r w:rsidRPr="0071325D">
        <w:rPr>
          <w:rFonts w:ascii="TH SarabunPSK" w:hAnsi="TH SarabunPSK" w:cs="TH SarabunPSK"/>
        </w:rPr>
        <w:t>11</w:t>
      </w:r>
      <w:r w:rsidRPr="0071325D">
        <w:rPr>
          <w:rFonts w:ascii="TH SarabunPSK" w:hAnsi="TH SarabunPSK" w:cs="TH SarabunPSK" w:hint="cs"/>
          <w:cs/>
        </w:rPr>
        <w:t xml:space="preserve"> มีนาคม </w:t>
      </w:r>
      <w:r w:rsidRPr="0071325D">
        <w:rPr>
          <w:rFonts w:ascii="TH SarabunPSK" w:hAnsi="TH SarabunPSK" w:cs="TH SarabunPSK"/>
          <w:cs/>
        </w:rPr>
        <w:t>พ</w:t>
      </w:r>
      <w:r w:rsidRPr="0071325D">
        <w:rPr>
          <w:rFonts w:ascii="TH SarabunPSK" w:hAnsi="TH SarabunPSK" w:cs="TH SarabunPSK"/>
        </w:rPr>
        <w:t>.</w:t>
      </w:r>
      <w:r w:rsidRPr="0071325D">
        <w:rPr>
          <w:rFonts w:ascii="TH SarabunPSK" w:hAnsi="TH SarabunPSK" w:cs="TH SarabunPSK"/>
          <w:cs/>
        </w:rPr>
        <w:t>ศ</w:t>
      </w:r>
      <w:r w:rsidRPr="0071325D">
        <w:rPr>
          <w:rFonts w:ascii="TH SarabunPSK" w:hAnsi="TH SarabunPSK" w:cs="TH SarabunPSK"/>
        </w:rPr>
        <w:t>. 256</w:t>
      </w:r>
      <w:r w:rsidRPr="0071325D">
        <w:rPr>
          <w:rFonts w:ascii="TH SarabunPSK" w:hAnsi="TH SarabunPSK" w:cs="TH SarabunPSK" w:hint="cs"/>
          <w:cs/>
        </w:rPr>
        <w:t>8</w:t>
      </w:r>
    </w:p>
    <w:p w14:paraId="131C4290" w14:textId="5C506B83" w:rsidR="00A402EA" w:rsidRPr="00541ABF" w:rsidRDefault="004B694D" w:rsidP="00A402EA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  <w:cs/>
        </w:rPr>
        <w:tab/>
      </w:r>
      <w:r w:rsidRPr="00577138">
        <w:rPr>
          <w:rFonts w:ascii="TH SarabunPSK" w:hAnsi="TH SarabunPSK" w:cs="TH SarabunPSK" w:hint="cs"/>
          <w:cs/>
        </w:rPr>
        <w:t>2.18.</w:t>
      </w:r>
      <w:r w:rsidRPr="00577138">
        <w:rPr>
          <w:rFonts w:ascii="TH SarabunPSK" w:hAnsi="TH SarabunPSK" w:cs="TH SarabunPSK"/>
        </w:rPr>
        <w:t>2</w:t>
      </w:r>
      <w:r w:rsidRPr="00577138">
        <w:rPr>
          <w:rFonts w:ascii="TH SarabunPSK" w:hAnsi="TH SarabunPSK" w:cs="TH SarabunPSK" w:hint="cs"/>
          <w:cs/>
        </w:rPr>
        <w:t xml:space="preserve">  กำหนด</w:t>
      </w:r>
      <w:r w:rsidRPr="00577138">
        <w:rPr>
          <w:rFonts w:ascii="TH SarabunPSK" w:hAnsi="TH SarabunPSK" w:cs="TH SarabunPSK"/>
          <w:cs/>
        </w:rPr>
        <w:t>นโยบายการลงทุนในทรัพย์สิน</w:t>
      </w:r>
      <w:r w:rsidRPr="00541ABF">
        <w:rPr>
          <w:rFonts w:ascii="TH SarabunPSK" w:hAnsi="TH SarabunPSK" w:cs="TH SarabunPSK" w:hint="cs"/>
          <w:cs/>
        </w:rPr>
        <w:t>ตาม</w:t>
      </w:r>
      <w:r w:rsidR="005665F0" w:rsidRPr="00541ABF">
        <w:rPr>
          <w:rFonts w:ascii="TH SarabunPSK" w:hAnsi="TH SarabunPSK" w:cs="TH SarabunPSK" w:hint="cs"/>
          <w:cs/>
        </w:rPr>
        <w:t>ข้อ</w:t>
      </w:r>
      <w:r w:rsidRPr="00541ABF">
        <w:rPr>
          <w:rFonts w:ascii="TH SarabunPSK" w:hAnsi="TH SarabunPSK" w:cs="TH SarabunPSK" w:hint="cs"/>
          <w:cs/>
        </w:rPr>
        <w:t xml:space="preserve"> 2.17.1 ถึง</w:t>
      </w:r>
      <w:r w:rsidR="005665F0" w:rsidRPr="00541ABF">
        <w:rPr>
          <w:rFonts w:ascii="TH SarabunPSK" w:hAnsi="TH SarabunPSK" w:cs="TH SarabunPSK" w:hint="cs"/>
          <w:cs/>
        </w:rPr>
        <w:t>ข้อ</w:t>
      </w:r>
      <w:r w:rsidRPr="00541ABF">
        <w:rPr>
          <w:rFonts w:ascii="TH SarabunPSK" w:hAnsi="TH SarabunPSK" w:cs="TH SarabunPSK" w:hint="cs"/>
          <w:cs/>
        </w:rPr>
        <w:t xml:space="preserve"> 2.17.</w:t>
      </w:r>
      <w:r w:rsidR="001127B5" w:rsidRPr="00541ABF">
        <w:rPr>
          <w:rFonts w:ascii="TH SarabunPSK" w:hAnsi="TH SarabunPSK" w:cs="TH SarabunPSK"/>
        </w:rPr>
        <w:t>8</w:t>
      </w:r>
      <w:r w:rsidRPr="006C78AE">
        <w:rPr>
          <w:rFonts w:ascii="TH SarabunPSK" w:hAnsi="TH SarabunPSK" w:cs="TH SarabunPSK" w:hint="cs"/>
          <w:cs/>
        </w:rPr>
        <w:t xml:space="preserve"> </w:t>
      </w:r>
      <w:r w:rsidRPr="00541ABF">
        <w:rPr>
          <w:rFonts w:ascii="TH SarabunPSK" w:hAnsi="TH SarabunPSK" w:cs="TH SarabunPSK"/>
          <w:cs/>
        </w:rPr>
        <w:t>อย่างใดอย่างหนึ่ง</w:t>
      </w:r>
      <w:r w:rsidR="00C1264A" w:rsidRPr="00541ABF">
        <w:rPr>
          <w:rFonts w:ascii="TH SarabunPSK" w:hAnsi="TH SarabunPSK" w:cs="TH SarabunPSK"/>
          <w:cs/>
        </w:rPr>
        <w:br/>
      </w:r>
      <w:r w:rsidRPr="00541ABF">
        <w:rPr>
          <w:rFonts w:ascii="TH SarabunPSK" w:hAnsi="TH SarabunPSK" w:cs="TH SarabunPSK"/>
          <w:cs/>
        </w:rPr>
        <w:t>หรือหลายอย่าง</w:t>
      </w:r>
      <w:r w:rsidR="00011669" w:rsidRPr="00541ABF">
        <w:rPr>
          <w:rFonts w:ascii="TH SarabunPSK" w:hAnsi="TH SarabunPSK" w:cs="TH SarabunPSK" w:hint="cs"/>
          <w:cs/>
        </w:rPr>
        <w:t xml:space="preserve"> </w:t>
      </w:r>
      <w:r w:rsidRPr="00541ABF">
        <w:rPr>
          <w:rFonts w:ascii="TH SarabunPSK" w:hAnsi="TH SarabunPSK" w:cs="TH SarabunPSK"/>
          <w:cs/>
        </w:rPr>
        <w:t>ที่ออกโดยผู้ออก</w:t>
      </w:r>
      <w:r w:rsidRPr="00541ABF">
        <w:rPr>
          <w:rFonts w:ascii="TH SarabunPSK" w:hAnsi="TH SarabunPSK" w:cs="TH SarabunPSK" w:hint="cs"/>
          <w:cs/>
        </w:rPr>
        <w:t>ซึ่ง</w:t>
      </w:r>
      <w:r w:rsidRPr="00541ABF">
        <w:rPr>
          <w:rFonts w:ascii="TH SarabunPSK" w:hAnsi="TH SarabunPSK" w:cs="TH SarabunPSK"/>
          <w:cs/>
        </w:rPr>
        <w:t>เป็นภาครัฐไทยหรือกิจการที</w:t>
      </w:r>
      <w:r w:rsidRPr="00541ABF">
        <w:rPr>
          <w:rFonts w:ascii="TH SarabunPSK" w:hAnsi="TH SarabunPSK" w:cs="TH SarabunPSK" w:hint="cs"/>
          <w:cs/>
        </w:rPr>
        <w:t>่</w:t>
      </w:r>
      <w:r w:rsidRPr="00541ABF">
        <w:rPr>
          <w:rFonts w:ascii="TH SarabunPSK" w:hAnsi="TH SarabunPSK" w:cs="TH SarabunPSK"/>
          <w:cs/>
        </w:rPr>
        <w:t>จัดตั้งขึ้นตามกฎหมายไทย</w:t>
      </w:r>
    </w:p>
    <w:p w14:paraId="6AA49D15" w14:textId="418FCEE5" w:rsidR="004B694D" w:rsidRPr="00541ABF" w:rsidRDefault="004B694D" w:rsidP="00A402EA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41ABF">
        <w:rPr>
          <w:rFonts w:ascii="TH SarabunPSK" w:hAnsi="TH SarabunPSK" w:cs="TH SarabunPSK"/>
          <w:cs/>
        </w:rPr>
        <w:tab/>
      </w:r>
      <w:r w:rsidRPr="00541ABF">
        <w:rPr>
          <w:rFonts w:ascii="TH SarabunPSK" w:hAnsi="TH SarabunPSK" w:cs="TH SarabunPSK" w:hint="cs"/>
          <w:cs/>
        </w:rPr>
        <w:t>2.18.</w:t>
      </w:r>
      <w:r w:rsidRPr="00541ABF">
        <w:rPr>
          <w:rFonts w:ascii="TH SarabunPSK" w:hAnsi="TH SarabunPSK" w:cs="TH SarabunPSK"/>
        </w:rPr>
        <w:t>3</w:t>
      </w:r>
      <w:r w:rsidRPr="00541ABF">
        <w:rPr>
          <w:rFonts w:ascii="TH SarabunPSK" w:hAnsi="TH SarabunPSK" w:cs="TH SarabunPSK" w:hint="cs"/>
          <w:cs/>
        </w:rPr>
        <w:t xml:space="preserve">  </w:t>
      </w:r>
      <w:r w:rsidRPr="00541ABF">
        <w:rPr>
          <w:rFonts w:ascii="TH SarabunPSK" w:hAnsi="TH SarabunPSK" w:cs="TH SarabunPSK"/>
          <w:cs/>
        </w:rPr>
        <w:t xml:space="preserve">มี </w:t>
      </w:r>
      <w:r w:rsidRPr="00541ABF">
        <w:rPr>
          <w:rFonts w:ascii="TH SarabunPSK" w:hAnsi="TH SarabunPSK" w:cs="TH SarabunPSK"/>
        </w:rPr>
        <w:t>net exposure</w:t>
      </w:r>
      <w:r w:rsidRPr="00541ABF">
        <w:rPr>
          <w:rFonts w:ascii="TH SarabunPSK" w:hAnsi="TH SarabunPSK" w:cs="TH SarabunPSK"/>
          <w:spacing w:val="-4"/>
          <w:cs/>
        </w:rPr>
        <w:t xml:space="preserve"> ในทรัพย์สินที่ลงทุน</w:t>
      </w:r>
      <w:r w:rsidRPr="00541ABF">
        <w:rPr>
          <w:rFonts w:ascii="TH SarabunPSK" w:hAnsi="TH SarabunPSK" w:cs="TH SarabunPSK" w:hint="cs"/>
          <w:spacing w:val="-4"/>
          <w:cs/>
        </w:rPr>
        <w:t>ตาม</w:t>
      </w:r>
      <w:r w:rsidR="00F73972" w:rsidRPr="00541ABF">
        <w:rPr>
          <w:rFonts w:ascii="TH SarabunPSK" w:hAnsi="TH SarabunPSK" w:cs="TH SarabunPSK" w:hint="cs"/>
          <w:spacing w:val="-4"/>
          <w:cs/>
        </w:rPr>
        <w:t>ข้อ</w:t>
      </w:r>
      <w:r w:rsidRPr="00541ABF">
        <w:rPr>
          <w:rFonts w:ascii="TH SarabunPSK" w:hAnsi="TH SarabunPSK" w:cs="TH SarabunPSK" w:hint="cs"/>
          <w:spacing w:val="-4"/>
          <w:cs/>
        </w:rPr>
        <w:t xml:space="preserve"> 2.18.</w:t>
      </w:r>
      <w:r w:rsidRPr="00541ABF">
        <w:rPr>
          <w:rFonts w:ascii="TH SarabunPSK" w:hAnsi="TH SarabunPSK" w:cs="TH SarabunPSK"/>
          <w:spacing w:val="-4"/>
        </w:rPr>
        <w:t>2</w:t>
      </w:r>
      <w:r w:rsidRPr="00541ABF">
        <w:rPr>
          <w:rFonts w:ascii="TH SarabunPSK" w:hAnsi="TH SarabunPSK" w:cs="TH SarabunPSK" w:hint="cs"/>
          <w:spacing w:val="-4"/>
          <w:cs/>
        </w:rPr>
        <w:t xml:space="preserve"> </w:t>
      </w:r>
      <w:r w:rsidRPr="00541ABF">
        <w:rPr>
          <w:rFonts w:ascii="TH SarabunPSK" w:hAnsi="TH SarabunPSK" w:cs="TH SarabunPSK" w:hint="cs"/>
          <w:cs/>
        </w:rPr>
        <w:t>ครบถ้วนดังนี้</w:t>
      </w:r>
    </w:p>
    <w:p w14:paraId="1F116ED8" w14:textId="07E9F49E" w:rsidR="00A402EA" w:rsidRPr="00541ABF" w:rsidRDefault="004B694D" w:rsidP="00A402EA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41ABF">
        <w:rPr>
          <w:rFonts w:ascii="TH SarabunPSK" w:hAnsi="TH SarabunPSK" w:cs="TH SarabunPSK"/>
          <w:spacing w:val="-8"/>
          <w:cs/>
        </w:rPr>
        <w:tab/>
      </w:r>
      <w:r w:rsidRPr="00541ABF">
        <w:rPr>
          <w:rFonts w:ascii="TH SarabunPSK" w:hAnsi="TH SarabunPSK" w:cs="TH SarabunPSK" w:hint="cs"/>
          <w:spacing w:val="-8"/>
          <w:cs/>
        </w:rPr>
        <w:t>2.18.</w:t>
      </w:r>
      <w:r w:rsidRPr="00541ABF">
        <w:rPr>
          <w:rFonts w:ascii="TH SarabunPSK" w:hAnsi="TH SarabunPSK" w:cs="TH SarabunPSK"/>
          <w:spacing w:val="-8"/>
        </w:rPr>
        <w:t>3</w:t>
      </w:r>
      <w:r w:rsidRPr="00541ABF">
        <w:rPr>
          <w:rFonts w:ascii="TH SarabunPSK" w:hAnsi="TH SarabunPSK" w:cs="TH SarabunPSK" w:hint="cs"/>
          <w:spacing w:val="-8"/>
          <w:cs/>
        </w:rPr>
        <w:t>.1  หุ้นที่มีลักษณะตาม</w:t>
      </w:r>
      <w:r w:rsidR="005665F0" w:rsidRPr="00541ABF">
        <w:rPr>
          <w:rFonts w:ascii="TH SarabunPSK" w:hAnsi="TH SarabunPSK" w:cs="TH SarabunPSK" w:hint="cs"/>
          <w:spacing w:val="-8"/>
          <w:cs/>
        </w:rPr>
        <w:t>ข้อ</w:t>
      </w:r>
      <w:r w:rsidRPr="00541ABF">
        <w:rPr>
          <w:rFonts w:ascii="TH SarabunPSK" w:hAnsi="TH SarabunPSK" w:cs="TH SarabunPSK" w:hint="cs"/>
          <w:spacing w:val="-8"/>
          <w:cs/>
        </w:rPr>
        <w:t xml:space="preserve"> 2.17.1 </w:t>
      </w:r>
      <w:r w:rsidR="00C9293C" w:rsidRPr="00541ABF">
        <w:rPr>
          <w:rFonts w:ascii="TH SarabunPSK" w:hAnsi="TH SarabunPSK" w:cs="TH SarabunPSK" w:hint="cs"/>
          <w:spacing w:val="-8"/>
          <w:cs/>
        </w:rPr>
        <w:t>ถึง</w:t>
      </w:r>
      <w:r w:rsidR="005665F0" w:rsidRPr="00541ABF">
        <w:rPr>
          <w:rFonts w:ascii="TH SarabunPSK" w:hAnsi="TH SarabunPSK" w:cs="TH SarabunPSK" w:hint="cs"/>
          <w:spacing w:val="-8"/>
          <w:cs/>
        </w:rPr>
        <w:t>ข้อ</w:t>
      </w:r>
      <w:r w:rsidR="009C6AB6" w:rsidRPr="00541ABF">
        <w:rPr>
          <w:rFonts w:ascii="TH SarabunPSK" w:hAnsi="TH SarabunPSK" w:cs="TH SarabunPSK" w:hint="cs"/>
          <w:spacing w:val="-8"/>
          <w:cs/>
        </w:rPr>
        <w:t xml:space="preserve"> 2.17.4  </w:t>
      </w:r>
      <w:r w:rsidRPr="00541ABF">
        <w:rPr>
          <w:rFonts w:ascii="TH SarabunPSK" w:hAnsi="TH SarabunPSK" w:cs="TH SarabunPSK"/>
          <w:spacing w:val="-8"/>
          <w:cs/>
        </w:rPr>
        <w:t xml:space="preserve">โดยเฉลี่ยในรอบปีบัญชี </w:t>
      </w:r>
      <w:r w:rsidRPr="00541ABF">
        <w:rPr>
          <w:rFonts w:ascii="TH SarabunPSK" w:hAnsi="TH SarabunPSK" w:cs="TH SarabunPSK"/>
          <w:spacing w:val="-8"/>
          <w:u w:val="single"/>
        </w:rPr>
        <w:t>&gt;</w:t>
      </w:r>
      <w:r w:rsidRPr="00541ABF">
        <w:rPr>
          <w:rFonts w:ascii="TH SarabunPSK" w:hAnsi="TH SarabunPSK" w:cs="TH SarabunPSK"/>
          <w:spacing w:val="-8"/>
          <w:cs/>
        </w:rPr>
        <w:t xml:space="preserve"> </w:t>
      </w:r>
      <w:r w:rsidRPr="00541ABF">
        <w:rPr>
          <w:rFonts w:ascii="TH SarabunPSK" w:hAnsi="TH SarabunPSK" w:cs="TH SarabunPSK" w:hint="cs"/>
          <w:spacing w:val="-8"/>
          <w:cs/>
        </w:rPr>
        <w:t>65</w:t>
      </w:r>
      <w:r w:rsidRPr="00541ABF">
        <w:rPr>
          <w:rFonts w:ascii="TH SarabunPSK" w:hAnsi="TH SarabunPSK" w:cs="TH SarabunPSK"/>
          <w:spacing w:val="-8"/>
          <w:cs/>
        </w:rPr>
        <w:t>%</w:t>
      </w:r>
      <w:r w:rsidRPr="00541ABF">
        <w:rPr>
          <w:rFonts w:ascii="TH SarabunPSK" w:hAnsi="TH SarabunPSK" w:cs="TH SarabunPSK"/>
          <w:spacing w:val="-4"/>
          <w:cs/>
        </w:rPr>
        <w:t xml:space="preserve"> ข</w:t>
      </w:r>
      <w:r w:rsidRPr="00541ABF">
        <w:rPr>
          <w:rFonts w:ascii="TH SarabunPSK" w:hAnsi="TH SarabunPSK" w:cs="TH SarabunPSK"/>
          <w:cs/>
        </w:rPr>
        <w:t xml:space="preserve">อง </w:t>
      </w:r>
      <w:r w:rsidRPr="00541ABF">
        <w:rPr>
          <w:rFonts w:ascii="TH SarabunPSK" w:hAnsi="TH SarabunPSK" w:cs="TH SarabunPSK"/>
        </w:rPr>
        <w:t>NAV</w:t>
      </w:r>
    </w:p>
    <w:p w14:paraId="29BB41C3" w14:textId="0DE95F45" w:rsidR="004B694D" w:rsidRDefault="004B694D" w:rsidP="00A402EA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41ABF">
        <w:rPr>
          <w:rFonts w:ascii="TH SarabunPSK" w:hAnsi="TH SarabunPSK" w:cs="TH SarabunPSK"/>
          <w:spacing w:val="-8"/>
          <w:cs/>
        </w:rPr>
        <w:tab/>
      </w:r>
      <w:r w:rsidRPr="00541ABF">
        <w:rPr>
          <w:rFonts w:ascii="TH SarabunPSK" w:hAnsi="TH SarabunPSK" w:cs="TH SarabunPSK" w:hint="cs"/>
          <w:spacing w:val="-8"/>
          <w:cs/>
        </w:rPr>
        <w:t>2.18.</w:t>
      </w:r>
      <w:r w:rsidRPr="00541ABF">
        <w:rPr>
          <w:rFonts w:ascii="TH SarabunPSK" w:hAnsi="TH SarabunPSK" w:cs="TH SarabunPSK"/>
          <w:spacing w:val="-8"/>
        </w:rPr>
        <w:t>3</w:t>
      </w:r>
      <w:r w:rsidRPr="00541ABF">
        <w:rPr>
          <w:rFonts w:ascii="TH SarabunPSK" w:hAnsi="TH SarabunPSK" w:cs="TH SarabunPSK" w:hint="cs"/>
          <w:spacing w:val="-8"/>
          <w:cs/>
        </w:rPr>
        <w:t>.2  ทรัพย์สินที่มีลักษณะตาม</w:t>
      </w:r>
      <w:r w:rsidR="005F19D4" w:rsidRPr="00541ABF">
        <w:rPr>
          <w:rFonts w:ascii="TH SarabunPSK" w:hAnsi="TH SarabunPSK" w:cs="TH SarabunPSK" w:hint="cs"/>
          <w:spacing w:val="-8"/>
          <w:cs/>
        </w:rPr>
        <w:t>ข้อ</w:t>
      </w:r>
      <w:r w:rsidRPr="00541ABF">
        <w:rPr>
          <w:rFonts w:ascii="TH SarabunPSK" w:hAnsi="TH SarabunPSK" w:cs="TH SarabunPSK" w:hint="cs"/>
          <w:spacing w:val="-8"/>
          <w:cs/>
        </w:rPr>
        <w:t xml:space="preserve"> 2.17.1 ถึง</w:t>
      </w:r>
      <w:r w:rsidR="005F19D4" w:rsidRPr="00541ABF">
        <w:rPr>
          <w:rFonts w:ascii="TH SarabunPSK" w:hAnsi="TH SarabunPSK" w:cs="TH SarabunPSK" w:hint="cs"/>
          <w:spacing w:val="-8"/>
          <w:cs/>
        </w:rPr>
        <w:t>ข้อ</w:t>
      </w:r>
      <w:r w:rsidRPr="00541ABF">
        <w:rPr>
          <w:rFonts w:ascii="TH SarabunPSK" w:hAnsi="TH SarabunPSK" w:cs="TH SarabunPSK" w:hint="cs"/>
          <w:spacing w:val="-8"/>
          <w:cs/>
        </w:rPr>
        <w:t xml:space="preserve"> 2.17.</w:t>
      </w:r>
      <w:r w:rsidR="001127B5" w:rsidRPr="00541ABF">
        <w:rPr>
          <w:rFonts w:ascii="TH SarabunPSK" w:hAnsi="TH SarabunPSK" w:cs="TH SarabunPSK"/>
          <w:spacing w:val="-8"/>
        </w:rPr>
        <w:t>8</w:t>
      </w:r>
      <w:r w:rsidRPr="00541ABF">
        <w:rPr>
          <w:rFonts w:ascii="TH SarabunPSK" w:hAnsi="TH SarabunPSK" w:cs="TH SarabunPSK" w:hint="cs"/>
          <w:spacing w:val="-8"/>
          <w:cs/>
        </w:rPr>
        <w:t xml:space="preserve"> </w:t>
      </w:r>
      <w:r w:rsidRPr="00541ABF">
        <w:rPr>
          <w:rFonts w:ascii="TH SarabunPSK" w:hAnsi="TH SarabunPSK" w:cs="TH SarabunPSK"/>
          <w:spacing w:val="-8"/>
          <w:cs/>
        </w:rPr>
        <w:t xml:space="preserve">โดยเฉลี่ยในรอบปีบัญชี </w:t>
      </w:r>
      <w:r w:rsidR="007606D5" w:rsidRPr="00541ABF">
        <w:rPr>
          <w:rFonts w:ascii="TH SarabunPSK" w:hAnsi="TH SarabunPSK" w:cs="TH SarabunPSK"/>
          <w:spacing w:val="-8"/>
          <w:cs/>
        </w:rPr>
        <w:br/>
      </w:r>
      <w:r w:rsidRPr="00541ABF">
        <w:rPr>
          <w:rFonts w:ascii="TH SarabunPSK" w:hAnsi="TH SarabunPSK" w:cs="TH SarabunPSK"/>
          <w:spacing w:val="-8"/>
          <w:u w:val="single"/>
        </w:rPr>
        <w:t>&gt;</w:t>
      </w:r>
      <w:r w:rsidRPr="00541ABF">
        <w:rPr>
          <w:rFonts w:ascii="TH SarabunPSK" w:hAnsi="TH SarabunPSK" w:cs="TH SarabunPSK"/>
          <w:spacing w:val="-8"/>
          <w:cs/>
        </w:rPr>
        <w:t xml:space="preserve"> </w:t>
      </w:r>
      <w:r w:rsidRPr="00541ABF">
        <w:rPr>
          <w:rFonts w:ascii="TH SarabunPSK" w:hAnsi="TH SarabunPSK" w:cs="TH SarabunPSK"/>
          <w:spacing w:val="-8"/>
        </w:rPr>
        <w:t>80</w:t>
      </w:r>
      <w:r w:rsidRPr="00541ABF">
        <w:rPr>
          <w:rFonts w:ascii="TH SarabunPSK" w:hAnsi="TH SarabunPSK" w:cs="TH SarabunPSK"/>
          <w:spacing w:val="-8"/>
          <w:cs/>
        </w:rPr>
        <w:t>%</w:t>
      </w:r>
      <w:r w:rsidRPr="00541ABF">
        <w:rPr>
          <w:rFonts w:ascii="TH SarabunPSK" w:hAnsi="TH SarabunPSK" w:cs="TH SarabunPSK"/>
          <w:cs/>
        </w:rPr>
        <w:t xml:space="preserve"> ของ </w:t>
      </w:r>
      <w:r w:rsidRPr="00541ABF">
        <w:rPr>
          <w:rFonts w:ascii="TH SarabunPSK" w:hAnsi="TH SarabunPSK" w:cs="TH SarabunPSK"/>
        </w:rPr>
        <w:t>NAV</w:t>
      </w:r>
    </w:p>
    <w:bookmarkEnd w:id="11"/>
    <w:p w14:paraId="0DD8BFD0" w14:textId="77777777" w:rsidR="00D53860" w:rsidRPr="004A5DCA" w:rsidRDefault="0007628B" w:rsidP="0007628B">
      <w:pPr>
        <w:tabs>
          <w:tab w:val="left" w:pos="709"/>
          <w:tab w:val="left" w:pos="1350"/>
          <w:tab w:val="left" w:pos="1890"/>
        </w:tabs>
        <w:spacing w:before="120" w:after="0" w:line="240" w:lineRule="auto"/>
        <w:ind w:right="-420"/>
        <w:rPr>
          <w:rFonts w:ascii="TH SarabunPSK" w:hAnsi="TH SarabunPSK" w:cs="TH SarabunPSK"/>
          <w:b/>
          <w:bCs/>
          <w:u w:val="single"/>
        </w:rPr>
      </w:pPr>
      <w:r w:rsidRPr="004A5DCA">
        <w:rPr>
          <w:rFonts w:ascii="TH SarabunPSK" w:hAnsi="TH SarabunPSK" w:cs="TH SarabunPSK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  <w:b/>
          <w:bCs/>
        </w:rPr>
        <w:t>3</w:t>
      </w:r>
      <w:r w:rsidR="00207E9E" w:rsidRPr="004A5DCA">
        <w:rPr>
          <w:rFonts w:ascii="TH SarabunPSK" w:hAnsi="TH SarabunPSK" w:cs="TH SarabunPSK" w:hint="cs"/>
          <w:b/>
          <w:bCs/>
          <w:cs/>
        </w:rPr>
        <w:t>.</w:t>
      </w:r>
      <w:r w:rsidR="00FB6E05" w:rsidRPr="004A5DCA">
        <w:rPr>
          <w:rFonts w:ascii="TH SarabunPSK" w:hAnsi="TH SarabunPSK" w:cs="TH SarabunPSK" w:hint="cs"/>
          <w:b/>
          <w:bCs/>
          <w:cs/>
        </w:rPr>
        <w:t xml:space="preserve">  </w:t>
      </w:r>
      <w:r w:rsidR="009C7295" w:rsidRPr="004A5DCA">
        <w:rPr>
          <w:rFonts w:ascii="TH SarabunPSK" w:hAnsi="TH SarabunPSK" w:cs="TH SarabunPSK" w:hint="cs"/>
          <w:b/>
          <w:bCs/>
          <w:u w:val="single"/>
          <w:cs/>
        </w:rPr>
        <w:t>กำหนดตามความเสี่ยงเกี่ยวกับต่างประเทศ</w:t>
      </w:r>
    </w:p>
    <w:p w14:paraId="4F434110" w14:textId="0DFDE129" w:rsidR="00F70540" w:rsidRPr="004A5DCA" w:rsidRDefault="00D53860" w:rsidP="004D0F8C">
      <w:pPr>
        <w:tabs>
          <w:tab w:val="left" w:pos="0"/>
          <w:tab w:val="left" w:pos="108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44327D" w:rsidRPr="004A5DCA">
        <w:rPr>
          <w:rFonts w:ascii="TH SarabunPSK" w:hAnsi="TH SarabunPSK" w:cs="TH SarabunPSK" w:hint="cs"/>
          <w:cs/>
        </w:rPr>
        <w:t>การจัดประเภทโดย</w:t>
      </w:r>
      <w:r w:rsidR="008A6560" w:rsidRPr="004A5DCA">
        <w:rPr>
          <w:rFonts w:ascii="TH SarabunPSK" w:hAnsi="TH SarabunPSK" w:cs="TH SarabunPSK" w:hint="cs"/>
          <w:cs/>
        </w:rPr>
        <w:t>มีวัตถุประสงค์เพื่อให้ผู้ลงทุนตระหนักถึงความเสี่ยง</w:t>
      </w:r>
      <w:r w:rsidR="006C765C" w:rsidRPr="004A5DCA">
        <w:rPr>
          <w:rFonts w:ascii="TH SarabunPSK" w:hAnsi="TH SarabunPSK" w:cs="TH SarabunPSK" w:hint="cs"/>
          <w:cs/>
        </w:rPr>
        <w:t>ของ</w:t>
      </w:r>
      <w:r w:rsidR="00C0318A" w:rsidRPr="004A5DCA">
        <w:rPr>
          <w:rFonts w:ascii="TH SarabunPSK" w:hAnsi="TH SarabunPSK" w:cs="TH SarabunPSK" w:hint="cs"/>
        </w:rPr>
        <w:t xml:space="preserve"> MF </w:t>
      </w:r>
      <w:r w:rsidR="00252BC3" w:rsidRPr="004A5DCA">
        <w:rPr>
          <w:rFonts w:ascii="TH SarabunPSK" w:hAnsi="TH SarabunPSK" w:cs="TH SarabunPSK" w:hint="cs"/>
          <w:cs/>
        </w:rPr>
        <w:t>ที่เกี่ยว</w:t>
      </w:r>
      <w:r w:rsidR="005D7C56" w:rsidRPr="004A5DCA">
        <w:rPr>
          <w:rFonts w:ascii="TH SarabunPSK" w:hAnsi="TH SarabunPSK" w:cs="TH SarabunPSK" w:hint="cs"/>
          <w:cs/>
        </w:rPr>
        <w:t>ข้อง</w:t>
      </w:r>
      <w:r w:rsidR="00252BC3" w:rsidRPr="004A5DCA">
        <w:rPr>
          <w:rFonts w:ascii="TH SarabunPSK" w:hAnsi="TH SarabunPSK" w:cs="TH SarabunPSK" w:hint="cs"/>
          <w:cs/>
        </w:rPr>
        <w:t>กับต่างประเทศ</w:t>
      </w:r>
      <w:r w:rsidR="006C765C" w:rsidRPr="004A5DCA">
        <w:rPr>
          <w:rFonts w:ascii="TH SarabunPSK" w:hAnsi="TH SarabunPSK" w:cs="TH SarabunPSK" w:hint="cs"/>
          <w:cs/>
        </w:rPr>
        <w:t xml:space="preserve"> เช่น </w:t>
      </w:r>
      <w:r w:rsidR="006C765C" w:rsidRPr="004A5DCA">
        <w:rPr>
          <w:rFonts w:ascii="TH SarabunPSK" w:hAnsi="TH SarabunPSK" w:cs="TH SarabunPSK" w:hint="cs"/>
        </w:rPr>
        <w:t>currency risk</w:t>
      </w:r>
      <w:r w:rsidR="006C765C" w:rsidRPr="004A5DCA">
        <w:rPr>
          <w:rFonts w:ascii="TH SarabunPSK" w:hAnsi="TH SarabunPSK" w:cs="TH SarabunPSK" w:hint="cs"/>
          <w:cs/>
        </w:rPr>
        <w:t xml:space="preserve"> เป็นต้น</w:t>
      </w:r>
      <w:r w:rsidR="00864FDF" w:rsidRPr="004A5DCA">
        <w:rPr>
          <w:rFonts w:ascii="TH SarabunPSK" w:hAnsi="TH SarabunPSK" w:cs="TH SarabunPSK" w:hint="cs"/>
          <w:cs/>
        </w:rPr>
        <w:t xml:space="preserve"> </w:t>
      </w:r>
      <w:r w:rsidR="0041728F" w:rsidRPr="004A5DCA">
        <w:rPr>
          <w:rFonts w:ascii="TH SarabunPSK" w:hAnsi="TH SarabunPSK" w:cs="TH SarabunPSK" w:hint="cs"/>
          <w:cs/>
        </w:rPr>
        <w:t>โดยแบ่ง</w:t>
      </w:r>
      <w:r w:rsidR="00F70540" w:rsidRPr="004A5DCA">
        <w:rPr>
          <w:rFonts w:ascii="TH SarabunPSK" w:hAnsi="TH SarabunPSK" w:cs="TH SarabunPSK" w:hint="cs"/>
          <w:cs/>
        </w:rPr>
        <w:t>เป็นประเภทต่าง ๆ ดังนี้</w:t>
      </w:r>
    </w:p>
    <w:p w14:paraId="45C0D5A5" w14:textId="2EF19430" w:rsidR="00A402EA" w:rsidRDefault="005B1C50" w:rsidP="004D0F8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bookmarkStart w:id="12" w:name="_Hlk130217825"/>
      <w:r w:rsidR="00665AFE" w:rsidRPr="004A5DCA">
        <w:rPr>
          <w:rFonts w:ascii="TH SarabunPSK" w:hAnsi="TH SarabunPSK" w:cs="TH SarabunPSK" w:hint="cs"/>
        </w:rPr>
        <w:t>3</w:t>
      </w:r>
      <w:bookmarkEnd w:id="12"/>
      <w:r w:rsidR="00665AFE" w:rsidRPr="004A5DCA">
        <w:rPr>
          <w:rFonts w:ascii="TH SarabunPSK" w:hAnsi="TH SarabunPSK" w:cs="TH SarabunPSK" w:hint="cs"/>
        </w:rPr>
        <w:t>.1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  <w:u w:val="single"/>
          <w:cs/>
        </w:rPr>
        <w:t>กองทุนรวมที่</w:t>
      </w:r>
      <w:r w:rsidR="0084208A" w:rsidRPr="004A5DCA">
        <w:rPr>
          <w:rFonts w:ascii="TH SarabunPSK" w:hAnsi="TH SarabunPSK" w:cs="TH SarabunPSK" w:hint="cs"/>
          <w:u w:val="single"/>
          <w:cs/>
        </w:rPr>
        <w:t>เน้น</w:t>
      </w:r>
      <w:r w:rsidR="00977235" w:rsidRPr="004A5DCA">
        <w:rPr>
          <w:rFonts w:ascii="TH SarabunPSK" w:hAnsi="TH SarabunPSK" w:cs="TH SarabunPSK" w:hint="cs"/>
          <w:u w:val="single"/>
          <w:cs/>
        </w:rPr>
        <w:t>ลงทุน</w:t>
      </w:r>
      <w:r w:rsidR="0084208A" w:rsidRPr="004A5DCA">
        <w:rPr>
          <w:rFonts w:ascii="TH SarabunPSK" w:hAnsi="TH SarabunPSK" w:cs="TH SarabunPSK" w:hint="cs"/>
          <w:u w:val="single"/>
          <w:cs/>
        </w:rPr>
        <w:t>แบบ</w:t>
      </w:r>
      <w:r w:rsidR="00977235" w:rsidRPr="004A5DCA">
        <w:rPr>
          <w:rFonts w:ascii="TH SarabunPSK" w:hAnsi="TH SarabunPSK" w:cs="TH SarabunPSK" w:hint="cs"/>
          <w:u w:val="single"/>
          <w:cs/>
        </w:rPr>
        <w:t>มี</w:t>
      </w:r>
      <w:r w:rsidR="005622C8" w:rsidRPr="004A5DCA">
        <w:rPr>
          <w:rFonts w:ascii="TH SarabunPSK" w:hAnsi="TH SarabunPSK" w:cs="TH SarabunPSK" w:hint="cs"/>
          <w:u w:val="single"/>
          <w:cs/>
        </w:rPr>
        <w:t>ความเสี่ยง</w:t>
      </w:r>
      <w:r w:rsidRPr="004A5DCA">
        <w:rPr>
          <w:rFonts w:ascii="TH SarabunPSK" w:hAnsi="TH SarabunPSK" w:cs="TH SarabunPSK" w:hint="cs"/>
          <w:u w:val="single"/>
          <w:cs/>
        </w:rPr>
        <w:t>ต่างประเทศ</w:t>
      </w:r>
      <w:r w:rsidRPr="004A5DCA">
        <w:rPr>
          <w:rFonts w:ascii="TH SarabunPSK" w:hAnsi="TH SarabunPSK" w:cs="TH SarabunPSK" w:hint="cs"/>
          <w:cs/>
        </w:rPr>
        <w:t xml:space="preserve"> หมายความว่า </w:t>
      </w:r>
      <w:r w:rsidRPr="004A5DCA">
        <w:rPr>
          <w:rFonts w:ascii="TH SarabunPSK" w:hAnsi="TH SarabunPSK" w:cs="TH SarabunPSK" w:hint="cs"/>
        </w:rPr>
        <w:t xml:space="preserve">MF </w:t>
      </w:r>
      <w:r w:rsidR="006B31FF" w:rsidRPr="004A5DCA">
        <w:rPr>
          <w:rFonts w:ascii="TH SarabunPSK" w:hAnsi="TH SarabunPSK" w:cs="TH SarabunPSK" w:hint="cs"/>
          <w:cs/>
        </w:rPr>
        <w:t>ที่มีนโยบาย</w:t>
      </w:r>
      <w:r w:rsidR="00665AFE" w:rsidRPr="004A5DCA">
        <w:rPr>
          <w:rFonts w:ascii="TH SarabunPSK" w:hAnsi="TH SarabunPSK" w:cs="TH SarabunPSK" w:hint="cs"/>
          <w:cs/>
        </w:rPr>
        <w:br/>
      </w:r>
      <w:r w:rsidR="006B31FF" w:rsidRPr="004A5DCA">
        <w:rPr>
          <w:rFonts w:ascii="TH SarabunPSK" w:hAnsi="TH SarabunPSK" w:cs="TH SarabunPSK" w:hint="cs"/>
          <w:cs/>
        </w:rPr>
        <w:t>การลงทุนซึ่งจะส่งผลให้มี</w:t>
      </w:r>
      <w:r w:rsidR="00427C2E" w:rsidRPr="004A5DCA">
        <w:rPr>
          <w:rFonts w:ascii="TH SarabunPSK" w:hAnsi="TH SarabunPSK" w:cs="TH SarabunPSK" w:hint="cs"/>
          <w:cs/>
        </w:rPr>
        <w:t xml:space="preserve"> </w:t>
      </w:r>
      <w:r w:rsidR="00427C2E" w:rsidRPr="004A5DCA">
        <w:rPr>
          <w:rFonts w:ascii="TH SarabunPSK" w:hAnsi="TH SarabunPSK" w:cs="TH SarabunPSK" w:hint="cs"/>
        </w:rPr>
        <w:t xml:space="preserve">net exposure </w:t>
      </w:r>
      <w:r w:rsidR="006B31FF" w:rsidRPr="004A5DCA">
        <w:rPr>
          <w:rFonts w:ascii="TH SarabunPSK" w:hAnsi="TH SarabunPSK" w:cs="TH SarabunPSK" w:hint="cs"/>
          <w:cs/>
        </w:rPr>
        <w:t>ที่เกี่ยวข้องกับ</w:t>
      </w:r>
      <w:r w:rsidR="005622C8" w:rsidRPr="004A5DCA">
        <w:rPr>
          <w:rFonts w:ascii="TH SarabunPSK" w:hAnsi="TH SarabunPSK" w:cs="TH SarabunPSK" w:hint="cs"/>
          <w:cs/>
        </w:rPr>
        <w:t>ความเสี่ยง</w:t>
      </w:r>
      <w:r w:rsidR="0041728F" w:rsidRPr="004A5DCA">
        <w:rPr>
          <w:rFonts w:ascii="TH SarabunPSK" w:hAnsi="TH SarabunPSK" w:cs="TH SarabunPSK" w:hint="cs"/>
          <w:cs/>
        </w:rPr>
        <w:t>ต่างประเทศโ</w:t>
      </w:r>
      <w:r w:rsidRPr="004A5DCA">
        <w:rPr>
          <w:rFonts w:ascii="TH SarabunPSK" w:hAnsi="TH SarabunPSK" w:cs="TH SarabunPSK" w:hint="cs"/>
          <w:cs/>
        </w:rPr>
        <w:t xml:space="preserve">ดยเฉลี่ยในรอบปีบัญชี </w:t>
      </w:r>
      <w:r w:rsidR="006A2074">
        <w:rPr>
          <w:rFonts w:ascii="TH SarabunPSK" w:hAnsi="TH SarabunPSK" w:cs="TH SarabunPSK"/>
          <w:cs/>
        </w:rPr>
        <w:br/>
      </w:r>
      <w:r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80</w:t>
      </w:r>
      <w:r w:rsidRPr="004A5DCA">
        <w:rPr>
          <w:rFonts w:ascii="TH SarabunPSK" w:hAnsi="TH SarabunPSK" w:cs="TH SarabunPSK" w:hint="cs"/>
          <w:cs/>
        </w:rPr>
        <w:t xml:space="preserve">% ของ </w:t>
      </w:r>
      <w:r w:rsidRPr="004A5DCA">
        <w:rPr>
          <w:rFonts w:ascii="TH SarabunPSK" w:hAnsi="TH SarabunPSK" w:cs="TH SarabunPSK" w:hint="cs"/>
        </w:rPr>
        <w:t>NAV</w:t>
      </w:r>
    </w:p>
    <w:p w14:paraId="70A92365" w14:textId="77777777" w:rsidR="00A402EA" w:rsidRDefault="006E1061" w:rsidP="00A402EA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eastAsia="Angsana New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665AFE" w:rsidRPr="004A5DCA">
        <w:rPr>
          <w:rFonts w:ascii="TH SarabunPSK" w:eastAsia="Angsana New" w:hAnsi="TH SarabunPSK" w:cs="TH SarabunPSK" w:hint="cs"/>
        </w:rPr>
        <w:t>3.2</w:t>
      </w:r>
      <w:r w:rsidR="00963311" w:rsidRPr="004A5DCA">
        <w:rPr>
          <w:rFonts w:ascii="TH SarabunPSK" w:eastAsia="Angsana New" w:hAnsi="TH SarabunPSK" w:cs="TH SarabunPSK" w:hint="cs"/>
          <w:cs/>
        </w:rPr>
        <w:t xml:space="preserve">  </w:t>
      </w:r>
      <w:r w:rsidR="006134B0" w:rsidRPr="004A5DCA">
        <w:rPr>
          <w:rFonts w:ascii="TH SarabunPSK" w:hAnsi="TH SarabunPSK" w:cs="TH SarabunPSK" w:hint="cs"/>
          <w:u w:val="single"/>
          <w:cs/>
        </w:rPr>
        <w:t>กองทุนรวม</w:t>
      </w:r>
      <w:r w:rsidR="006134B0" w:rsidRPr="004A5DCA">
        <w:rPr>
          <w:rFonts w:ascii="TH SarabunPSK" w:eastAsia="Angsana New" w:hAnsi="TH SarabunPSK" w:cs="TH SarabunPSK" w:hint="cs"/>
          <w:u w:val="single"/>
          <w:cs/>
        </w:rPr>
        <w:t>ที่ลงทุนแบบ</w:t>
      </w:r>
      <w:r w:rsidR="006134B0" w:rsidRPr="004A5DCA">
        <w:rPr>
          <w:rFonts w:ascii="TH SarabunPSK" w:hAnsi="TH SarabunPSK" w:cs="TH SarabunPSK" w:hint="cs"/>
          <w:u w:val="single"/>
          <w:cs/>
        </w:rPr>
        <w:t>ไม่มี</w:t>
      </w:r>
      <w:r w:rsidR="006134B0" w:rsidRPr="004A5DCA">
        <w:rPr>
          <w:rFonts w:ascii="TH SarabunPSK" w:eastAsia="Angsana New" w:hAnsi="TH SarabunPSK" w:cs="TH SarabunPSK" w:hint="cs"/>
          <w:u w:val="single"/>
          <w:cs/>
        </w:rPr>
        <w:t>ความเสี่ยงต่างประเทศ</w:t>
      </w:r>
      <w:r w:rsidR="006134B0" w:rsidRPr="004A5DCA">
        <w:rPr>
          <w:rFonts w:ascii="TH SarabunPSK" w:hAnsi="TH SarabunPSK" w:cs="TH SarabunPSK" w:hint="cs"/>
          <w:cs/>
        </w:rPr>
        <w:t xml:space="preserve"> </w:t>
      </w:r>
      <w:r w:rsidR="006134B0" w:rsidRPr="004A5DCA">
        <w:rPr>
          <w:rFonts w:ascii="TH SarabunPSK" w:eastAsia="Angsana New" w:hAnsi="TH SarabunPSK" w:cs="TH SarabunPSK" w:hint="cs"/>
          <w:cs/>
        </w:rPr>
        <w:t xml:space="preserve">หมายความว่า </w:t>
      </w:r>
      <w:r w:rsidR="006134B0" w:rsidRPr="004A5DCA">
        <w:rPr>
          <w:rFonts w:ascii="TH SarabunPSK" w:eastAsia="Angsana New" w:hAnsi="TH SarabunPSK" w:cs="TH SarabunPSK" w:hint="cs"/>
        </w:rPr>
        <w:t xml:space="preserve">MF </w:t>
      </w:r>
      <w:r w:rsidR="006134B0" w:rsidRPr="004A5DCA">
        <w:rPr>
          <w:rFonts w:ascii="TH SarabunPSK" w:eastAsia="Angsana New" w:hAnsi="TH SarabunPSK" w:cs="TH SarabunPSK" w:hint="cs"/>
          <w:cs/>
        </w:rPr>
        <w:t>ที่มีนโยบายการลงทุน</w:t>
      </w:r>
      <w:r w:rsidR="006134B0" w:rsidRPr="004A5DCA">
        <w:rPr>
          <w:rFonts w:ascii="TH SarabunPSK" w:hAnsi="TH SarabunPSK" w:cs="TH SarabunPSK" w:hint="cs"/>
          <w:cs/>
        </w:rPr>
        <w:br/>
      </w:r>
      <w:r w:rsidR="006134B0" w:rsidRPr="004A5DCA">
        <w:rPr>
          <w:rFonts w:ascii="TH SarabunPSK" w:eastAsia="Angsana New" w:hAnsi="TH SarabunPSK" w:cs="TH SarabunPSK" w:hint="cs"/>
          <w:cs/>
        </w:rPr>
        <w:t>ซึ่งจะส่งผลให้ไม่มี</w:t>
      </w:r>
      <w:r w:rsidR="006134B0" w:rsidRPr="004A5DCA">
        <w:rPr>
          <w:rFonts w:ascii="TH SarabunPSK" w:eastAsia="Angsana New" w:hAnsi="TH SarabunPSK" w:cs="TH SarabunPSK" w:hint="cs"/>
        </w:rPr>
        <w:t xml:space="preserve"> net exposure</w:t>
      </w:r>
      <w:r w:rsidR="006134B0" w:rsidRPr="004A5DCA">
        <w:rPr>
          <w:rFonts w:ascii="TH SarabunPSK" w:eastAsia="Angsana New" w:hAnsi="TH SarabunPSK" w:cs="TH SarabunPSK" w:hint="cs"/>
          <w:cs/>
        </w:rPr>
        <w:t xml:space="preserve"> ที่เกี่ยวข้องกับความเสี่ยงต่างประเทศ</w:t>
      </w:r>
    </w:p>
    <w:p w14:paraId="0472A998" w14:textId="2B2E7F0C" w:rsidR="00A402EA" w:rsidRDefault="006134B0" w:rsidP="00A402EA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eastAsia="Angsana New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eastAsia="Angsana New" w:hAnsi="TH SarabunPSK" w:cs="TH SarabunPSK" w:hint="cs"/>
        </w:rPr>
        <w:t>3</w:t>
      </w:r>
      <w:r w:rsidRPr="004A5DCA">
        <w:rPr>
          <w:rFonts w:ascii="TH SarabunPSK" w:eastAsia="Angsana New" w:hAnsi="TH SarabunPSK" w:cs="TH SarabunPSK" w:hint="cs"/>
          <w:cs/>
        </w:rPr>
        <w:t>.</w:t>
      </w:r>
      <w:r w:rsidRPr="004A5DCA">
        <w:rPr>
          <w:rFonts w:ascii="TH SarabunPSK" w:eastAsia="Angsana New" w:hAnsi="TH SarabunPSK" w:cs="TH SarabunPSK" w:hint="cs"/>
        </w:rPr>
        <w:t xml:space="preserve">3  </w:t>
      </w:r>
      <w:r w:rsidRPr="004A5DCA">
        <w:rPr>
          <w:rFonts w:ascii="TH SarabunPSK" w:eastAsia="Angsana New" w:hAnsi="TH SarabunPSK" w:cs="TH SarabunPSK" w:hint="cs"/>
          <w:u w:val="single"/>
          <w:cs/>
        </w:rPr>
        <w:t>กองทุนรวมที่ลงทุนแบ</w:t>
      </w:r>
      <w:r w:rsidR="008F4DBA" w:rsidRPr="004A5DCA">
        <w:rPr>
          <w:rFonts w:ascii="TH SarabunPSK" w:eastAsia="Angsana New" w:hAnsi="TH SarabunPSK" w:cs="TH SarabunPSK" w:hint="cs"/>
          <w:u w:val="single"/>
          <w:cs/>
        </w:rPr>
        <w:t>บมีความเสี่ยงทั้งในและต่างประเทศ</w:t>
      </w:r>
      <w:r w:rsidRPr="004A5DCA">
        <w:rPr>
          <w:rFonts w:ascii="TH SarabunPSK" w:eastAsia="Angsana New" w:hAnsi="TH SarabunPSK" w:cs="TH SarabunPSK" w:hint="cs"/>
          <w:cs/>
        </w:rPr>
        <w:t xml:space="preserve"> หมายความว่า </w:t>
      </w:r>
      <w:r w:rsidRPr="004A5DCA">
        <w:rPr>
          <w:rFonts w:ascii="TH SarabunPSK" w:eastAsia="Angsana New" w:hAnsi="TH SarabunPSK" w:cs="TH SarabunPSK" w:hint="cs"/>
        </w:rPr>
        <w:t xml:space="preserve">MF </w:t>
      </w:r>
      <w:r w:rsidRPr="004A5DCA">
        <w:rPr>
          <w:rFonts w:ascii="TH SarabunPSK" w:eastAsia="Angsana New" w:hAnsi="TH SarabunPSK" w:cs="TH SarabunPSK" w:hint="cs"/>
          <w:cs/>
        </w:rPr>
        <w:t>ที่มีนโยบาย</w:t>
      </w:r>
      <w:r w:rsidR="008A71D1" w:rsidRPr="004A5DCA">
        <w:rPr>
          <w:rFonts w:ascii="TH SarabunPSK" w:eastAsia="Angsana New" w:hAnsi="TH SarabunPSK" w:cs="TH SarabunPSK" w:hint="cs"/>
          <w:cs/>
        </w:rPr>
        <w:br/>
      </w:r>
      <w:r w:rsidR="00AA6E1F" w:rsidRPr="004A5DCA">
        <w:rPr>
          <w:rFonts w:ascii="TH SarabunPSK" w:eastAsia="Angsana New" w:hAnsi="TH SarabunPSK" w:cs="TH SarabunPSK" w:hint="cs"/>
          <w:cs/>
        </w:rPr>
        <w:t>การลงทุนในลักษณะอื่นนอกเหนือจาก</w:t>
      </w:r>
      <w:r w:rsidR="00B34FBB">
        <w:rPr>
          <w:rFonts w:ascii="TH SarabunPSK" w:eastAsia="Angsana New" w:hAnsi="TH SarabunPSK" w:cs="TH SarabunPSK" w:hint="cs"/>
          <w:cs/>
        </w:rPr>
        <w:t>ข้อ</w:t>
      </w:r>
      <w:r w:rsidR="00AA6E1F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665AFE" w:rsidRPr="004A5DCA">
        <w:rPr>
          <w:rFonts w:ascii="TH SarabunPSK" w:eastAsia="Angsana New" w:hAnsi="TH SarabunPSK" w:cs="TH SarabunPSK" w:hint="cs"/>
        </w:rPr>
        <w:t>3.1</w:t>
      </w:r>
      <w:r w:rsidR="0043675D">
        <w:rPr>
          <w:rFonts w:ascii="TH SarabunPSK" w:eastAsia="Angsana New" w:hAnsi="TH SarabunPSK" w:cs="TH SarabunPSK" w:hint="cs"/>
          <w:cs/>
        </w:rPr>
        <w:t xml:space="preserve"> และข้อ</w:t>
      </w:r>
      <w:r w:rsidR="00AA6E1F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665AFE" w:rsidRPr="004A5DCA">
        <w:rPr>
          <w:rFonts w:ascii="TH SarabunPSK" w:eastAsia="Angsana New" w:hAnsi="TH SarabunPSK" w:cs="TH SarabunPSK" w:hint="cs"/>
        </w:rPr>
        <w:t>3.2</w:t>
      </w:r>
      <w:r w:rsidR="00AA6E1F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FD586E" w:rsidRPr="004A5DCA">
        <w:rPr>
          <w:rFonts w:ascii="TH SarabunPSK" w:eastAsia="Angsana New" w:hAnsi="TH SarabunPSK" w:cs="TH SarabunPSK" w:hint="cs"/>
          <w:cs/>
        </w:rPr>
        <w:t>โดยอาจ</w:t>
      </w:r>
      <w:r w:rsidR="007B3DD6" w:rsidRPr="004A5DCA">
        <w:rPr>
          <w:rFonts w:ascii="TH SarabunPSK" w:eastAsia="Angsana New" w:hAnsi="TH SarabunPSK" w:cs="TH SarabunPSK" w:hint="cs"/>
          <w:cs/>
        </w:rPr>
        <w:t>ไม่</w:t>
      </w:r>
      <w:r w:rsidR="00FD586E" w:rsidRPr="004A5DCA">
        <w:rPr>
          <w:rFonts w:ascii="TH SarabunPSK" w:eastAsia="Angsana New" w:hAnsi="TH SarabunPSK" w:cs="TH SarabunPSK" w:hint="cs"/>
          <w:cs/>
        </w:rPr>
        <w:t>กำหนดสัดส่วนการลงทุนที่เกี่ยวข้องกับ</w:t>
      </w:r>
      <w:r w:rsidR="00B05828">
        <w:rPr>
          <w:rFonts w:ascii="TH SarabunPSK" w:eastAsia="Angsana New" w:hAnsi="TH SarabunPSK" w:cs="TH SarabunPSK"/>
        </w:rPr>
        <w:br/>
      </w:r>
      <w:r w:rsidR="00FD586E" w:rsidRPr="004A5DCA">
        <w:rPr>
          <w:rFonts w:ascii="TH SarabunPSK" w:eastAsia="Angsana New" w:hAnsi="TH SarabunPSK" w:cs="TH SarabunPSK" w:hint="cs"/>
          <w:cs/>
        </w:rPr>
        <w:lastRenderedPageBreak/>
        <w:t>ความเสี่ยงต่างประเทศไว้อย่างชัดเจนแน่นอนในโครงการ</w:t>
      </w:r>
      <w:r w:rsidR="007B3DD6" w:rsidRPr="004A5DCA">
        <w:rPr>
          <w:rFonts w:ascii="TH SarabunPSK" w:eastAsia="Angsana New" w:hAnsi="TH SarabunPSK" w:cs="TH SarabunPSK" w:hint="cs"/>
          <w:cs/>
        </w:rPr>
        <w:t xml:space="preserve"> หรือกำหนดสัดส่วนการลงทุนที่เกี่ยวข้องกับความเสี่ยงต่างประเทศในขณะใด ๆ </w:t>
      </w:r>
      <w:r w:rsidR="00341EC6" w:rsidRPr="004A5DCA">
        <w:rPr>
          <w:rFonts w:ascii="TH SarabunPSK" w:eastAsia="Angsana New" w:hAnsi="TH SarabunPSK" w:cs="TH SarabunPSK" w:hint="cs"/>
          <w:cs/>
        </w:rPr>
        <w:t>หรือเฉลี่ยรอบปีบัญชี</w:t>
      </w:r>
      <w:r w:rsidR="007B3DD6" w:rsidRPr="004A5DCA">
        <w:rPr>
          <w:rFonts w:ascii="TH SarabunPSK" w:eastAsia="Angsana New" w:hAnsi="TH SarabunPSK" w:cs="TH SarabunPSK" w:hint="cs"/>
          <w:cs/>
        </w:rPr>
        <w:t>ไว้อย่างชัดเจนแน่นอนในโครงการ</w:t>
      </w:r>
    </w:p>
    <w:p w14:paraId="0D0D639C" w14:textId="77777777" w:rsidR="00A402EA" w:rsidRDefault="005D5A64" w:rsidP="00A402EA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ทั้งนี้ การพิจารณาความเสี่ยงต่างประเทศข้างต้นให้พิจารณาความเสี่ยงจากการลงทุนในลักษณะใดลักษณะหนึ่งหรือหลายลักษณะดังนี้</w:t>
      </w:r>
    </w:p>
    <w:p w14:paraId="754B3464" w14:textId="77777777" w:rsidR="00A402EA" w:rsidRDefault="005D5A64" w:rsidP="00A402EA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665AFE" w:rsidRPr="004A5DCA">
        <w:rPr>
          <w:rFonts w:ascii="TH SarabunPSK" w:hAnsi="TH SarabunPSK" w:cs="TH SarabunPSK" w:hint="cs"/>
        </w:rPr>
        <w:t>(1)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22A90" w:rsidRPr="004A5DCA">
        <w:rPr>
          <w:rFonts w:ascii="TH SarabunPSK" w:hAnsi="TH SarabunPSK" w:cs="TH SarabunPSK" w:hint="cs"/>
          <w:cs/>
        </w:rPr>
        <w:t xml:space="preserve"> </w:t>
      </w:r>
      <w:r w:rsidR="00CD6AA5" w:rsidRPr="004A5DCA">
        <w:rPr>
          <w:rFonts w:ascii="TH SarabunPSK" w:hAnsi="TH SarabunPSK" w:cs="TH SarabunPSK" w:hint="cs"/>
          <w:cs/>
        </w:rPr>
        <w:t>ความเสี่ยง</w:t>
      </w:r>
      <w:r w:rsidR="00822A90" w:rsidRPr="004A5DCA">
        <w:rPr>
          <w:rFonts w:ascii="TH SarabunPSK" w:hAnsi="TH SarabunPSK" w:cs="TH SarabunPSK" w:hint="cs"/>
          <w:cs/>
        </w:rPr>
        <w:t>ด้าน</w:t>
      </w:r>
      <w:r w:rsidR="00CD6AA5" w:rsidRPr="004A5DCA">
        <w:rPr>
          <w:rFonts w:ascii="TH SarabunPSK" w:hAnsi="TH SarabunPSK" w:cs="TH SarabunPSK" w:hint="cs"/>
          <w:cs/>
        </w:rPr>
        <w:t>ผู้ออกตราสารหรือคู่สัญญา</w:t>
      </w:r>
      <w:r w:rsidR="00822A90" w:rsidRPr="004A5DCA">
        <w:rPr>
          <w:rFonts w:ascii="TH SarabunPSK" w:hAnsi="TH SarabunPSK" w:cs="TH SarabunPSK" w:hint="cs"/>
          <w:cs/>
        </w:rPr>
        <w:t xml:space="preserve">ในต่างประเทศ </w:t>
      </w:r>
      <w:r w:rsidR="00CD6AA5" w:rsidRPr="004A5DCA">
        <w:rPr>
          <w:rFonts w:ascii="TH SarabunPSK" w:hAnsi="TH SarabunPSK" w:cs="TH SarabunPSK" w:hint="cs"/>
          <w:cs/>
        </w:rPr>
        <w:t>แต่ไม่รวมถึง</w:t>
      </w:r>
      <w:r w:rsidR="00822A90" w:rsidRPr="004A5DCA">
        <w:rPr>
          <w:rFonts w:ascii="TH SarabunPSK" w:hAnsi="TH SarabunPSK" w:cs="TH SarabunPSK" w:hint="cs"/>
          <w:cs/>
        </w:rPr>
        <w:t>กรณีที่ผู้ออกหรือคู่สัญญาเป็นสาขา</w:t>
      </w:r>
      <w:r w:rsidR="00CD6AA5" w:rsidRPr="004A5DCA">
        <w:rPr>
          <w:rFonts w:ascii="TH SarabunPSK" w:hAnsi="TH SarabunPSK" w:cs="TH SarabunPSK" w:hint="cs"/>
          <w:cs/>
        </w:rPr>
        <w:t>ของ ธพ. ต่างประเทศที่ได้รับอนุญาตให้ประกอบธุรกิจ ธพ. ในประเทศไทย</w:t>
      </w:r>
    </w:p>
    <w:p w14:paraId="345EDF0E" w14:textId="4F824432" w:rsidR="00032860" w:rsidRDefault="005D5A64" w:rsidP="00770675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665AFE" w:rsidRPr="004A5DCA">
        <w:rPr>
          <w:rFonts w:ascii="TH SarabunPSK" w:hAnsi="TH SarabunPSK" w:cs="TH SarabunPSK" w:hint="cs"/>
        </w:rPr>
        <w:t>(2)</w:t>
      </w:r>
      <w:r w:rsidRPr="004A5DCA">
        <w:rPr>
          <w:rFonts w:ascii="TH SarabunPSK" w:hAnsi="TH SarabunPSK" w:cs="TH SarabunPSK" w:hint="cs"/>
          <w:cs/>
        </w:rPr>
        <w:t xml:space="preserve">  ความเสี่ยงด้านอัตราแลกเปลี่ยนเงินตราต่างประเทศ</w:t>
      </w:r>
    </w:p>
    <w:p w14:paraId="62BA0A7A" w14:textId="77777777" w:rsidR="00903F84" w:rsidRPr="004A5DCA" w:rsidRDefault="00903F84" w:rsidP="005A260E">
      <w:pPr>
        <w:tabs>
          <w:tab w:val="left" w:pos="0"/>
        </w:tabs>
        <w:spacing w:before="120" w:after="120" w:line="240" w:lineRule="auto"/>
        <w:ind w:right="-227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ส่วนที่ 3 การกำหนดนโยบายการลงทุนของ </w:t>
      </w:r>
      <w:r w:rsidRPr="004A5DCA">
        <w:rPr>
          <w:rFonts w:ascii="TH SarabunPSK" w:hAnsi="TH SarabunPSK" w:cs="TH SarabunPSK" w:hint="cs"/>
          <w:b/>
          <w:bCs/>
          <w:u w:val="single"/>
        </w:rPr>
        <w:t>PVD</w:t>
      </w:r>
      <w:r w:rsidRPr="004A5DCA">
        <w:rPr>
          <w:rFonts w:ascii="TH SarabunPSK" w:hAnsi="TH SarabunPSK" w:cs="TH SarabunPSK" w:hint="cs"/>
          <w:b/>
          <w:bCs/>
          <w:u w:val="single"/>
          <w:cs/>
        </w:rPr>
        <w:t xml:space="preserve"> </w:t>
      </w:r>
    </w:p>
    <w:p w14:paraId="7F7D6D9F" w14:textId="77777777" w:rsidR="00AF23E0" w:rsidRDefault="00903F84" w:rsidP="00AF23E0">
      <w:pPr>
        <w:tabs>
          <w:tab w:val="left" w:pos="709"/>
          <w:tab w:val="left" w:pos="1350"/>
          <w:tab w:val="left" w:pos="1890"/>
        </w:tabs>
        <w:spacing w:before="120"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1</w:t>
      </w:r>
      <w:r w:rsidRPr="004A5DCA">
        <w:rPr>
          <w:rFonts w:ascii="TH SarabunPSK" w:hAnsi="TH SarabunPSK" w:cs="TH SarabunPSK" w:hint="cs"/>
          <w:cs/>
        </w:rPr>
        <w:t xml:space="preserve">.  บลจ. ต้องกำหนดนโยบายการลงทุนของ </w:t>
      </w:r>
      <w:r w:rsidRPr="004A5DCA">
        <w:rPr>
          <w:rFonts w:ascii="TH SarabunPSK" w:hAnsi="TH SarabunPSK" w:cs="TH SarabunPSK" w:hint="cs"/>
        </w:rPr>
        <w:t xml:space="preserve">PVD </w:t>
      </w:r>
      <w:r w:rsidRPr="004A5DCA">
        <w:rPr>
          <w:rFonts w:ascii="TH SarabunPSK" w:hAnsi="TH SarabunPSK" w:cs="TH SarabunPSK" w:hint="cs"/>
          <w:cs/>
        </w:rPr>
        <w:t xml:space="preserve">ตามนโยบายการลงทุนตามที่ระบุไว้ในส่วนที่ 2 </w:t>
      </w:r>
      <w:r w:rsidR="005A260E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 xml:space="preserve">(การจัดแบ่งประเภทของ </w:t>
      </w:r>
      <w:r w:rsidRPr="004A5DCA">
        <w:rPr>
          <w:rFonts w:ascii="TH SarabunPSK" w:hAnsi="TH SarabunPSK" w:cs="TH SarabunPSK" w:hint="cs"/>
        </w:rPr>
        <w:t>MF</w:t>
      </w:r>
      <w:r w:rsidRPr="004A5DCA">
        <w:rPr>
          <w:rFonts w:ascii="TH SarabunPSK" w:hAnsi="TH SarabunPSK" w:cs="TH SarabunPSK" w:hint="cs"/>
          <w:cs/>
        </w:rPr>
        <w:t xml:space="preserve">) โดยอนุโลม แต่ไม่รวมถึงนโยบายการลงทุนที่แบ่งตามลักษณะพิเศษของ </w:t>
      </w:r>
      <w:r w:rsidRPr="004A5DCA">
        <w:rPr>
          <w:rFonts w:ascii="TH SarabunPSK" w:hAnsi="TH SarabunPSK" w:cs="TH SarabunPSK" w:hint="cs"/>
        </w:rPr>
        <w:t>MF</w:t>
      </w:r>
      <w:r w:rsidRPr="004A5DCA">
        <w:rPr>
          <w:rFonts w:ascii="TH SarabunPSK" w:hAnsi="TH SarabunPSK" w:cs="TH SarabunPSK" w:hint="cs"/>
          <w:cs/>
        </w:rPr>
        <w:t xml:space="preserve"> ดังนี้</w:t>
      </w:r>
    </w:p>
    <w:p w14:paraId="04A8AB5F" w14:textId="063DA018" w:rsidR="00AF23E0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hAnsi="TH SarabunPSK" w:cs="TH SarabunPSK" w:hint="cs"/>
          <w:cs/>
        </w:rPr>
        <w:t>1.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="004B694D">
        <w:rPr>
          <w:rFonts w:ascii="TH SarabunPSK" w:hAnsi="TH SarabunPSK" w:cs="TH SarabunPSK" w:hint="cs"/>
          <w:cs/>
        </w:rPr>
        <w:t>(</w:t>
      </w:r>
      <w:r w:rsidR="004B694D" w:rsidRPr="00065DC1">
        <w:rPr>
          <w:rFonts w:ascii="TH SarabunPSK" w:hAnsi="TH SarabunPSK" w:cs="TH SarabunPSK" w:hint="cs"/>
          <w:i/>
          <w:iCs/>
          <w:cs/>
        </w:rPr>
        <w:t>ยกเลิก</w:t>
      </w:r>
      <w:r w:rsidRPr="004A5DCA">
        <w:rPr>
          <w:rFonts w:ascii="TH SarabunPSK" w:hAnsi="TH SarabunPSK" w:cs="TH SarabunPSK" w:hint="cs"/>
          <w:cs/>
        </w:rPr>
        <w:t>)</w:t>
      </w:r>
    </w:p>
    <w:p w14:paraId="453FBA7B" w14:textId="2808992E" w:rsidR="00041D85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 กองทุนรวมอีทีเอฟ (ตามส่วนที่ 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ใน</w:t>
      </w:r>
      <w:r w:rsidR="0043675D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665AFE"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.9)</w:t>
      </w:r>
    </w:p>
    <w:p w14:paraId="5BF599C4" w14:textId="1F1F7A98" w:rsidR="00041D85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</w:t>
      </w:r>
      <w:r w:rsidRPr="004A5DCA">
        <w:rPr>
          <w:rFonts w:ascii="TH SarabunPSK" w:hAnsi="TH SarabunPSK" w:cs="TH SarabunPSK" w:hint="cs"/>
        </w:rPr>
        <w:t>3</w:t>
      </w:r>
      <w:r w:rsidRPr="004A5DCA">
        <w:rPr>
          <w:rFonts w:ascii="TH SarabunPSK" w:hAnsi="TH SarabunPSK" w:cs="TH SarabunPSK" w:hint="cs"/>
          <w:cs/>
        </w:rPr>
        <w:t xml:space="preserve">  กองทุนรวมเพื่อการเลี้ยงชีพ (ตามส่วนที่ 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ใน</w:t>
      </w:r>
      <w:r w:rsidR="0043675D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665AFE" w:rsidRPr="004A5DCA">
        <w:rPr>
          <w:rFonts w:ascii="TH SarabunPSK" w:hAnsi="TH SarabunPSK" w:cs="TH SarabunPSK" w:hint="cs"/>
        </w:rPr>
        <w:t>2.</w:t>
      </w:r>
      <w:r w:rsidRPr="004A5DCA">
        <w:rPr>
          <w:rFonts w:ascii="TH SarabunPSK" w:hAnsi="TH SarabunPSK" w:cs="TH SarabunPSK" w:hint="cs"/>
          <w:cs/>
        </w:rPr>
        <w:t xml:space="preserve">10) </w:t>
      </w:r>
    </w:p>
    <w:p w14:paraId="081A9FFB" w14:textId="5A44CA1E" w:rsidR="00041D85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</w:t>
      </w:r>
      <w:r w:rsidRPr="004A5DCA">
        <w:rPr>
          <w:rFonts w:ascii="TH SarabunPSK" w:hAnsi="TH SarabunPSK" w:cs="TH SarabunPSK" w:hint="cs"/>
        </w:rPr>
        <w:t>4</w:t>
      </w:r>
      <w:r w:rsidRPr="004A5DCA">
        <w:rPr>
          <w:rFonts w:ascii="TH SarabunPSK" w:hAnsi="TH SarabunPSK" w:cs="TH SarabunPSK" w:hint="cs"/>
          <w:cs/>
        </w:rPr>
        <w:t xml:space="preserve">  กองทุนรวมสำหรับผู้ลงทุนในต่างประเทศ (ตามส่วนที่ 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ใน</w:t>
      </w:r>
      <w:r w:rsidR="0043675D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665AFE" w:rsidRPr="004A5DCA">
        <w:rPr>
          <w:rFonts w:ascii="TH SarabunPSK" w:hAnsi="TH SarabunPSK" w:cs="TH SarabunPSK" w:hint="cs"/>
        </w:rPr>
        <w:t>2.</w:t>
      </w:r>
      <w:r w:rsidRPr="004A5DCA">
        <w:rPr>
          <w:rFonts w:ascii="TH SarabunPSK" w:hAnsi="TH SarabunPSK" w:cs="TH SarabunPSK" w:hint="cs"/>
          <w:cs/>
        </w:rPr>
        <w:t>12)</w:t>
      </w:r>
    </w:p>
    <w:p w14:paraId="6B09E639" w14:textId="6A4C31AD" w:rsidR="00903F84" w:rsidRPr="004A5DCA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AF23E0">
        <w:rPr>
          <w:rFonts w:ascii="TH SarabunPSK" w:hAnsi="TH SarabunPSK" w:cs="TH SarabunPSK" w:hint="cs"/>
          <w:cs/>
        </w:rPr>
        <w:tab/>
        <w:t>ให้ บลจ. ระบุ</w:t>
      </w:r>
      <w:r w:rsidRPr="004A5DCA">
        <w:rPr>
          <w:rFonts w:ascii="TH SarabunPSK" w:hAnsi="TH SarabunPSK" w:cs="TH SarabunPSK" w:hint="cs"/>
          <w:spacing w:val="-4"/>
          <w:cs/>
        </w:rPr>
        <w:t xml:space="preserve">นโยบายการลงทุนของ </w:t>
      </w:r>
      <w:r w:rsidRPr="004A5DCA">
        <w:rPr>
          <w:rFonts w:ascii="TH SarabunPSK" w:hAnsi="TH SarabunPSK" w:cs="TH SarabunPSK" w:hint="cs"/>
          <w:spacing w:val="-4"/>
        </w:rPr>
        <w:t xml:space="preserve">PVD </w:t>
      </w:r>
      <w:r w:rsidRPr="004A5DCA">
        <w:rPr>
          <w:rFonts w:ascii="TH SarabunPSK" w:hAnsi="TH SarabunPSK" w:cs="TH SarabunPSK" w:hint="cs"/>
          <w:spacing w:val="-4"/>
          <w:cs/>
        </w:rPr>
        <w:t>ดังกล่าวไว้ในสัญญารับจัดการกองทุนส่วนบุคคลด้วย</w:t>
      </w:r>
    </w:p>
    <w:p w14:paraId="75D21157" w14:textId="5974D540" w:rsidR="005A345C" w:rsidRPr="00171155" w:rsidRDefault="00903F84" w:rsidP="00AF23E0">
      <w:pPr>
        <w:tabs>
          <w:tab w:val="left" w:pos="709"/>
          <w:tab w:val="left" w:pos="1350"/>
          <w:tab w:val="left" w:pos="1890"/>
        </w:tabs>
        <w:spacing w:before="120"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2</w:t>
      </w:r>
      <w:r w:rsidRPr="004A5DCA">
        <w:rPr>
          <w:rFonts w:ascii="TH SarabunPSK" w:hAnsi="TH SarabunPSK" w:cs="TH SarabunPSK" w:hint="cs"/>
          <w:cs/>
        </w:rPr>
        <w:t xml:space="preserve">.  บลจ. จะดำเนินการให้ </w:t>
      </w:r>
      <w:r w:rsidRPr="004A5DCA">
        <w:rPr>
          <w:rFonts w:ascii="TH SarabunPSK" w:hAnsi="TH SarabunPSK" w:cs="TH SarabunPSK" w:hint="cs"/>
        </w:rPr>
        <w:t xml:space="preserve">PVD </w:t>
      </w:r>
      <w:r w:rsidRPr="004A5DCA">
        <w:rPr>
          <w:rFonts w:ascii="TH SarabunPSK" w:hAnsi="TH SarabunPSK" w:cs="TH SarabunPSK" w:hint="cs"/>
          <w:cs/>
        </w:rPr>
        <w:t xml:space="preserve">มีนโยบายการลงทุนในลักษณะเดียวกับกองทุนรวมทรัพย์สินทางเลือก </w:t>
      </w:r>
      <w:r w:rsidR="004C3D3A" w:rsidRPr="004A5DCA">
        <w:rPr>
          <w:rFonts w:ascii="TH SarabunPSK" w:hAnsi="TH SarabunPSK" w:cs="TH SarabunPSK"/>
        </w:rPr>
        <w:br/>
      </w:r>
      <w:r w:rsidRPr="004A5DCA">
        <w:rPr>
          <w:rFonts w:ascii="TH SarabunPSK" w:hAnsi="TH SarabunPSK" w:cs="TH SarabunPSK" w:hint="cs"/>
          <w:cs/>
        </w:rPr>
        <w:t>(ตามส่วนที่ 2 ใน</w:t>
      </w:r>
      <w:r w:rsidR="0043675D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1.3) หรือกองทุนรวมหมวดอุตสาหกรรม (ตามส่วนที่ 2 ใน</w:t>
      </w:r>
      <w:r w:rsidR="0043675D">
        <w:rPr>
          <w:rFonts w:ascii="TH SarabunPSK" w:hAnsi="TH SarabunPSK" w:cs="TH SarabunPSK" w:hint="cs"/>
          <w:cs/>
        </w:rPr>
        <w:t>ข้อ</w:t>
      </w:r>
      <w:r w:rsidRPr="004A5DCA">
        <w:rPr>
          <w:rFonts w:ascii="TH SarabunPSK" w:hAnsi="TH SarabunPSK" w:cs="TH SarabunPSK" w:hint="cs"/>
          <w:cs/>
        </w:rPr>
        <w:t xml:space="preserve"> 2.3) ได้ต่อเมื่อ บลจ. ได้มีการควบคุมอัตราส่วนการนำเงินสะสม เงินสมทบ พร้อมทั้งผลประโยชน์ของเงินดังกล่าว สำหรับสมาชิกแต่ละรายของ </w:t>
      </w:r>
      <w:r w:rsidRPr="004A5DCA">
        <w:rPr>
          <w:rFonts w:ascii="TH SarabunPSK" w:hAnsi="TH SarabunPSK" w:cs="TH SarabunPSK" w:hint="cs"/>
        </w:rPr>
        <w:t xml:space="preserve">PVD </w:t>
      </w:r>
      <w:r w:rsidRPr="004A5DCA">
        <w:rPr>
          <w:rFonts w:ascii="TH SarabunPSK" w:hAnsi="TH SarabunPSK" w:cs="TH SarabunPSK" w:hint="cs"/>
          <w:cs/>
        </w:rPr>
        <w:t>ไปลงทุนตามหลักเกณฑ์ที่สำนักงานกำหนด</w:t>
      </w:r>
      <w:r w:rsidR="00B343BF"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  <w:cs/>
        </w:rPr>
        <w:t xml:space="preserve">โดยอาศัยอำนาจตามข้อ </w:t>
      </w:r>
      <w:r w:rsidRPr="004A5DCA">
        <w:rPr>
          <w:rFonts w:ascii="TH SarabunPSK" w:hAnsi="TH SarabunPSK" w:cs="TH SarabunPSK" w:hint="cs"/>
        </w:rPr>
        <w:t>11</w:t>
      </w:r>
      <w:r w:rsidRPr="004A5DCA">
        <w:rPr>
          <w:rFonts w:ascii="TH SarabunPSK" w:hAnsi="TH SarabunPSK" w:cs="TH SarabunPSK" w:hint="cs"/>
          <w:cs/>
        </w:rPr>
        <w:t xml:space="preserve"> ของประกาศแล้ว</w:t>
      </w:r>
    </w:p>
    <w:sectPr w:rsidR="005A345C" w:rsidRPr="00171155" w:rsidSect="00DA23C6">
      <w:headerReference w:type="default" r:id="rId11"/>
      <w:headerReference w:type="first" r:id="rId12"/>
      <w:pgSz w:w="11907" w:h="16840" w:code="9"/>
      <w:pgMar w:top="1440" w:right="1440" w:bottom="1440" w:left="1440" w:header="720" w:footer="72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21EF5" w14:textId="77777777" w:rsidR="00D07384" w:rsidRDefault="00D07384" w:rsidP="00E10B7B">
      <w:pPr>
        <w:spacing w:after="0" w:line="240" w:lineRule="auto"/>
      </w:pPr>
      <w:r>
        <w:separator/>
      </w:r>
    </w:p>
  </w:endnote>
  <w:endnote w:type="continuationSeparator" w:id="0">
    <w:p w14:paraId="1F3EB608" w14:textId="77777777" w:rsidR="00D07384" w:rsidRDefault="00D07384" w:rsidP="00E10B7B">
      <w:pPr>
        <w:spacing w:after="0" w:line="240" w:lineRule="auto"/>
      </w:pPr>
      <w:r>
        <w:continuationSeparator/>
      </w:r>
    </w:p>
  </w:endnote>
  <w:endnote w:type="continuationNotice" w:id="1">
    <w:p w14:paraId="21033174" w14:textId="77777777" w:rsidR="00D07384" w:rsidRDefault="00D0738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130F3" w14:textId="77777777" w:rsidR="00D07384" w:rsidRDefault="00D07384" w:rsidP="00E10B7B">
      <w:pPr>
        <w:spacing w:after="0" w:line="240" w:lineRule="auto"/>
      </w:pPr>
      <w:r>
        <w:separator/>
      </w:r>
    </w:p>
  </w:footnote>
  <w:footnote w:type="continuationSeparator" w:id="0">
    <w:p w14:paraId="5B3E8C4B" w14:textId="77777777" w:rsidR="00D07384" w:rsidRDefault="00D07384" w:rsidP="00E10B7B">
      <w:pPr>
        <w:spacing w:after="0" w:line="240" w:lineRule="auto"/>
      </w:pPr>
      <w:r>
        <w:continuationSeparator/>
      </w:r>
    </w:p>
  </w:footnote>
  <w:footnote w:type="continuationNotice" w:id="1">
    <w:p w14:paraId="4F755957" w14:textId="77777777" w:rsidR="00D07384" w:rsidRDefault="00D0738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3A2F2" w14:textId="77777777" w:rsidR="007E1B88" w:rsidRPr="005E2C6D" w:rsidRDefault="007E1B88">
    <w:pPr>
      <w:pStyle w:val="Header"/>
      <w:jc w:val="center"/>
      <w:rPr>
        <w:rFonts w:ascii="TH SarabunPSK" w:hAnsi="TH SarabunPSK" w:cs="TH SarabunPSK"/>
      </w:rPr>
    </w:pPr>
    <w:r w:rsidRPr="005E2C6D">
      <w:rPr>
        <w:rFonts w:ascii="TH SarabunPSK" w:hAnsi="TH SarabunPSK" w:cs="TH SarabunPSK"/>
      </w:rPr>
      <w:fldChar w:fldCharType="begin"/>
    </w:r>
    <w:r w:rsidRPr="005E2C6D">
      <w:rPr>
        <w:rFonts w:ascii="TH SarabunPSK" w:hAnsi="TH SarabunPSK" w:cs="TH SarabunPSK"/>
      </w:rPr>
      <w:instrText xml:space="preserve"> PAGE   \</w:instrText>
    </w:r>
    <w:r w:rsidRPr="005E2C6D">
      <w:rPr>
        <w:rFonts w:ascii="TH SarabunPSK" w:hAnsi="TH SarabunPSK" w:cs="TH SarabunPSK"/>
        <w:szCs w:val="32"/>
        <w:cs/>
      </w:rPr>
      <w:instrText xml:space="preserve">* </w:instrText>
    </w:r>
    <w:r w:rsidRPr="005E2C6D">
      <w:rPr>
        <w:rFonts w:ascii="TH SarabunPSK" w:hAnsi="TH SarabunPSK" w:cs="TH SarabunPSK"/>
      </w:rPr>
      <w:instrText xml:space="preserve">MERGEFORMAT </w:instrText>
    </w:r>
    <w:r w:rsidRPr="005E2C6D">
      <w:rPr>
        <w:rFonts w:ascii="TH SarabunPSK" w:hAnsi="TH SarabunPSK" w:cs="TH SarabunPSK"/>
      </w:rPr>
      <w:fldChar w:fldCharType="separate"/>
    </w:r>
    <w:r w:rsidR="00FD5220" w:rsidRPr="005E2C6D">
      <w:rPr>
        <w:rFonts w:ascii="TH SarabunPSK" w:hAnsi="TH SarabunPSK" w:cs="TH SarabunPSK"/>
        <w:noProof/>
      </w:rPr>
      <w:t>2</w:t>
    </w:r>
    <w:r w:rsidRPr="005E2C6D">
      <w:rPr>
        <w:rFonts w:ascii="TH SarabunPSK" w:hAnsi="TH SarabunPSK" w:cs="TH SarabunPSK"/>
        <w:noProof/>
      </w:rPr>
      <w:fldChar w:fldCharType="end"/>
    </w:r>
  </w:p>
  <w:p w14:paraId="5F9F0E88" w14:textId="77777777" w:rsidR="007E1B88" w:rsidRPr="00B90966" w:rsidRDefault="007E1B88">
    <w:pPr>
      <w:pStyle w:val="Header"/>
      <w:rPr>
        <w:b/>
        <w:b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E2F0A" w14:textId="77777777" w:rsidR="00C84FEB" w:rsidRDefault="00C84FEB" w:rsidP="000F3A7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E6439"/>
    <w:multiLevelType w:val="hybridMultilevel"/>
    <w:tmpl w:val="797C30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FB2F13"/>
    <w:multiLevelType w:val="hybridMultilevel"/>
    <w:tmpl w:val="A1502278"/>
    <w:lvl w:ilvl="0" w:tplc="9CD893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9E453D"/>
    <w:multiLevelType w:val="hybridMultilevel"/>
    <w:tmpl w:val="AF0AC260"/>
    <w:lvl w:ilvl="0" w:tplc="2948F47A">
      <w:start w:val="1"/>
      <w:numFmt w:val="decimal"/>
      <w:lvlText w:val="(%1)"/>
      <w:lvlJc w:val="left"/>
      <w:pPr>
        <w:ind w:left="720" w:hanging="360"/>
      </w:pPr>
      <w:rPr>
        <w:rFonts w:hint="default"/>
        <w:sz w:val="2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C91828"/>
    <w:multiLevelType w:val="hybridMultilevel"/>
    <w:tmpl w:val="206A02BE"/>
    <w:lvl w:ilvl="0" w:tplc="2AF42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DE257F4"/>
    <w:multiLevelType w:val="hybridMultilevel"/>
    <w:tmpl w:val="FBBAB784"/>
    <w:lvl w:ilvl="0" w:tplc="D4D6CB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0A234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C3C43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B826D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74236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23028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6F22B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A5E26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1B817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0">
    <w:nsid w:val="4C825D27"/>
    <w:multiLevelType w:val="hybridMultilevel"/>
    <w:tmpl w:val="BC409AD2"/>
    <w:lvl w:ilvl="0" w:tplc="24485FAA">
      <w:start w:val="4"/>
      <w:numFmt w:val="bullet"/>
      <w:lvlText w:val="-"/>
      <w:lvlJc w:val="left"/>
      <w:pPr>
        <w:ind w:left="228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558E67E5"/>
    <w:multiLevelType w:val="hybridMultilevel"/>
    <w:tmpl w:val="30826DFE"/>
    <w:lvl w:ilvl="0" w:tplc="1AB0483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B226FF7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2436862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F4FE7D6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FBCA1714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DC9857A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DF04557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509E341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ACC0B8A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7" w15:restartNumberingAfterBreak="0">
    <w:nsid w:val="56930D6A"/>
    <w:multiLevelType w:val="hybridMultilevel"/>
    <w:tmpl w:val="BD68D9CA"/>
    <w:lvl w:ilvl="0" w:tplc="D02241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0CA34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3A81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334BE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2E243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32C73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01ACC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39CA8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0BAEF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5EE3761B"/>
    <w:multiLevelType w:val="hybridMultilevel"/>
    <w:tmpl w:val="8430C158"/>
    <w:lvl w:ilvl="0" w:tplc="C5D64576">
      <w:start w:val="1"/>
      <w:numFmt w:val="decimal"/>
      <w:lvlText w:val="%1."/>
      <w:lvlJc w:val="left"/>
      <w:pPr>
        <w:ind w:left="1020" w:hanging="360"/>
      </w:pPr>
    </w:lvl>
    <w:lvl w:ilvl="1" w:tplc="5124324C">
      <w:start w:val="1"/>
      <w:numFmt w:val="decimal"/>
      <w:lvlText w:val="%2."/>
      <w:lvlJc w:val="left"/>
      <w:pPr>
        <w:ind w:left="1020" w:hanging="360"/>
      </w:pPr>
    </w:lvl>
    <w:lvl w:ilvl="2" w:tplc="E4506A06">
      <w:start w:val="1"/>
      <w:numFmt w:val="decimal"/>
      <w:lvlText w:val="%3."/>
      <w:lvlJc w:val="left"/>
      <w:pPr>
        <w:ind w:left="1020" w:hanging="360"/>
      </w:pPr>
    </w:lvl>
    <w:lvl w:ilvl="3" w:tplc="D2DCF954">
      <w:start w:val="1"/>
      <w:numFmt w:val="decimal"/>
      <w:lvlText w:val="%4."/>
      <w:lvlJc w:val="left"/>
      <w:pPr>
        <w:ind w:left="1020" w:hanging="360"/>
      </w:pPr>
    </w:lvl>
    <w:lvl w:ilvl="4" w:tplc="A1EEDA0C">
      <w:start w:val="1"/>
      <w:numFmt w:val="decimal"/>
      <w:lvlText w:val="%5."/>
      <w:lvlJc w:val="left"/>
      <w:pPr>
        <w:ind w:left="1020" w:hanging="360"/>
      </w:pPr>
    </w:lvl>
    <w:lvl w:ilvl="5" w:tplc="809AFB30">
      <w:start w:val="1"/>
      <w:numFmt w:val="decimal"/>
      <w:lvlText w:val="%6."/>
      <w:lvlJc w:val="left"/>
      <w:pPr>
        <w:ind w:left="1020" w:hanging="360"/>
      </w:pPr>
    </w:lvl>
    <w:lvl w:ilvl="6" w:tplc="FCB8B8F4">
      <w:start w:val="1"/>
      <w:numFmt w:val="decimal"/>
      <w:lvlText w:val="%7."/>
      <w:lvlJc w:val="left"/>
      <w:pPr>
        <w:ind w:left="1020" w:hanging="360"/>
      </w:pPr>
    </w:lvl>
    <w:lvl w:ilvl="7" w:tplc="FA7CF03E">
      <w:start w:val="1"/>
      <w:numFmt w:val="decimal"/>
      <w:lvlText w:val="%8."/>
      <w:lvlJc w:val="left"/>
      <w:pPr>
        <w:ind w:left="1020" w:hanging="360"/>
      </w:pPr>
    </w:lvl>
    <w:lvl w:ilvl="8" w:tplc="40E4DED4">
      <w:start w:val="1"/>
      <w:numFmt w:val="decimal"/>
      <w:lvlText w:val="%9."/>
      <w:lvlJc w:val="left"/>
      <w:pPr>
        <w:ind w:left="1020" w:hanging="360"/>
      </w:pPr>
    </w:lvl>
  </w:abstractNum>
  <w:num w:numId="1" w16cid:durableId="1848057468">
    <w:abstractNumId w:val="5"/>
  </w:num>
  <w:num w:numId="2" w16cid:durableId="1066804879">
    <w:abstractNumId w:val="0"/>
  </w:num>
  <w:num w:numId="3" w16cid:durableId="1939830781">
    <w:abstractNumId w:val="1"/>
  </w:num>
  <w:num w:numId="4" w16cid:durableId="1728066038">
    <w:abstractNumId w:val="3"/>
  </w:num>
  <w:num w:numId="5" w16cid:durableId="1512404456">
    <w:abstractNumId w:val="2"/>
  </w:num>
  <w:num w:numId="6" w16cid:durableId="1989358569">
    <w:abstractNumId w:val="8"/>
  </w:num>
  <w:num w:numId="7" w16cid:durableId="924802989">
    <w:abstractNumId w:val="6"/>
  </w:num>
  <w:num w:numId="8" w16cid:durableId="145708360">
    <w:abstractNumId w:val="7"/>
  </w:num>
  <w:num w:numId="9" w16cid:durableId="19928325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B7B"/>
    <w:rsid w:val="00000DEF"/>
    <w:rsid w:val="00000F8A"/>
    <w:rsid w:val="00001736"/>
    <w:rsid w:val="00001B95"/>
    <w:rsid w:val="00002745"/>
    <w:rsid w:val="00003393"/>
    <w:rsid w:val="00004B7E"/>
    <w:rsid w:val="00004E6D"/>
    <w:rsid w:val="00005715"/>
    <w:rsid w:val="00005A98"/>
    <w:rsid w:val="00005C77"/>
    <w:rsid w:val="00005CA8"/>
    <w:rsid w:val="00006A65"/>
    <w:rsid w:val="0000784E"/>
    <w:rsid w:val="00007AC7"/>
    <w:rsid w:val="00007FCD"/>
    <w:rsid w:val="00011669"/>
    <w:rsid w:val="00012451"/>
    <w:rsid w:val="00012479"/>
    <w:rsid w:val="00012784"/>
    <w:rsid w:val="000135BF"/>
    <w:rsid w:val="00013649"/>
    <w:rsid w:val="00014056"/>
    <w:rsid w:val="00014998"/>
    <w:rsid w:val="00015CD5"/>
    <w:rsid w:val="00017BCD"/>
    <w:rsid w:val="000207AC"/>
    <w:rsid w:val="00021E33"/>
    <w:rsid w:val="00022756"/>
    <w:rsid w:val="00022842"/>
    <w:rsid w:val="00025511"/>
    <w:rsid w:val="000255EE"/>
    <w:rsid w:val="00025A25"/>
    <w:rsid w:val="00027AF1"/>
    <w:rsid w:val="00030B19"/>
    <w:rsid w:val="00032359"/>
    <w:rsid w:val="00032860"/>
    <w:rsid w:val="00032992"/>
    <w:rsid w:val="0003366C"/>
    <w:rsid w:val="00033CDD"/>
    <w:rsid w:val="000343D0"/>
    <w:rsid w:val="0003465A"/>
    <w:rsid w:val="00035B4E"/>
    <w:rsid w:val="0003653F"/>
    <w:rsid w:val="00037651"/>
    <w:rsid w:val="00037E17"/>
    <w:rsid w:val="00040873"/>
    <w:rsid w:val="00041D85"/>
    <w:rsid w:val="00042402"/>
    <w:rsid w:val="00042416"/>
    <w:rsid w:val="000429D2"/>
    <w:rsid w:val="00043A4C"/>
    <w:rsid w:val="00044661"/>
    <w:rsid w:val="00044A67"/>
    <w:rsid w:val="00045147"/>
    <w:rsid w:val="000460CA"/>
    <w:rsid w:val="00046E91"/>
    <w:rsid w:val="0004740A"/>
    <w:rsid w:val="00047881"/>
    <w:rsid w:val="000501E0"/>
    <w:rsid w:val="000502EF"/>
    <w:rsid w:val="00050543"/>
    <w:rsid w:val="000508BE"/>
    <w:rsid w:val="00050E00"/>
    <w:rsid w:val="00051F12"/>
    <w:rsid w:val="00052F19"/>
    <w:rsid w:val="00052F4D"/>
    <w:rsid w:val="00053008"/>
    <w:rsid w:val="00053128"/>
    <w:rsid w:val="00053205"/>
    <w:rsid w:val="00053246"/>
    <w:rsid w:val="00053B5B"/>
    <w:rsid w:val="00054715"/>
    <w:rsid w:val="000573F8"/>
    <w:rsid w:val="000620D0"/>
    <w:rsid w:val="000623B3"/>
    <w:rsid w:val="000624DD"/>
    <w:rsid w:val="00064050"/>
    <w:rsid w:val="00064DEA"/>
    <w:rsid w:val="00066A3B"/>
    <w:rsid w:val="000670FD"/>
    <w:rsid w:val="00067E28"/>
    <w:rsid w:val="00067F0F"/>
    <w:rsid w:val="00071370"/>
    <w:rsid w:val="0007390D"/>
    <w:rsid w:val="00075EC0"/>
    <w:rsid w:val="0007628B"/>
    <w:rsid w:val="00077A5E"/>
    <w:rsid w:val="00077D62"/>
    <w:rsid w:val="00080137"/>
    <w:rsid w:val="00081018"/>
    <w:rsid w:val="00081387"/>
    <w:rsid w:val="00081F96"/>
    <w:rsid w:val="00082D6B"/>
    <w:rsid w:val="0008489C"/>
    <w:rsid w:val="00087DF8"/>
    <w:rsid w:val="00091BB6"/>
    <w:rsid w:val="00093891"/>
    <w:rsid w:val="00094517"/>
    <w:rsid w:val="000946F0"/>
    <w:rsid w:val="00095142"/>
    <w:rsid w:val="000964C0"/>
    <w:rsid w:val="000A1D0A"/>
    <w:rsid w:val="000A3010"/>
    <w:rsid w:val="000A3028"/>
    <w:rsid w:val="000A36C0"/>
    <w:rsid w:val="000A385A"/>
    <w:rsid w:val="000A3C40"/>
    <w:rsid w:val="000A3CC8"/>
    <w:rsid w:val="000A3D9D"/>
    <w:rsid w:val="000A42D0"/>
    <w:rsid w:val="000A4FC1"/>
    <w:rsid w:val="000A5615"/>
    <w:rsid w:val="000A671A"/>
    <w:rsid w:val="000B15B6"/>
    <w:rsid w:val="000B2944"/>
    <w:rsid w:val="000B390E"/>
    <w:rsid w:val="000B3FE9"/>
    <w:rsid w:val="000B4150"/>
    <w:rsid w:val="000B41E3"/>
    <w:rsid w:val="000B52DF"/>
    <w:rsid w:val="000B5504"/>
    <w:rsid w:val="000B5840"/>
    <w:rsid w:val="000B5D0A"/>
    <w:rsid w:val="000B5D2F"/>
    <w:rsid w:val="000B64C0"/>
    <w:rsid w:val="000C0089"/>
    <w:rsid w:val="000C0A44"/>
    <w:rsid w:val="000C28EB"/>
    <w:rsid w:val="000C3A49"/>
    <w:rsid w:val="000C3BBE"/>
    <w:rsid w:val="000C52E2"/>
    <w:rsid w:val="000C708D"/>
    <w:rsid w:val="000C7938"/>
    <w:rsid w:val="000C7D7A"/>
    <w:rsid w:val="000C7EB1"/>
    <w:rsid w:val="000D0497"/>
    <w:rsid w:val="000D0DC6"/>
    <w:rsid w:val="000D19E9"/>
    <w:rsid w:val="000D205E"/>
    <w:rsid w:val="000D2BD4"/>
    <w:rsid w:val="000D2D13"/>
    <w:rsid w:val="000D33C4"/>
    <w:rsid w:val="000D3675"/>
    <w:rsid w:val="000D377A"/>
    <w:rsid w:val="000D4290"/>
    <w:rsid w:val="000D4E71"/>
    <w:rsid w:val="000D52AB"/>
    <w:rsid w:val="000D55AB"/>
    <w:rsid w:val="000D63A6"/>
    <w:rsid w:val="000D6856"/>
    <w:rsid w:val="000D6C25"/>
    <w:rsid w:val="000D725E"/>
    <w:rsid w:val="000D7E31"/>
    <w:rsid w:val="000E3396"/>
    <w:rsid w:val="000E3D27"/>
    <w:rsid w:val="000E3EA8"/>
    <w:rsid w:val="000E4B89"/>
    <w:rsid w:val="000E4DF6"/>
    <w:rsid w:val="000E7495"/>
    <w:rsid w:val="000F0294"/>
    <w:rsid w:val="000F10AE"/>
    <w:rsid w:val="000F23BF"/>
    <w:rsid w:val="000F3215"/>
    <w:rsid w:val="000F3A71"/>
    <w:rsid w:val="000F3E8C"/>
    <w:rsid w:val="000F4931"/>
    <w:rsid w:val="000F4A57"/>
    <w:rsid w:val="000F4CDD"/>
    <w:rsid w:val="000F55D9"/>
    <w:rsid w:val="000F6831"/>
    <w:rsid w:val="000F739D"/>
    <w:rsid w:val="000F74C8"/>
    <w:rsid w:val="000F790E"/>
    <w:rsid w:val="0010000E"/>
    <w:rsid w:val="00101400"/>
    <w:rsid w:val="00102001"/>
    <w:rsid w:val="00102B5A"/>
    <w:rsid w:val="001032B1"/>
    <w:rsid w:val="00104624"/>
    <w:rsid w:val="00106281"/>
    <w:rsid w:val="001102F6"/>
    <w:rsid w:val="00112641"/>
    <w:rsid w:val="001127B5"/>
    <w:rsid w:val="00112DA6"/>
    <w:rsid w:val="00114069"/>
    <w:rsid w:val="001154A9"/>
    <w:rsid w:val="0011602B"/>
    <w:rsid w:val="00116CF4"/>
    <w:rsid w:val="001171D3"/>
    <w:rsid w:val="0011728F"/>
    <w:rsid w:val="001175AB"/>
    <w:rsid w:val="00117E1D"/>
    <w:rsid w:val="00120549"/>
    <w:rsid w:val="00121015"/>
    <w:rsid w:val="00121AD5"/>
    <w:rsid w:val="0012256F"/>
    <w:rsid w:val="00123EA8"/>
    <w:rsid w:val="00124481"/>
    <w:rsid w:val="00125338"/>
    <w:rsid w:val="0012593F"/>
    <w:rsid w:val="00125B4F"/>
    <w:rsid w:val="001277DE"/>
    <w:rsid w:val="00131B8E"/>
    <w:rsid w:val="0013318E"/>
    <w:rsid w:val="00133F8F"/>
    <w:rsid w:val="00134F5A"/>
    <w:rsid w:val="0013528F"/>
    <w:rsid w:val="0013540F"/>
    <w:rsid w:val="00135F46"/>
    <w:rsid w:val="0013622F"/>
    <w:rsid w:val="0013626D"/>
    <w:rsid w:val="001368A4"/>
    <w:rsid w:val="0013762C"/>
    <w:rsid w:val="0014059D"/>
    <w:rsid w:val="00142CFE"/>
    <w:rsid w:val="00142D45"/>
    <w:rsid w:val="001433F4"/>
    <w:rsid w:val="00143A33"/>
    <w:rsid w:val="001442E0"/>
    <w:rsid w:val="00144E35"/>
    <w:rsid w:val="001451CC"/>
    <w:rsid w:val="001466DB"/>
    <w:rsid w:val="00147800"/>
    <w:rsid w:val="001503FD"/>
    <w:rsid w:val="00151527"/>
    <w:rsid w:val="0015164A"/>
    <w:rsid w:val="00151A31"/>
    <w:rsid w:val="0015209D"/>
    <w:rsid w:val="00152992"/>
    <w:rsid w:val="00152FED"/>
    <w:rsid w:val="00154166"/>
    <w:rsid w:val="00156ACD"/>
    <w:rsid w:val="001570D9"/>
    <w:rsid w:val="00160F07"/>
    <w:rsid w:val="001613E5"/>
    <w:rsid w:val="00161A11"/>
    <w:rsid w:val="001620F8"/>
    <w:rsid w:val="00162625"/>
    <w:rsid w:val="001627A8"/>
    <w:rsid w:val="0016311F"/>
    <w:rsid w:val="00163137"/>
    <w:rsid w:val="00164F14"/>
    <w:rsid w:val="0016505E"/>
    <w:rsid w:val="001651E8"/>
    <w:rsid w:val="001658F9"/>
    <w:rsid w:val="00165A6D"/>
    <w:rsid w:val="0016622F"/>
    <w:rsid w:val="0016738F"/>
    <w:rsid w:val="001678FE"/>
    <w:rsid w:val="00167F4B"/>
    <w:rsid w:val="00167FE4"/>
    <w:rsid w:val="001703A2"/>
    <w:rsid w:val="00170FE1"/>
    <w:rsid w:val="00171155"/>
    <w:rsid w:val="001712D7"/>
    <w:rsid w:val="00171409"/>
    <w:rsid w:val="0017145D"/>
    <w:rsid w:val="00172658"/>
    <w:rsid w:val="001743CE"/>
    <w:rsid w:val="0017537B"/>
    <w:rsid w:val="00175CF5"/>
    <w:rsid w:val="001760B1"/>
    <w:rsid w:val="00176FA7"/>
    <w:rsid w:val="00177533"/>
    <w:rsid w:val="00177C07"/>
    <w:rsid w:val="00177E21"/>
    <w:rsid w:val="00180597"/>
    <w:rsid w:val="00180B5E"/>
    <w:rsid w:val="00181655"/>
    <w:rsid w:val="00181C03"/>
    <w:rsid w:val="00182043"/>
    <w:rsid w:val="0018224C"/>
    <w:rsid w:val="00182AC1"/>
    <w:rsid w:val="00182BBE"/>
    <w:rsid w:val="001843B4"/>
    <w:rsid w:val="00184464"/>
    <w:rsid w:val="001848AE"/>
    <w:rsid w:val="00185D54"/>
    <w:rsid w:val="0018612A"/>
    <w:rsid w:val="00187AB8"/>
    <w:rsid w:val="00187E55"/>
    <w:rsid w:val="00193BBF"/>
    <w:rsid w:val="001948F3"/>
    <w:rsid w:val="00194C81"/>
    <w:rsid w:val="001950B5"/>
    <w:rsid w:val="0019548D"/>
    <w:rsid w:val="00195491"/>
    <w:rsid w:val="001A032A"/>
    <w:rsid w:val="001A063E"/>
    <w:rsid w:val="001A14B6"/>
    <w:rsid w:val="001A1BDD"/>
    <w:rsid w:val="001A1FE0"/>
    <w:rsid w:val="001A291A"/>
    <w:rsid w:val="001A2E6E"/>
    <w:rsid w:val="001A3A69"/>
    <w:rsid w:val="001A440F"/>
    <w:rsid w:val="001A4874"/>
    <w:rsid w:val="001A5EE8"/>
    <w:rsid w:val="001A62C7"/>
    <w:rsid w:val="001A6A15"/>
    <w:rsid w:val="001A6C67"/>
    <w:rsid w:val="001A7596"/>
    <w:rsid w:val="001B0410"/>
    <w:rsid w:val="001B049A"/>
    <w:rsid w:val="001B1035"/>
    <w:rsid w:val="001B262C"/>
    <w:rsid w:val="001B3CF6"/>
    <w:rsid w:val="001B40DD"/>
    <w:rsid w:val="001B4F80"/>
    <w:rsid w:val="001B575E"/>
    <w:rsid w:val="001B5A34"/>
    <w:rsid w:val="001C0711"/>
    <w:rsid w:val="001C2D0E"/>
    <w:rsid w:val="001C38E2"/>
    <w:rsid w:val="001C3CEF"/>
    <w:rsid w:val="001C500B"/>
    <w:rsid w:val="001C52C2"/>
    <w:rsid w:val="001C601C"/>
    <w:rsid w:val="001D1E03"/>
    <w:rsid w:val="001D3127"/>
    <w:rsid w:val="001D3335"/>
    <w:rsid w:val="001D44D8"/>
    <w:rsid w:val="001D7590"/>
    <w:rsid w:val="001D797D"/>
    <w:rsid w:val="001D7EED"/>
    <w:rsid w:val="001E03A6"/>
    <w:rsid w:val="001E048C"/>
    <w:rsid w:val="001E063F"/>
    <w:rsid w:val="001E0973"/>
    <w:rsid w:val="001E1226"/>
    <w:rsid w:val="001E2201"/>
    <w:rsid w:val="001E2880"/>
    <w:rsid w:val="001E293B"/>
    <w:rsid w:val="001E34A3"/>
    <w:rsid w:val="001E4BD6"/>
    <w:rsid w:val="001E5A11"/>
    <w:rsid w:val="001E5C05"/>
    <w:rsid w:val="001E613B"/>
    <w:rsid w:val="001E70A6"/>
    <w:rsid w:val="001F079A"/>
    <w:rsid w:val="001F3A57"/>
    <w:rsid w:val="001F50F5"/>
    <w:rsid w:val="001F519D"/>
    <w:rsid w:val="001F52A6"/>
    <w:rsid w:val="001F64FE"/>
    <w:rsid w:val="001F66C8"/>
    <w:rsid w:val="001F7BB5"/>
    <w:rsid w:val="00200447"/>
    <w:rsid w:val="00201213"/>
    <w:rsid w:val="00202668"/>
    <w:rsid w:val="0020323C"/>
    <w:rsid w:val="00203449"/>
    <w:rsid w:val="00203986"/>
    <w:rsid w:val="0020551F"/>
    <w:rsid w:val="0020580B"/>
    <w:rsid w:val="002079BD"/>
    <w:rsid w:val="00207E9E"/>
    <w:rsid w:val="00207EE7"/>
    <w:rsid w:val="0021146F"/>
    <w:rsid w:val="002119C7"/>
    <w:rsid w:val="00213922"/>
    <w:rsid w:val="00215D54"/>
    <w:rsid w:val="00216652"/>
    <w:rsid w:val="00220528"/>
    <w:rsid w:val="002216C4"/>
    <w:rsid w:val="00221AAF"/>
    <w:rsid w:val="00221E3B"/>
    <w:rsid w:val="0022289C"/>
    <w:rsid w:val="00223555"/>
    <w:rsid w:val="00224F5B"/>
    <w:rsid w:val="002253FC"/>
    <w:rsid w:val="0022621A"/>
    <w:rsid w:val="0022701A"/>
    <w:rsid w:val="00227500"/>
    <w:rsid w:val="002304D0"/>
    <w:rsid w:val="002307BA"/>
    <w:rsid w:val="002324F8"/>
    <w:rsid w:val="00235AC1"/>
    <w:rsid w:val="00235FBD"/>
    <w:rsid w:val="002363A6"/>
    <w:rsid w:val="002367D6"/>
    <w:rsid w:val="002405C6"/>
    <w:rsid w:val="0024177A"/>
    <w:rsid w:val="00242553"/>
    <w:rsid w:val="002430B0"/>
    <w:rsid w:val="00244915"/>
    <w:rsid w:val="00244ABA"/>
    <w:rsid w:val="00246137"/>
    <w:rsid w:val="002465D2"/>
    <w:rsid w:val="00246AE4"/>
    <w:rsid w:val="00247B7C"/>
    <w:rsid w:val="00250C0E"/>
    <w:rsid w:val="00250C6F"/>
    <w:rsid w:val="002512FB"/>
    <w:rsid w:val="00251385"/>
    <w:rsid w:val="002514B2"/>
    <w:rsid w:val="002519A5"/>
    <w:rsid w:val="00251AA6"/>
    <w:rsid w:val="00252BC3"/>
    <w:rsid w:val="00252EDE"/>
    <w:rsid w:val="002534D0"/>
    <w:rsid w:val="00253607"/>
    <w:rsid w:val="00253CFC"/>
    <w:rsid w:val="00257017"/>
    <w:rsid w:val="002570E9"/>
    <w:rsid w:val="002574A4"/>
    <w:rsid w:val="002578B0"/>
    <w:rsid w:val="00260706"/>
    <w:rsid w:val="00263CC9"/>
    <w:rsid w:val="002641DA"/>
    <w:rsid w:val="00264511"/>
    <w:rsid w:val="00264A8C"/>
    <w:rsid w:val="00264B7F"/>
    <w:rsid w:val="00264F6A"/>
    <w:rsid w:val="00265051"/>
    <w:rsid w:val="002650EF"/>
    <w:rsid w:val="0026587C"/>
    <w:rsid w:val="0026635E"/>
    <w:rsid w:val="00266EB3"/>
    <w:rsid w:val="0027135E"/>
    <w:rsid w:val="002715AA"/>
    <w:rsid w:val="002716B3"/>
    <w:rsid w:val="002724E2"/>
    <w:rsid w:val="0027257E"/>
    <w:rsid w:val="00273D1F"/>
    <w:rsid w:val="002756A2"/>
    <w:rsid w:val="002756A9"/>
    <w:rsid w:val="00277081"/>
    <w:rsid w:val="00277BDE"/>
    <w:rsid w:val="0028020F"/>
    <w:rsid w:val="00280BA8"/>
    <w:rsid w:val="00280BC6"/>
    <w:rsid w:val="00280C39"/>
    <w:rsid w:val="002810DD"/>
    <w:rsid w:val="0028149D"/>
    <w:rsid w:val="002815A6"/>
    <w:rsid w:val="00281A89"/>
    <w:rsid w:val="00283E94"/>
    <w:rsid w:val="0028426A"/>
    <w:rsid w:val="00285465"/>
    <w:rsid w:val="00286927"/>
    <w:rsid w:val="00286AC6"/>
    <w:rsid w:val="00290B2E"/>
    <w:rsid w:val="00291B7F"/>
    <w:rsid w:val="00292B5F"/>
    <w:rsid w:val="00293340"/>
    <w:rsid w:val="00293BB2"/>
    <w:rsid w:val="00294516"/>
    <w:rsid w:val="002953FF"/>
    <w:rsid w:val="002963B4"/>
    <w:rsid w:val="002969D2"/>
    <w:rsid w:val="002975CB"/>
    <w:rsid w:val="00297701"/>
    <w:rsid w:val="00297C2F"/>
    <w:rsid w:val="00297E12"/>
    <w:rsid w:val="002A02A7"/>
    <w:rsid w:val="002A152B"/>
    <w:rsid w:val="002A1E96"/>
    <w:rsid w:val="002A22F6"/>
    <w:rsid w:val="002A2440"/>
    <w:rsid w:val="002A2444"/>
    <w:rsid w:val="002A34C5"/>
    <w:rsid w:val="002A36A8"/>
    <w:rsid w:val="002A5B5B"/>
    <w:rsid w:val="002A7AA6"/>
    <w:rsid w:val="002A7E00"/>
    <w:rsid w:val="002A7EEB"/>
    <w:rsid w:val="002B022D"/>
    <w:rsid w:val="002B048A"/>
    <w:rsid w:val="002B085C"/>
    <w:rsid w:val="002B1BAB"/>
    <w:rsid w:val="002B4E1A"/>
    <w:rsid w:val="002B606B"/>
    <w:rsid w:val="002B727C"/>
    <w:rsid w:val="002B7D4B"/>
    <w:rsid w:val="002C01CE"/>
    <w:rsid w:val="002C0AB6"/>
    <w:rsid w:val="002C0E1C"/>
    <w:rsid w:val="002C1AE0"/>
    <w:rsid w:val="002C1B20"/>
    <w:rsid w:val="002C260E"/>
    <w:rsid w:val="002C5928"/>
    <w:rsid w:val="002C5E8A"/>
    <w:rsid w:val="002C64B8"/>
    <w:rsid w:val="002C6D50"/>
    <w:rsid w:val="002C7646"/>
    <w:rsid w:val="002C778A"/>
    <w:rsid w:val="002C79CA"/>
    <w:rsid w:val="002C7A81"/>
    <w:rsid w:val="002D043C"/>
    <w:rsid w:val="002D18BF"/>
    <w:rsid w:val="002D2025"/>
    <w:rsid w:val="002D2CC7"/>
    <w:rsid w:val="002D3561"/>
    <w:rsid w:val="002D3740"/>
    <w:rsid w:val="002D3B08"/>
    <w:rsid w:val="002D4952"/>
    <w:rsid w:val="002D5E3A"/>
    <w:rsid w:val="002D6E17"/>
    <w:rsid w:val="002E03D9"/>
    <w:rsid w:val="002E0689"/>
    <w:rsid w:val="002E0831"/>
    <w:rsid w:val="002E0998"/>
    <w:rsid w:val="002E1158"/>
    <w:rsid w:val="002E3644"/>
    <w:rsid w:val="002E4E6D"/>
    <w:rsid w:val="002E6B35"/>
    <w:rsid w:val="002E6FC8"/>
    <w:rsid w:val="002E7162"/>
    <w:rsid w:val="002E74BB"/>
    <w:rsid w:val="002E7B5F"/>
    <w:rsid w:val="002E7D35"/>
    <w:rsid w:val="002F14FB"/>
    <w:rsid w:val="002F2E0B"/>
    <w:rsid w:val="002F4FFB"/>
    <w:rsid w:val="002F5152"/>
    <w:rsid w:val="002F528C"/>
    <w:rsid w:val="002F56D2"/>
    <w:rsid w:val="002F6DC8"/>
    <w:rsid w:val="002F7238"/>
    <w:rsid w:val="00302F93"/>
    <w:rsid w:val="003035A3"/>
    <w:rsid w:val="00303601"/>
    <w:rsid w:val="00303887"/>
    <w:rsid w:val="00304D2D"/>
    <w:rsid w:val="00305592"/>
    <w:rsid w:val="00305842"/>
    <w:rsid w:val="00305D8D"/>
    <w:rsid w:val="00306839"/>
    <w:rsid w:val="00307647"/>
    <w:rsid w:val="003100FC"/>
    <w:rsid w:val="00310CA9"/>
    <w:rsid w:val="003128A2"/>
    <w:rsid w:val="00312B41"/>
    <w:rsid w:val="00312E0D"/>
    <w:rsid w:val="00314473"/>
    <w:rsid w:val="00314538"/>
    <w:rsid w:val="00315D38"/>
    <w:rsid w:val="003160A3"/>
    <w:rsid w:val="0031691C"/>
    <w:rsid w:val="00316BA9"/>
    <w:rsid w:val="00316F15"/>
    <w:rsid w:val="0031756D"/>
    <w:rsid w:val="00317ABB"/>
    <w:rsid w:val="0032010D"/>
    <w:rsid w:val="00320C09"/>
    <w:rsid w:val="00322B3C"/>
    <w:rsid w:val="00322CA9"/>
    <w:rsid w:val="00323BF5"/>
    <w:rsid w:val="00324339"/>
    <w:rsid w:val="00325875"/>
    <w:rsid w:val="00325A75"/>
    <w:rsid w:val="00327195"/>
    <w:rsid w:val="003309FE"/>
    <w:rsid w:val="00330A19"/>
    <w:rsid w:val="003318C1"/>
    <w:rsid w:val="00331DD0"/>
    <w:rsid w:val="00332BB3"/>
    <w:rsid w:val="00333B62"/>
    <w:rsid w:val="00333BAC"/>
    <w:rsid w:val="003342B7"/>
    <w:rsid w:val="00334824"/>
    <w:rsid w:val="0033543C"/>
    <w:rsid w:val="003357F4"/>
    <w:rsid w:val="00336950"/>
    <w:rsid w:val="00337861"/>
    <w:rsid w:val="00340C16"/>
    <w:rsid w:val="00341248"/>
    <w:rsid w:val="00341EC6"/>
    <w:rsid w:val="00342D96"/>
    <w:rsid w:val="00344408"/>
    <w:rsid w:val="003462D2"/>
    <w:rsid w:val="00347AAD"/>
    <w:rsid w:val="00350AF2"/>
    <w:rsid w:val="00351747"/>
    <w:rsid w:val="0035310E"/>
    <w:rsid w:val="003546C4"/>
    <w:rsid w:val="003546FB"/>
    <w:rsid w:val="00355B4C"/>
    <w:rsid w:val="00356C6A"/>
    <w:rsid w:val="00362834"/>
    <w:rsid w:val="0036412D"/>
    <w:rsid w:val="00365E48"/>
    <w:rsid w:val="003669DF"/>
    <w:rsid w:val="00367A0E"/>
    <w:rsid w:val="00367E36"/>
    <w:rsid w:val="0037002B"/>
    <w:rsid w:val="00370D7F"/>
    <w:rsid w:val="00371102"/>
    <w:rsid w:val="003719EB"/>
    <w:rsid w:val="00372975"/>
    <w:rsid w:val="0037387A"/>
    <w:rsid w:val="00373AC0"/>
    <w:rsid w:val="00374522"/>
    <w:rsid w:val="00374E1D"/>
    <w:rsid w:val="003814E6"/>
    <w:rsid w:val="00381A05"/>
    <w:rsid w:val="00382363"/>
    <w:rsid w:val="00382C09"/>
    <w:rsid w:val="00383314"/>
    <w:rsid w:val="003843C2"/>
    <w:rsid w:val="00384B1E"/>
    <w:rsid w:val="00385565"/>
    <w:rsid w:val="003861A7"/>
    <w:rsid w:val="00386E35"/>
    <w:rsid w:val="0039001D"/>
    <w:rsid w:val="003903F8"/>
    <w:rsid w:val="00391ABC"/>
    <w:rsid w:val="0039203D"/>
    <w:rsid w:val="00392F8B"/>
    <w:rsid w:val="00393254"/>
    <w:rsid w:val="0039427E"/>
    <w:rsid w:val="0039463F"/>
    <w:rsid w:val="00394727"/>
    <w:rsid w:val="00396B9A"/>
    <w:rsid w:val="003977EE"/>
    <w:rsid w:val="003979EC"/>
    <w:rsid w:val="003A07B9"/>
    <w:rsid w:val="003A0ED7"/>
    <w:rsid w:val="003A0FFA"/>
    <w:rsid w:val="003A1DDD"/>
    <w:rsid w:val="003A36F7"/>
    <w:rsid w:val="003A3823"/>
    <w:rsid w:val="003A6DB1"/>
    <w:rsid w:val="003A7094"/>
    <w:rsid w:val="003B01DC"/>
    <w:rsid w:val="003B09ED"/>
    <w:rsid w:val="003B1636"/>
    <w:rsid w:val="003B1B3F"/>
    <w:rsid w:val="003B4983"/>
    <w:rsid w:val="003B50FD"/>
    <w:rsid w:val="003B5CFC"/>
    <w:rsid w:val="003B682A"/>
    <w:rsid w:val="003B78DF"/>
    <w:rsid w:val="003C050B"/>
    <w:rsid w:val="003C0580"/>
    <w:rsid w:val="003C0FB4"/>
    <w:rsid w:val="003C19FD"/>
    <w:rsid w:val="003C2252"/>
    <w:rsid w:val="003C23B0"/>
    <w:rsid w:val="003C23E1"/>
    <w:rsid w:val="003C2AEB"/>
    <w:rsid w:val="003C30DF"/>
    <w:rsid w:val="003C3330"/>
    <w:rsid w:val="003C3376"/>
    <w:rsid w:val="003C5894"/>
    <w:rsid w:val="003C7AF8"/>
    <w:rsid w:val="003D082E"/>
    <w:rsid w:val="003D0F63"/>
    <w:rsid w:val="003D160D"/>
    <w:rsid w:val="003D1A68"/>
    <w:rsid w:val="003D1E46"/>
    <w:rsid w:val="003D2569"/>
    <w:rsid w:val="003D297F"/>
    <w:rsid w:val="003D3118"/>
    <w:rsid w:val="003D7F19"/>
    <w:rsid w:val="003E0004"/>
    <w:rsid w:val="003E0517"/>
    <w:rsid w:val="003E080F"/>
    <w:rsid w:val="003E0AB1"/>
    <w:rsid w:val="003E14DF"/>
    <w:rsid w:val="003E2529"/>
    <w:rsid w:val="003E3605"/>
    <w:rsid w:val="003E37C2"/>
    <w:rsid w:val="003E4CB0"/>
    <w:rsid w:val="003E4E10"/>
    <w:rsid w:val="003E4F70"/>
    <w:rsid w:val="003E6824"/>
    <w:rsid w:val="003E6DEC"/>
    <w:rsid w:val="003E771E"/>
    <w:rsid w:val="003F2297"/>
    <w:rsid w:val="003F3DC7"/>
    <w:rsid w:val="003F40E2"/>
    <w:rsid w:val="003F4368"/>
    <w:rsid w:val="003F45C7"/>
    <w:rsid w:val="003F622D"/>
    <w:rsid w:val="003F6F25"/>
    <w:rsid w:val="003F7150"/>
    <w:rsid w:val="00400DC9"/>
    <w:rsid w:val="004015E1"/>
    <w:rsid w:val="00402A70"/>
    <w:rsid w:val="00403A47"/>
    <w:rsid w:val="00403F7C"/>
    <w:rsid w:val="0040477D"/>
    <w:rsid w:val="00404CB5"/>
    <w:rsid w:val="00405001"/>
    <w:rsid w:val="004067F2"/>
    <w:rsid w:val="00406847"/>
    <w:rsid w:val="00406F98"/>
    <w:rsid w:val="00411371"/>
    <w:rsid w:val="00411A00"/>
    <w:rsid w:val="00412C02"/>
    <w:rsid w:val="00412C29"/>
    <w:rsid w:val="004136DE"/>
    <w:rsid w:val="00413708"/>
    <w:rsid w:val="00415AB6"/>
    <w:rsid w:val="00416536"/>
    <w:rsid w:val="00416FA3"/>
    <w:rsid w:val="0041728F"/>
    <w:rsid w:val="004172DB"/>
    <w:rsid w:val="0041760A"/>
    <w:rsid w:val="00417736"/>
    <w:rsid w:val="00420697"/>
    <w:rsid w:val="00420E63"/>
    <w:rsid w:val="00421BC2"/>
    <w:rsid w:val="00421D47"/>
    <w:rsid w:val="00423631"/>
    <w:rsid w:val="004249D3"/>
    <w:rsid w:val="00425C57"/>
    <w:rsid w:val="0042782B"/>
    <w:rsid w:val="00427C2E"/>
    <w:rsid w:val="0043031C"/>
    <w:rsid w:val="00431446"/>
    <w:rsid w:val="00431AA4"/>
    <w:rsid w:val="004326E1"/>
    <w:rsid w:val="00432F48"/>
    <w:rsid w:val="00433641"/>
    <w:rsid w:val="00433712"/>
    <w:rsid w:val="004340B4"/>
    <w:rsid w:val="004359CD"/>
    <w:rsid w:val="00435E68"/>
    <w:rsid w:val="00436130"/>
    <w:rsid w:val="00436563"/>
    <w:rsid w:val="0043675D"/>
    <w:rsid w:val="004369F8"/>
    <w:rsid w:val="004422E2"/>
    <w:rsid w:val="00442E43"/>
    <w:rsid w:val="0044327D"/>
    <w:rsid w:val="00443464"/>
    <w:rsid w:val="00443B7F"/>
    <w:rsid w:val="0044432E"/>
    <w:rsid w:val="004458C0"/>
    <w:rsid w:val="00445C3A"/>
    <w:rsid w:val="0045046D"/>
    <w:rsid w:val="00451641"/>
    <w:rsid w:val="00451DCB"/>
    <w:rsid w:val="0045338D"/>
    <w:rsid w:val="0045386A"/>
    <w:rsid w:val="00453FB5"/>
    <w:rsid w:val="004548DB"/>
    <w:rsid w:val="004552DD"/>
    <w:rsid w:val="004600B9"/>
    <w:rsid w:val="00460F70"/>
    <w:rsid w:val="00461189"/>
    <w:rsid w:val="00461C87"/>
    <w:rsid w:val="004629CE"/>
    <w:rsid w:val="004647AC"/>
    <w:rsid w:val="00464AFB"/>
    <w:rsid w:val="00464C30"/>
    <w:rsid w:val="00465441"/>
    <w:rsid w:val="00465670"/>
    <w:rsid w:val="00465CC0"/>
    <w:rsid w:val="00466477"/>
    <w:rsid w:val="00467445"/>
    <w:rsid w:val="00467AF9"/>
    <w:rsid w:val="00470DFC"/>
    <w:rsid w:val="0047255D"/>
    <w:rsid w:val="00472839"/>
    <w:rsid w:val="00472C33"/>
    <w:rsid w:val="00473A4B"/>
    <w:rsid w:val="00473AD1"/>
    <w:rsid w:val="00475468"/>
    <w:rsid w:val="0047557A"/>
    <w:rsid w:val="004757E4"/>
    <w:rsid w:val="00475967"/>
    <w:rsid w:val="00476040"/>
    <w:rsid w:val="00482A20"/>
    <w:rsid w:val="00483862"/>
    <w:rsid w:val="00483F0B"/>
    <w:rsid w:val="0048442C"/>
    <w:rsid w:val="00485142"/>
    <w:rsid w:val="004852B8"/>
    <w:rsid w:val="00485F59"/>
    <w:rsid w:val="00486105"/>
    <w:rsid w:val="00486585"/>
    <w:rsid w:val="00486961"/>
    <w:rsid w:val="00486F62"/>
    <w:rsid w:val="00487FBC"/>
    <w:rsid w:val="0049280E"/>
    <w:rsid w:val="00493972"/>
    <w:rsid w:val="00495427"/>
    <w:rsid w:val="0049597D"/>
    <w:rsid w:val="0049749A"/>
    <w:rsid w:val="00497FDA"/>
    <w:rsid w:val="004A04CD"/>
    <w:rsid w:val="004A079D"/>
    <w:rsid w:val="004A1CDC"/>
    <w:rsid w:val="004A26ED"/>
    <w:rsid w:val="004A3AD4"/>
    <w:rsid w:val="004A42E4"/>
    <w:rsid w:val="004A46B5"/>
    <w:rsid w:val="004A4C8F"/>
    <w:rsid w:val="004A5469"/>
    <w:rsid w:val="004A5B2F"/>
    <w:rsid w:val="004A5D2B"/>
    <w:rsid w:val="004A5DCA"/>
    <w:rsid w:val="004B08B5"/>
    <w:rsid w:val="004B1BAC"/>
    <w:rsid w:val="004B21BC"/>
    <w:rsid w:val="004B3126"/>
    <w:rsid w:val="004B5605"/>
    <w:rsid w:val="004B5B24"/>
    <w:rsid w:val="004B694D"/>
    <w:rsid w:val="004B6ABF"/>
    <w:rsid w:val="004B6B7A"/>
    <w:rsid w:val="004B771A"/>
    <w:rsid w:val="004C0590"/>
    <w:rsid w:val="004C279B"/>
    <w:rsid w:val="004C2D64"/>
    <w:rsid w:val="004C3BA6"/>
    <w:rsid w:val="004C3D3A"/>
    <w:rsid w:val="004C46BA"/>
    <w:rsid w:val="004C4AB6"/>
    <w:rsid w:val="004C7104"/>
    <w:rsid w:val="004C76ED"/>
    <w:rsid w:val="004C7CAB"/>
    <w:rsid w:val="004D0F8C"/>
    <w:rsid w:val="004D141A"/>
    <w:rsid w:val="004D1EFD"/>
    <w:rsid w:val="004D23FB"/>
    <w:rsid w:val="004D2412"/>
    <w:rsid w:val="004D24B5"/>
    <w:rsid w:val="004D3644"/>
    <w:rsid w:val="004D4F5C"/>
    <w:rsid w:val="004D53EB"/>
    <w:rsid w:val="004D551C"/>
    <w:rsid w:val="004D592F"/>
    <w:rsid w:val="004D6DB3"/>
    <w:rsid w:val="004D7489"/>
    <w:rsid w:val="004E0798"/>
    <w:rsid w:val="004E2308"/>
    <w:rsid w:val="004E2DB7"/>
    <w:rsid w:val="004E60A7"/>
    <w:rsid w:val="004E7CB4"/>
    <w:rsid w:val="004F02F5"/>
    <w:rsid w:val="004F126D"/>
    <w:rsid w:val="004F1292"/>
    <w:rsid w:val="004F157D"/>
    <w:rsid w:val="004F254F"/>
    <w:rsid w:val="004F2FE4"/>
    <w:rsid w:val="004F47E0"/>
    <w:rsid w:val="004F6832"/>
    <w:rsid w:val="004F7418"/>
    <w:rsid w:val="004F7426"/>
    <w:rsid w:val="004F79FA"/>
    <w:rsid w:val="00500589"/>
    <w:rsid w:val="00500F12"/>
    <w:rsid w:val="005028F7"/>
    <w:rsid w:val="005031DD"/>
    <w:rsid w:val="00503B13"/>
    <w:rsid w:val="00505FE6"/>
    <w:rsid w:val="0050664F"/>
    <w:rsid w:val="00507010"/>
    <w:rsid w:val="00507B89"/>
    <w:rsid w:val="00510474"/>
    <w:rsid w:val="00510A69"/>
    <w:rsid w:val="00510F32"/>
    <w:rsid w:val="00513020"/>
    <w:rsid w:val="00513182"/>
    <w:rsid w:val="005139E6"/>
    <w:rsid w:val="00515742"/>
    <w:rsid w:val="00515CD7"/>
    <w:rsid w:val="0051769E"/>
    <w:rsid w:val="00517A8D"/>
    <w:rsid w:val="0052095B"/>
    <w:rsid w:val="00520A43"/>
    <w:rsid w:val="00520BA5"/>
    <w:rsid w:val="005227F0"/>
    <w:rsid w:val="005233D2"/>
    <w:rsid w:val="00524DA3"/>
    <w:rsid w:val="00524FF0"/>
    <w:rsid w:val="00525EA9"/>
    <w:rsid w:val="005263C1"/>
    <w:rsid w:val="0052659B"/>
    <w:rsid w:val="00526B04"/>
    <w:rsid w:val="005270BE"/>
    <w:rsid w:val="00527D9B"/>
    <w:rsid w:val="00527F99"/>
    <w:rsid w:val="00531684"/>
    <w:rsid w:val="00534C06"/>
    <w:rsid w:val="00534F02"/>
    <w:rsid w:val="00536F3E"/>
    <w:rsid w:val="00537E00"/>
    <w:rsid w:val="0054005C"/>
    <w:rsid w:val="00540DB5"/>
    <w:rsid w:val="00540DF2"/>
    <w:rsid w:val="00541ABF"/>
    <w:rsid w:val="00546C48"/>
    <w:rsid w:val="0055045E"/>
    <w:rsid w:val="005504C1"/>
    <w:rsid w:val="00550662"/>
    <w:rsid w:val="00550B15"/>
    <w:rsid w:val="00550F8E"/>
    <w:rsid w:val="005520FE"/>
    <w:rsid w:val="00553261"/>
    <w:rsid w:val="00553C3F"/>
    <w:rsid w:val="00553E1D"/>
    <w:rsid w:val="005543A3"/>
    <w:rsid w:val="00554566"/>
    <w:rsid w:val="005558F0"/>
    <w:rsid w:val="00557EBC"/>
    <w:rsid w:val="00560071"/>
    <w:rsid w:val="00561774"/>
    <w:rsid w:val="005619EC"/>
    <w:rsid w:val="005622C8"/>
    <w:rsid w:val="00562454"/>
    <w:rsid w:val="00562BD0"/>
    <w:rsid w:val="00562FEB"/>
    <w:rsid w:val="005640C0"/>
    <w:rsid w:val="00564B06"/>
    <w:rsid w:val="00565B56"/>
    <w:rsid w:val="005665F0"/>
    <w:rsid w:val="00566D5E"/>
    <w:rsid w:val="005672D7"/>
    <w:rsid w:val="005724B8"/>
    <w:rsid w:val="005731FE"/>
    <w:rsid w:val="00573C41"/>
    <w:rsid w:val="00575F96"/>
    <w:rsid w:val="005768A6"/>
    <w:rsid w:val="00576E06"/>
    <w:rsid w:val="00577138"/>
    <w:rsid w:val="0058107B"/>
    <w:rsid w:val="00581AA0"/>
    <w:rsid w:val="005823E6"/>
    <w:rsid w:val="00585245"/>
    <w:rsid w:val="005865FE"/>
    <w:rsid w:val="0058784F"/>
    <w:rsid w:val="00587A19"/>
    <w:rsid w:val="00587C14"/>
    <w:rsid w:val="005902BE"/>
    <w:rsid w:val="005905C9"/>
    <w:rsid w:val="0059062D"/>
    <w:rsid w:val="00591311"/>
    <w:rsid w:val="0059193F"/>
    <w:rsid w:val="00592023"/>
    <w:rsid w:val="00592030"/>
    <w:rsid w:val="00592095"/>
    <w:rsid w:val="0059318E"/>
    <w:rsid w:val="00593D9C"/>
    <w:rsid w:val="00593F10"/>
    <w:rsid w:val="00594565"/>
    <w:rsid w:val="0059461C"/>
    <w:rsid w:val="00595396"/>
    <w:rsid w:val="00595F06"/>
    <w:rsid w:val="005A112A"/>
    <w:rsid w:val="005A1865"/>
    <w:rsid w:val="005A1C25"/>
    <w:rsid w:val="005A1D9D"/>
    <w:rsid w:val="005A1EB8"/>
    <w:rsid w:val="005A260E"/>
    <w:rsid w:val="005A2E08"/>
    <w:rsid w:val="005A3051"/>
    <w:rsid w:val="005A33CD"/>
    <w:rsid w:val="005A345C"/>
    <w:rsid w:val="005A3C36"/>
    <w:rsid w:val="005A3D1D"/>
    <w:rsid w:val="005A5920"/>
    <w:rsid w:val="005A5AB3"/>
    <w:rsid w:val="005A698F"/>
    <w:rsid w:val="005A7439"/>
    <w:rsid w:val="005A75FB"/>
    <w:rsid w:val="005A7AB6"/>
    <w:rsid w:val="005B01EE"/>
    <w:rsid w:val="005B05B2"/>
    <w:rsid w:val="005B1288"/>
    <w:rsid w:val="005B176B"/>
    <w:rsid w:val="005B1A73"/>
    <w:rsid w:val="005B1C50"/>
    <w:rsid w:val="005B252F"/>
    <w:rsid w:val="005B2BF2"/>
    <w:rsid w:val="005B51B7"/>
    <w:rsid w:val="005B5CA0"/>
    <w:rsid w:val="005B79C7"/>
    <w:rsid w:val="005C08F7"/>
    <w:rsid w:val="005C1BDB"/>
    <w:rsid w:val="005C213E"/>
    <w:rsid w:val="005C22A4"/>
    <w:rsid w:val="005C2567"/>
    <w:rsid w:val="005C3A03"/>
    <w:rsid w:val="005C485F"/>
    <w:rsid w:val="005C5546"/>
    <w:rsid w:val="005C5D4C"/>
    <w:rsid w:val="005C64F7"/>
    <w:rsid w:val="005C668A"/>
    <w:rsid w:val="005C762E"/>
    <w:rsid w:val="005C7C91"/>
    <w:rsid w:val="005D06A4"/>
    <w:rsid w:val="005D1C29"/>
    <w:rsid w:val="005D1ECE"/>
    <w:rsid w:val="005D248A"/>
    <w:rsid w:val="005D257D"/>
    <w:rsid w:val="005D2E44"/>
    <w:rsid w:val="005D331A"/>
    <w:rsid w:val="005D3617"/>
    <w:rsid w:val="005D5803"/>
    <w:rsid w:val="005D5905"/>
    <w:rsid w:val="005D5A64"/>
    <w:rsid w:val="005D78F3"/>
    <w:rsid w:val="005D7C56"/>
    <w:rsid w:val="005D7D91"/>
    <w:rsid w:val="005E05D3"/>
    <w:rsid w:val="005E1357"/>
    <w:rsid w:val="005E2C6D"/>
    <w:rsid w:val="005E31E5"/>
    <w:rsid w:val="005E4720"/>
    <w:rsid w:val="005E4AFE"/>
    <w:rsid w:val="005E64A3"/>
    <w:rsid w:val="005E64C3"/>
    <w:rsid w:val="005F152D"/>
    <w:rsid w:val="005F19D4"/>
    <w:rsid w:val="005F3762"/>
    <w:rsid w:val="005F4726"/>
    <w:rsid w:val="005F508C"/>
    <w:rsid w:val="005F5857"/>
    <w:rsid w:val="00600210"/>
    <w:rsid w:val="00600AA2"/>
    <w:rsid w:val="00600DAD"/>
    <w:rsid w:val="00600EE7"/>
    <w:rsid w:val="0060135E"/>
    <w:rsid w:val="0060270A"/>
    <w:rsid w:val="00602E9A"/>
    <w:rsid w:val="00603CB8"/>
    <w:rsid w:val="006041EC"/>
    <w:rsid w:val="006057FC"/>
    <w:rsid w:val="00605973"/>
    <w:rsid w:val="006063F6"/>
    <w:rsid w:val="006069F8"/>
    <w:rsid w:val="0061257C"/>
    <w:rsid w:val="006134B0"/>
    <w:rsid w:val="00615058"/>
    <w:rsid w:val="00616FE1"/>
    <w:rsid w:val="006202DD"/>
    <w:rsid w:val="0062074C"/>
    <w:rsid w:val="006208DE"/>
    <w:rsid w:val="00620CC3"/>
    <w:rsid w:val="0062216A"/>
    <w:rsid w:val="00623CC9"/>
    <w:rsid w:val="0062403D"/>
    <w:rsid w:val="00625C7B"/>
    <w:rsid w:val="00625CFB"/>
    <w:rsid w:val="00626376"/>
    <w:rsid w:val="0062651A"/>
    <w:rsid w:val="0062742E"/>
    <w:rsid w:val="006279CA"/>
    <w:rsid w:val="00631191"/>
    <w:rsid w:val="00631FC1"/>
    <w:rsid w:val="00632B42"/>
    <w:rsid w:val="00632FA7"/>
    <w:rsid w:val="00633509"/>
    <w:rsid w:val="00633A6D"/>
    <w:rsid w:val="00634613"/>
    <w:rsid w:val="006353DE"/>
    <w:rsid w:val="0063771C"/>
    <w:rsid w:val="006403BC"/>
    <w:rsid w:val="006407D6"/>
    <w:rsid w:val="00640C18"/>
    <w:rsid w:val="006410FD"/>
    <w:rsid w:val="00641777"/>
    <w:rsid w:val="00642378"/>
    <w:rsid w:val="00642541"/>
    <w:rsid w:val="0064269C"/>
    <w:rsid w:val="00643E4E"/>
    <w:rsid w:val="00645872"/>
    <w:rsid w:val="006458F4"/>
    <w:rsid w:val="006460BB"/>
    <w:rsid w:val="006461D2"/>
    <w:rsid w:val="00646BD3"/>
    <w:rsid w:val="006478D6"/>
    <w:rsid w:val="006508FE"/>
    <w:rsid w:val="006539D8"/>
    <w:rsid w:val="00653DD5"/>
    <w:rsid w:val="006542D1"/>
    <w:rsid w:val="00657F58"/>
    <w:rsid w:val="006606E8"/>
    <w:rsid w:val="006609D3"/>
    <w:rsid w:val="00660BC9"/>
    <w:rsid w:val="00661311"/>
    <w:rsid w:val="00661F21"/>
    <w:rsid w:val="00662017"/>
    <w:rsid w:val="00663FE6"/>
    <w:rsid w:val="006644A8"/>
    <w:rsid w:val="006649FC"/>
    <w:rsid w:val="006655C2"/>
    <w:rsid w:val="00665AFE"/>
    <w:rsid w:val="00666747"/>
    <w:rsid w:val="0066679D"/>
    <w:rsid w:val="00666818"/>
    <w:rsid w:val="00667153"/>
    <w:rsid w:val="0066771D"/>
    <w:rsid w:val="00667E16"/>
    <w:rsid w:val="00671C17"/>
    <w:rsid w:val="00671D99"/>
    <w:rsid w:val="0067256C"/>
    <w:rsid w:val="006725B2"/>
    <w:rsid w:val="00672F52"/>
    <w:rsid w:val="00672FA4"/>
    <w:rsid w:val="006733C9"/>
    <w:rsid w:val="00674452"/>
    <w:rsid w:val="006746C8"/>
    <w:rsid w:val="00674F65"/>
    <w:rsid w:val="00676758"/>
    <w:rsid w:val="00676DDB"/>
    <w:rsid w:val="00680A79"/>
    <w:rsid w:val="006816BD"/>
    <w:rsid w:val="0068200F"/>
    <w:rsid w:val="00682714"/>
    <w:rsid w:val="00682CB3"/>
    <w:rsid w:val="006839A9"/>
    <w:rsid w:val="00684427"/>
    <w:rsid w:val="00686863"/>
    <w:rsid w:val="00686B91"/>
    <w:rsid w:val="00687703"/>
    <w:rsid w:val="006878C2"/>
    <w:rsid w:val="00690A39"/>
    <w:rsid w:val="00690E59"/>
    <w:rsid w:val="0069102C"/>
    <w:rsid w:val="00691427"/>
    <w:rsid w:val="00691EA7"/>
    <w:rsid w:val="0069278A"/>
    <w:rsid w:val="00694862"/>
    <w:rsid w:val="00694BAE"/>
    <w:rsid w:val="00694F1E"/>
    <w:rsid w:val="0069517F"/>
    <w:rsid w:val="00695307"/>
    <w:rsid w:val="0069598F"/>
    <w:rsid w:val="00695A2D"/>
    <w:rsid w:val="00697EE9"/>
    <w:rsid w:val="006A05F5"/>
    <w:rsid w:val="006A0ACB"/>
    <w:rsid w:val="006A0DF5"/>
    <w:rsid w:val="006A17A1"/>
    <w:rsid w:val="006A2074"/>
    <w:rsid w:val="006A270B"/>
    <w:rsid w:val="006A3E35"/>
    <w:rsid w:val="006A3F6F"/>
    <w:rsid w:val="006A4150"/>
    <w:rsid w:val="006A4DA5"/>
    <w:rsid w:val="006A4EF2"/>
    <w:rsid w:val="006A64EA"/>
    <w:rsid w:val="006A711F"/>
    <w:rsid w:val="006A779B"/>
    <w:rsid w:val="006B0940"/>
    <w:rsid w:val="006B10CF"/>
    <w:rsid w:val="006B156E"/>
    <w:rsid w:val="006B31FF"/>
    <w:rsid w:val="006B48D6"/>
    <w:rsid w:val="006B4CFA"/>
    <w:rsid w:val="006B4D4D"/>
    <w:rsid w:val="006B5559"/>
    <w:rsid w:val="006B55C3"/>
    <w:rsid w:val="006B587E"/>
    <w:rsid w:val="006B5B2B"/>
    <w:rsid w:val="006B69EF"/>
    <w:rsid w:val="006B6F4A"/>
    <w:rsid w:val="006B773D"/>
    <w:rsid w:val="006B7B3C"/>
    <w:rsid w:val="006B7E12"/>
    <w:rsid w:val="006C03D5"/>
    <w:rsid w:val="006C0D0F"/>
    <w:rsid w:val="006C0F15"/>
    <w:rsid w:val="006C1FCC"/>
    <w:rsid w:val="006C20EC"/>
    <w:rsid w:val="006C2FB0"/>
    <w:rsid w:val="006C3101"/>
    <w:rsid w:val="006C36CF"/>
    <w:rsid w:val="006C38F7"/>
    <w:rsid w:val="006C45F3"/>
    <w:rsid w:val="006C638B"/>
    <w:rsid w:val="006C64B8"/>
    <w:rsid w:val="006C765C"/>
    <w:rsid w:val="006C78AE"/>
    <w:rsid w:val="006C7992"/>
    <w:rsid w:val="006D147E"/>
    <w:rsid w:val="006D2CE1"/>
    <w:rsid w:val="006D3156"/>
    <w:rsid w:val="006D3C5B"/>
    <w:rsid w:val="006D3CB7"/>
    <w:rsid w:val="006D4182"/>
    <w:rsid w:val="006D673E"/>
    <w:rsid w:val="006D6D06"/>
    <w:rsid w:val="006D7379"/>
    <w:rsid w:val="006E051C"/>
    <w:rsid w:val="006E1061"/>
    <w:rsid w:val="006E2538"/>
    <w:rsid w:val="006E2F37"/>
    <w:rsid w:val="006E4196"/>
    <w:rsid w:val="006E50EF"/>
    <w:rsid w:val="006E65B0"/>
    <w:rsid w:val="006E6B0B"/>
    <w:rsid w:val="006F00D0"/>
    <w:rsid w:val="006F0865"/>
    <w:rsid w:val="006F09D5"/>
    <w:rsid w:val="006F0E7B"/>
    <w:rsid w:val="006F1094"/>
    <w:rsid w:val="006F181B"/>
    <w:rsid w:val="006F1DB8"/>
    <w:rsid w:val="006F1F89"/>
    <w:rsid w:val="006F2F02"/>
    <w:rsid w:val="006F3086"/>
    <w:rsid w:val="006F33AC"/>
    <w:rsid w:val="006F420D"/>
    <w:rsid w:val="006F45C0"/>
    <w:rsid w:val="006F4E43"/>
    <w:rsid w:val="006F6350"/>
    <w:rsid w:val="006F6C92"/>
    <w:rsid w:val="007003DB"/>
    <w:rsid w:val="00700CA6"/>
    <w:rsid w:val="00700CFD"/>
    <w:rsid w:val="00700EC8"/>
    <w:rsid w:val="007014EB"/>
    <w:rsid w:val="007019BF"/>
    <w:rsid w:val="00703F0F"/>
    <w:rsid w:val="00705007"/>
    <w:rsid w:val="007057C2"/>
    <w:rsid w:val="00707426"/>
    <w:rsid w:val="00707689"/>
    <w:rsid w:val="0071084F"/>
    <w:rsid w:val="007108FB"/>
    <w:rsid w:val="00711B6D"/>
    <w:rsid w:val="0071283B"/>
    <w:rsid w:val="00712DB2"/>
    <w:rsid w:val="007136B0"/>
    <w:rsid w:val="0071395B"/>
    <w:rsid w:val="00714A16"/>
    <w:rsid w:val="00714C10"/>
    <w:rsid w:val="0071773E"/>
    <w:rsid w:val="00717CBC"/>
    <w:rsid w:val="00720568"/>
    <w:rsid w:val="007213C2"/>
    <w:rsid w:val="00724499"/>
    <w:rsid w:val="00725967"/>
    <w:rsid w:val="00725CC3"/>
    <w:rsid w:val="00725D6D"/>
    <w:rsid w:val="00725DB2"/>
    <w:rsid w:val="00725ED8"/>
    <w:rsid w:val="0072608F"/>
    <w:rsid w:val="00726174"/>
    <w:rsid w:val="00730E72"/>
    <w:rsid w:val="0073222B"/>
    <w:rsid w:val="007327C0"/>
    <w:rsid w:val="00733F9D"/>
    <w:rsid w:val="00734CA6"/>
    <w:rsid w:val="0073667B"/>
    <w:rsid w:val="00737C0B"/>
    <w:rsid w:val="0074025F"/>
    <w:rsid w:val="0074069A"/>
    <w:rsid w:val="007423BC"/>
    <w:rsid w:val="007436E9"/>
    <w:rsid w:val="00743929"/>
    <w:rsid w:val="0074398B"/>
    <w:rsid w:val="00743AAF"/>
    <w:rsid w:val="007443B6"/>
    <w:rsid w:val="007447C5"/>
    <w:rsid w:val="0074481F"/>
    <w:rsid w:val="007465B7"/>
    <w:rsid w:val="00746DD9"/>
    <w:rsid w:val="007478D3"/>
    <w:rsid w:val="007479C5"/>
    <w:rsid w:val="00747D11"/>
    <w:rsid w:val="00747F5D"/>
    <w:rsid w:val="007541C1"/>
    <w:rsid w:val="00754375"/>
    <w:rsid w:val="00757869"/>
    <w:rsid w:val="00757888"/>
    <w:rsid w:val="007605C8"/>
    <w:rsid w:val="007606D5"/>
    <w:rsid w:val="00760BF8"/>
    <w:rsid w:val="00761E83"/>
    <w:rsid w:val="00763191"/>
    <w:rsid w:val="00763B85"/>
    <w:rsid w:val="00764346"/>
    <w:rsid w:val="0076465C"/>
    <w:rsid w:val="00766907"/>
    <w:rsid w:val="00767CC4"/>
    <w:rsid w:val="00767DB6"/>
    <w:rsid w:val="00770675"/>
    <w:rsid w:val="00770EF6"/>
    <w:rsid w:val="00771230"/>
    <w:rsid w:val="00773749"/>
    <w:rsid w:val="00774001"/>
    <w:rsid w:val="00774404"/>
    <w:rsid w:val="0077451B"/>
    <w:rsid w:val="00774D1F"/>
    <w:rsid w:val="00775153"/>
    <w:rsid w:val="0077549E"/>
    <w:rsid w:val="00775AC6"/>
    <w:rsid w:val="00777A0D"/>
    <w:rsid w:val="0078054A"/>
    <w:rsid w:val="00782143"/>
    <w:rsid w:val="00782698"/>
    <w:rsid w:val="007837F7"/>
    <w:rsid w:val="00784420"/>
    <w:rsid w:val="00784E16"/>
    <w:rsid w:val="00785CD1"/>
    <w:rsid w:val="0078639D"/>
    <w:rsid w:val="007865E0"/>
    <w:rsid w:val="007900BF"/>
    <w:rsid w:val="00791314"/>
    <w:rsid w:val="0079257C"/>
    <w:rsid w:val="00792EAB"/>
    <w:rsid w:val="00792F14"/>
    <w:rsid w:val="00793531"/>
    <w:rsid w:val="00793B5B"/>
    <w:rsid w:val="00793B98"/>
    <w:rsid w:val="0079516D"/>
    <w:rsid w:val="007955CD"/>
    <w:rsid w:val="0079586C"/>
    <w:rsid w:val="007979B5"/>
    <w:rsid w:val="007A02D3"/>
    <w:rsid w:val="007A0E59"/>
    <w:rsid w:val="007A27DB"/>
    <w:rsid w:val="007A5E76"/>
    <w:rsid w:val="007A62E9"/>
    <w:rsid w:val="007A6632"/>
    <w:rsid w:val="007A72B7"/>
    <w:rsid w:val="007B0A8D"/>
    <w:rsid w:val="007B0BD9"/>
    <w:rsid w:val="007B319E"/>
    <w:rsid w:val="007B37A1"/>
    <w:rsid w:val="007B3DD6"/>
    <w:rsid w:val="007B3F71"/>
    <w:rsid w:val="007B416A"/>
    <w:rsid w:val="007B4257"/>
    <w:rsid w:val="007B46C2"/>
    <w:rsid w:val="007B5747"/>
    <w:rsid w:val="007B6042"/>
    <w:rsid w:val="007B66BF"/>
    <w:rsid w:val="007B67BE"/>
    <w:rsid w:val="007B67D1"/>
    <w:rsid w:val="007B6B35"/>
    <w:rsid w:val="007B7201"/>
    <w:rsid w:val="007B77E9"/>
    <w:rsid w:val="007B7E20"/>
    <w:rsid w:val="007C0055"/>
    <w:rsid w:val="007C4A42"/>
    <w:rsid w:val="007C4B9D"/>
    <w:rsid w:val="007C5822"/>
    <w:rsid w:val="007C6BAF"/>
    <w:rsid w:val="007C7090"/>
    <w:rsid w:val="007C71B0"/>
    <w:rsid w:val="007D00EA"/>
    <w:rsid w:val="007D09B9"/>
    <w:rsid w:val="007D1E28"/>
    <w:rsid w:val="007D3EE2"/>
    <w:rsid w:val="007D3F4C"/>
    <w:rsid w:val="007D4173"/>
    <w:rsid w:val="007D4D99"/>
    <w:rsid w:val="007D5428"/>
    <w:rsid w:val="007D75B6"/>
    <w:rsid w:val="007D7F35"/>
    <w:rsid w:val="007E0A21"/>
    <w:rsid w:val="007E1B88"/>
    <w:rsid w:val="007E4790"/>
    <w:rsid w:val="007E5897"/>
    <w:rsid w:val="007E5BD4"/>
    <w:rsid w:val="007E610D"/>
    <w:rsid w:val="007E7F1B"/>
    <w:rsid w:val="007F1218"/>
    <w:rsid w:val="007F2FC0"/>
    <w:rsid w:val="007F4EE7"/>
    <w:rsid w:val="007F54F7"/>
    <w:rsid w:val="007F5589"/>
    <w:rsid w:val="007F61E1"/>
    <w:rsid w:val="007F68F2"/>
    <w:rsid w:val="007F6CED"/>
    <w:rsid w:val="00800709"/>
    <w:rsid w:val="00801686"/>
    <w:rsid w:val="00801B46"/>
    <w:rsid w:val="00801B78"/>
    <w:rsid w:val="00801E3B"/>
    <w:rsid w:val="0080239B"/>
    <w:rsid w:val="0080280D"/>
    <w:rsid w:val="00802BF8"/>
    <w:rsid w:val="00803446"/>
    <w:rsid w:val="00804636"/>
    <w:rsid w:val="00804AEB"/>
    <w:rsid w:val="0080500F"/>
    <w:rsid w:val="0080594C"/>
    <w:rsid w:val="008061D2"/>
    <w:rsid w:val="00806473"/>
    <w:rsid w:val="00806488"/>
    <w:rsid w:val="00807025"/>
    <w:rsid w:val="00807B96"/>
    <w:rsid w:val="00810520"/>
    <w:rsid w:val="00810522"/>
    <w:rsid w:val="00811AAB"/>
    <w:rsid w:val="0081264F"/>
    <w:rsid w:val="00813A36"/>
    <w:rsid w:val="00814684"/>
    <w:rsid w:val="00814D26"/>
    <w:rsid w:val="00814F2F"/>
    <w:rsid w:val="00815EB6"/>
    <w:rsid w:val="00816322"/>
    <w:rsid w:val="0082096A"/>
    <w:rsid w:val="008209C8"/>
    <w:rsid w:val="008211E2"/>
    <w:rsid w:val="00822009"/>
    <w:rsid w:val="008223F6"/>
    <w:rsid w:val="00822A90"/>
    <w:rsid w:val="00824091"/>
    <w:rsid w:val="00824C67"/>
    <w:rsid w:val="00825B42"/>
    <w:rsid w:val="008264D9"/>
    <w:rsid w:val="00827EFD"/>
    <w:rsid w:val="00830997"/>
    <w:rsid w:val="008320E1"/>
    <w:rsid w:val="008322E6"/>
    <w:rsid w:val="00832DA9"/>
    <w:rsid w:val="00833641"/>
    <w:rsid w:val="00834528"/>
    <w:rsid w:val="00835E9C"/>
    <w:rsid w:val="008363F2"/>
    <w:rsid w:val="0083654C"/>
    <w:rsid w:val="0083686B"/>
    <w:rsid w:val="0083791E"/>
    <w:rsid w:val="00837DB5"/>
    <w:rsid w:val="00840731"/>
    <w:rsid w:val="00841C30"/>
    <w:rsid w:val="0084208A"/>
    <w:rsid w:val="008430A4"/>
    <w:rsid w:val="00846543"/>
    <w:rsid w:val="00846EC1"/>
    <w:rsid w:val="008476AA"/>
    <w:rsid w:val="008477DA"/>
    <w:rsid w:val="00847D5E"/>
    <w:rsid w:val="00847E14"/>
    <w:rsid w:val="00847FB3"/>
    <w:rsid w:val="00850043"/>
    <w:rsid w:val="0085038E"/>
    <w:rsid w:val="008505E2"/>
    <w:rsid w:val="00852568"/>
    <w:rsid w:val="0085322D"/>
    <w:rsid w:val="0085540C"/>
    <w:rsid w:val="00856174"/>
    <w:rsid w:val="00862702"/>
    <w:rsid w:val="00863C34"/>
    <w:rsid w:val="0086448D"/>
    <w:rsid w:val="008646ED"/>
    <w:rsid w:val="00864B37"/>
    <w:rsid w:val="00864FDF"/>
    <w:rsid w:val="0086539E"/>
    <w:rsid w:val="00865489"/>
    <w:rsid w:val="008670E2"/>
    <w:rsid w:val="00867A48"/>
    <w:rsid w:val="00872921"/>
    <w:rsid w:val="00872EB5"/>
    <w:rsid w:val="00873BDF"/>
    <w:rsid w:val="008747D9"/>
    <w:rsid w:val="0087492D"/>
    <w:rsid w:val="00874D19"/>
    <w:rsid w:val="00877924"/>
    <w:rsid w:val="008805E1"/>
    <w:rsid w:val="00881443"/>
    <w:rsid w:val="00881526"/>
    <w:rsid w:val="00882620"/>
    <w:rsid w:val="008838C2"/>
    <w:rsid w:val="00883AA1"/>
    <w:rsid w:val="00884643"/>
    <w:rsid w:val="00884794"/>
    <w:rsid w:val="00885007"/>
    <w:rsid w:val="00885304"/>
    <w:rsid w:val="0088597D"/>
    <w:rsid w:val="008859D2"/>
    <w:rsid w:val="0089181C"/>
    <w:rsid w:val="00893439"/>
    <w:rsid w:val="00894AC7"/>
    <w:rsid w:val="00894C13"/>
    <w:rsid w:val="00895A64"/>
    <w:rsid w:val="00895E11"/>
    <w:rsid w:val="00896626"/>
    <w:rsid w:val="008978F1"/>
    <w:rsid w:val="00897C8F"/>
    <w:rsid w:val="008A14C1"/>
    <w:rsid w:val="008A14F2"/>
    <w:rsid w:val="008A24B5"/>
    <w:rsid w:val="008A3CD4"/>
    <w:rsid w:val="008A58D9"/>
    <w:rsid w:val="008A598C"/>
    <w:rsid w:val="008A5BF6"/>
    <w:rsid w:val="008A655A"/>
    <w:rsid w:val="008A6560"/>
    <w:rsid w:val="008A71D1"/>
    <w:rsid w:val="008B0402"/>
    <w:rsid w:val="008B0EF9"/>
    <w:rsid w:val="008B2FFB"/>
    <w:rsid w:val="008B4007"/>
    <w:rsid w:val="008B4339"/>
    <w:rsid w:val="008B4EA4"/>
    <w:rsid w:val="008B5511"/>
    <w:rsid w:val="008B66FF"/>
    <w:rsid w:val="008B712B"/>
    <w:rsid w:val="008B74E0"/>
    <w:rsid w:val="008C1784"/>
    <w:rsid w:val="008C24A3"/>
    <w:rsid w:val="008C2E4D"/>
    <w:rsid w:val="008C3747"/>
    <w:rsid w:val="008C3D0F"/>
    <w:rsid w:val="008C4E43"/>
    <w:rsid w:val="008C5349"/>
    <w:rsid w:val="008C5749"/>
    <w:rsid w:val="008C5DB6"/>
    <w:rsid w:val="008C6059"/>
    <w:rsid w:val="008C712F"/>
    <w:rsid w:val="008D02FB"/>
    <w:rsid w:val="008D2AE8"/>
    <w:rsid w:val="008D3189"/>
    <w:rsid w:val="008D3BA2"/>
    <w:rsid w:val="008D3CEC"/>
    <w:rsid w:val="008D4587"/>
    <w:rsid w:val="008D4982"/>
    <w:rsid w:val="008D51DD"/>
    <w:rsid w:val="008D534C"/>
    <w:rsid w:val="008D56B0"/>
    <w:rsid w:val="008D76F1"/>
    <w:rsid w:val="008D7E70"/>
    <w:rsid w:val="008E11B6"/>
    <w:rsid w:val="008E282B"/>
    <w:rsid w:val="008E2A02"/>
    <w:rsid w:val="008E2A69"/>
    <w:rsid w:val="008E3B6F"/>
    <w:rsid w:val="008E412E"/>
    <w:rsid w:val="008E4717"/>
    <w:rsid w:val="008E7BD6"/>
    <w:rsid w:val="008F30C2"/>
    <w:rsid w:val="008F40E7"/>
    <w:rsid w:val="008F4439"/>
    <w:rsid w:val="008F44AD"/>
    <w:rsid w:val="008F4DBA"/>
    <w:rsid w:val="008F5542"/>
    <w:rsid w:val="008F57D7"/>
    <w:rsid w:val="008F63BF"/>
    <w:rsid w:val="008F6D54"/>
    <w:rsid w:val="008F6E71"/>
    <w:rsid w:val="008F788B"/>
    <w:rsid w:val="008F7C1C"/>
    <w:rsid w:val="00900460"/>
    <w:rsid w:val="00900A38"/>
    <w:rsid w:val="00901454"/>
    <w:rsid w:val="00903AF2"/>
    <w:rsid w:val="00903F84"/>
    <w:rsid w:val="00905B3C"/>
    <w:rsid w:val="00905BBB"/>
    <w:rsid w:val="00905ED4"/>
    <w:rsid w:val="00911AB7"/>
    <w:rsid w:val="00912155"/>
    <w:rsid w:val="0091257E"/>
    <w:rsid w:val="00913AE6"/>
    <w:rsid w:val="0091421D"/>
    <w:rsid w:val="009152EE"/>
    <w:rsid w:val="009162FD"/>
    <w:rsid w:val="009175DC"/>
    <w:rsid w:val="00917D18"/>
    <w:rsid w:val="00920196"/>
    <w:rsid w:val="00920FD2"/>
    <w:rsid w:val="009215CB"/>
    <w:rsid w:val="00922306"/>
    <w:rsid w:val="00922888"/>
    <w:rsid w:val="00923024"/>
    <w:rsid w:val="0092363F"/>
    <w:rsid w:val="00924188"/>
    <w:rsid w:val="00924714"/>
    <w:rsid w:val="009248EB"/>
    <w:rsid w:val="00924F97"/>
    <w:rsid w:val="00925971"/>
    <w:rsid w:val="00925D2D"/>
    <w:rsid w:val="0092702D"/>
    <w:rsid w:val="00927519"/>
    <w:rsid w:val="00930216"/>
    <w:rsid w:val="00930BCA"/>
    <w:rsid w:val="00930C52"/>
    <w:rsid w:val="00930E5F"/>
    <w:rsid w:val="00931959"/>
    <w:rsid w:val="00931961"/>
    <w:rsid w:val="00931D8D"/>
    <w:rsid w:val="00932705"/>
    <w:rsid w:val="00932AAE"/>
    <w:rsid w:val="0093321E"/>
    <w:rsid w:val="00933338"/>
    <w:rsid w:val="00934D6D"/>
    <w:rsid w:val="00934FDE"/>
    <w:rsid w:val="00935BA9"/>
    <w:rsid w:val="00935BAE"/>
    <w:rsid w:val="00935CC0"/>
    <w:rsid w:val="0093605B"/>
    <w:rsid w:val="009374AD"/>
    <w:rsid w:val="00937C74"/>
    <w:rsid w:val="0094010A"/>
    <w:rsid w:val="0094040F"/>
    <w:rsid w:val="0094094A"/>
    <w:rsid w:val="00940B1B"/>
    <w:rsid w:val="0094118A"/>
    <w:rsid w:val="0094202F"/>
    <w:rsid w:val="00943538"/>
    <w:rsid w:val="00943784"/>
    <w:rsid w:val="00945BDA"/>
    <w:rsid w:val="009466F0"/>
    <w:rsid w:val="009469AF"/>
    <w:rsid w:val="00946C55"/>
    <w:rsid w:val="00953CA9"/>
    <w:rsid w:val="009553F8"/>
    <w:rsid w:val="0095579C"/>
    <w:rsid w:val="009558F7"/>
    <w:rsid w:val="0095638F"/>
    <w:rsid w:val="0095647F"/>
    <w:rsid w:val="009566D2"/>
    <w:rsid w:val="00956811"/>
    <w:rsid w:val="009569A0"/>
    <w:rsid w:val="00957737"/>
    <w:rsid w:val="009605A1"/>
    <w:rsid w:val="009605F7"/>
    <w:rsid w:val="0096072A"/>
    <w:rsid w:val="00960C13"/>
    <w:rsid w:val="009613B3"/>
    <w:rsid w:val="009622FB"/>
    <w:rsid w:val="00962651"/>
    <w:rsid w:val="0096282A"/>
    <w:rsid w:val="00963311"/>
    <w:rsid w:val="00963AEC"/>
    <w:rsid w:val="00963BFB"/>
    <w:rsid w:val="00964340"/>
    <w:rsid w:val="00966401"/>
    <w:rsid w:val="009677FA"/>
    <w:rsid w:val="009700FF"/>
    <w:rsid w:val="00970BC5"/>
    <w:rsid w:val="00971837"/>
    <w:rsid w:val="00972308"/>
    <w:rsid w:val="00972454"/>
    <w:rsid w:val="009727B3"/>
    <w:rsid w:val="00974360"/>
    <w:rsid w:val="00974731"/>
    <w:rsid w:val="00974916"/>
    <w:rsid w:val="00974990"/>
    <w:rsid w:val="00974F20"/>
    <w:rsid w:val="00975AE8"/>
    <w:rsid w:val="00976ECC"/>
    <w:rsid w:val="00977235"/>
    <w:rsid w:val="00977C85"/>
    <w:rsid w:val="00977FA4"/>
    <w:rsid w:val="00981A63"/>
    <w:rsid w:val="00984113"/>
    <w:rsid w:val="0098463C"/>
    <w:rsid w:val="009847EE"/>
    <w:rsid w:val="00984FE6"/>
    <w:rsid w:val="009860BD"/>
    <w:rsid w:val="00986BC2"/>
    <w:rsid w:val="0098742D"/>
    <w:rsid w:val="009879C6"/>
    <w:rsid w:val="00987B83"/>
    <w:rsid w:val="0099001E"/>
    <w:rsid w:val="00990E2A"/>
    <w:rsid w:val="0099253B"/>
    <w:rsid w:val="00994B7F"/>
    <w:rsid w:val="009A0BF9"/>
    <w:rsid w:val="009A1D9E"/>
    <w:rsid w:val="009A28CF"/>
    <w:rsid w:val="009A4C6F"/>
    <w:rsid w:val="009A5203"/>
    <w:rsid w:val="009A573C"/>
    <w:rsid w:val="009A5951"/>
    <w:rsid w:val="009A66C5"/>
    <w:rsid w:val="009A684E"/>
    <w:rsid w:val="009A7014"/>
    <w:rsid w:val="009A74A2"/>
    <w:rsid w:val="009B0A81"/>
    <w:rsid w:val="009B1CE9"/>
    <w:rsid w:val="009B24D5"/>
    <w:rsid w:val="009B264D"/>
    <w:rsid w:val="009B345B"/>
    <w:rsid w:val="009B3A1B"/>
    <w:rsid w:val="009B4265"/>
    <w:rsid w:val="009B4A00"/>
    <w:rsid w:val="009B4E4F"/>
    <w:rsid w:val="009B5587"/>
    <w:rsid w:val="009B6CD0"/>
    <w:rsid w:val="009B74DE"/>
    <w:rsid w:val="009C0674"/>
    <w:rsid w:val="009C0F6F"/>
    <w:rsid w:val="009C0FD9"/>
    <w:rsid w:val="009C101B"/>
    <w:rsid w:val="009C2D50"/>
    <w:rsid w:val="009C35DF"/>
    <w:rsid w:val="009C46E9"/>
    <w:rsid w:val="009C496E"/>
    <w:rsid w:val="009C5E3E"/>
    <w:rsid w:val="009C61F8"/>
    <w:rsid w:val="009C63E5"/>
    <w:rsid w:val="009C6AB6"/>
    <w:rsid w:val="009C6F62"/>
    <w:rsid w:val="009C7295"/>
    <w:rsid w:val="009C790B"/>
    <w:rsid w:val="009C79A6"/>
    <w:rsid w:val="009D16D6"/>
    <w:rsid w:val="009D258E"/>
    <w:rsid w:val="009D32FD"/>
    <w:rsid w:val="009D33FC"/>
    <w:rsid w:val="009D4475"/>
    <w:rsid w:val="009D5AB1"/>
    <w:rsid w:val="009D7ECB"/>
    <w:rsid w:val="009E01BA"/>
    <w:rsid w:val="009E15FB"/>
    <w:rsid w:val="009E31FB"/>
    <w:rsid w:val="009E3BFB"/>
    <w:rsid w:val="009E3C11"/>
    <w:rsid w:val="009E5335"/>
    <w:rsid w:val="009F0F19"/>
    <w:rsid w:val="009F11D9"/>
    <w:rsid w:val="009F3733"/>
    <w:rsid w:val="009F65E7"/>
    <w:rsid w:val="009F71D8"/>
    <w:rsid w:val="009F73C1"/>
    <w:rsid w:val="009F75DB"/>
    <w:rsid w:val="009F7A30"/>
    <w:rsid w:val="009F7D1B"/>
    <w:rsid w:val="00A01C90"/>
    <w:rsid w:val="00A052ED"/>
    <w:rsid w:val="00A05AD1"/>
    <w:rsid w:val="00A05FD3"/>
    <w:rsid w:val="00A06466"/>
    <w:rsid w:val="00A0703F"/>
    <w:rsid w:val="00A07425"/>
    <w:rsid w:val="00A07C94"/>
    <w:rsid w:val="00A07EE9"/>
    <w:rsid w:val="00A10FAB"/>
    <w:rsid w:val="00A11A7D"/>
    <w:rsid w:val="00A124D5"/>
    <w:rsid w:val="00A12BB5"/>
    <w:rsid w:val="00A13651"/>
    <w:rsid w:val="00A13FDC"/>
    <w:rsid w:val="00A158CA"/>
    <w:rsid w:val="00A16225"/>
    <w:rsid w:val="00A16ACD"/>
    <w:rsid w:val="00A16B60"/>
    <w:rsid w:val="00A16E22"/>
    <w:rsid w:val="00A20339"/>
    <w:rsid w:val="00A2153A"/>
    <w:rsid w:val="00A21642"/>
    <w:rsid w:val="00A22B02"/>
    <w:rsid w:val="00A245F0"/>
    <w:rsid w:val="00A24A62"/>
    <w:rsid w:val="00A2560E"/>
    <w:rsid w:val="00A267CD"/>
    <w:rsid w:val="00A317C0"/>
    <w:rsid w:val="00A318B7"/>
    <w:rsid w:val="00A31CEA"/>
    <w:rsid w:val="00A31D63"/>
    <w:rsid w:val="00A32DD2"/>
    <w:rsid w:val="00A34725"/>
    <w:rsid w:val="00A36DDC"/>
    <w:rsid w:val="00A402EA"/>
    <w:rsid w:val="00A40300"/>
    <w:rsid w:val="00A4034F"/>
    <w:rsid w:val="00A41E53"/>
    <w:rsid w:val="00A434E4"/>
    <w:rsid w:val="00A4372D"/>
    <w:rsid w:val="00A43A33"/>
    <w:rsid w:val="00A447C4"/>
    <w:rsid w:val="00A4782C"/>
    <w:rsid w:val="00A47EE3"/>
    <w:rsid w:val="00A50474"/>
    <w:rsid w:val="00A5077B"/>
    <w:rsid w:val="00A520E3"/>
    <w:rsid w:val="00A526DD"/>
    <w:rsid w:val="00A52C03"/>
    <w:rsid w:val="00A52D9C"/>
    <w:rsid w:val="00A53235"/>
    <w:rsid w:val="00A5347F"/>
    <w:rsid w:val="00A5418A"/>
    <w:rsid w:val="00A54283"/>
    <w:rsid w:val="00A56E60"/>
    <w:rsid w:val="00A57854"/>
    <w:rsid w:val="00A60016"/>
    <w:rsid w:val="00A60065"/>
    <w:rsid w:val="00A60260"/>
    <w:rsid w:val="00A60AA8"/>
    <w:rsid w:val="00A60E13"/>
    <w:rsid w:val="00A60E79"/>
    <w:rsid w:val="00A61F8B"/>
    <w:rsid w:val="00A62D70"/>
    <w:rsid w:val="00A6320D"/>
    <w:rsid w:val="00A6334D"/>
    <w:rsid w:val="00A63A36"/>
    <w:rsid w:val="00A63B15"/>
    <w:rsid w:val="00A64C9A"/>
    <w:rsid w:val="00A654CF"/>
    <w:rsid w:val="00A6654B"/>
    <w:rsid w:val="00A66914"/>
    <w:rsid w:val="00A66E9D"/>
    <w:rsid w:val="00A67FE4"/>
    <w:rsid w:val="00A7049A"/>
    <w:rsid w:val="00A70C8C"/>
    <w:rsid w:val="00A70CFB"/>
    <w:rsid w:val="00A7139D"/>
    <w:rsid w:val="00A72903"/>
    <w:rsid w:val="00A72E5B"/>
    <w:rsid w:val="00A738B5"/>
    <w:rsid w:val="00A74AC6"/>
    <w:rsid w:val="00A77F44"/>
    <w:rsid w:val="00A80313"/>
    <w:rsid w:val="00A80859"/>
    <w:rsid w:val="00A83028"/>
    <w:rsid w:val="00A83078"/>
    <w:rsid w:val="00A8395F"/>
    <w:rsid w:val="00A83F74"/>
    <w:rsid w:val="00A85029"/>
    <w:rsid w:val="00A85346"/>
    <w:rsid w:val="00A853A3"/>
    <w:rsid w:val="00A866F4"/>
    <w:rsid w:val="00A87D94"/>
    <w:rsid w:val="00A916C9"/>
    <w:rsid w:val="00A91749"/>
    <w:rsid w:val="00A91819"/>
    <w:rsid w:val="00A924F5"/>
    <w:rsid w:val="00A92606"/>
    <w:rsid w:val="00A92E30"/>
    <w:rsid w:val="00A93E91"/>
    <w:rsid w:val="00A949EB"/>
    <w:rsid w:val="00A94D09"/>
    <w:rsid w:val="00A96699"/>
    <w:rsid w:val="00A96831"/>
    <w:rsid w:val="00A97101"/>
    <w:rsid w:val="00A973E3"/>
    <w:rsid w:val="00AA0052"/>
    <w:rsid w:val="00AA18A3"/>
    <w:rsid w:val="00AA26D4"/>
    <w:rsid w:val="00AA299B"/>
    <w:rsid w:val="00AA2D31"/>
    <w:rsid w:val="00AA32EC"/>
    <w:rsid w:val="00AA4299"/>
    <w:rsid w:val="00AA5848"/>
    <w:rsid w:val="00AA5BB3"/>
    <w:rsid w:val="00AA5D7E"/>
    <w:rsid w:val="00AA6106"/>
    <w:rsid w:val="00AA6980"/>
    <w:rsid w:val="00AA6E1F"/>
    <w:rsid w:val="00AA79D3"/>
    <w:rsid w:val="00AA7CC9"/>
    <w:rsid w:val="00AB0031"/>
    <w:rsid w:val="00AB1BED"/>
    <w:rsid w:val="00AB209E"/>
    <w:rsid w:val="00AB285E"/>
    <w:rsid w:val="00AB36F7"/>
    <w:rsid w:val="00AB58DA"/>
    <w:rsid w:val="00AB6021"/>
    <w:rsid w:val="00AB6FE5"/>
    <w:rsid w:val="00AB7EAE"/>
    <w:rsid w:val="00AC0618"/>
    <w:rsid w:val="00AC0879"/>
    <w:rsid w:val="00AC22DC"/>
    <w:rsid w:val="00AC2735"/>
    <w:rsid w:val="00AC3683"/>
    <w:rsid w:val="00AC3E3A"/>
    <w:rsid w:val="00AC442B"/>
    <w:rsid w:val="00AC4D4D"/>
    <w:rsid w:val="00AC6A87"/>
    <w:rsid w:val="00AC7918"/>
    <w:rsid w:val="00AC7BE2"/>
    <w:rsid w:val="00AD1F3F"/>
    <w:rsid w:val="00AD2806"/>
    <w:rsid w:val="00AD2AAB"/>
    <w:rsid w:val="00AD2AF8"/>
    <w:rsid w:val="00AD31DC"/>
    <w:rsid w:val="00AD428E"/>
    <w:rsid w:val="00AD49BB"/>
    <w:rsid w:val="00AD4D82"/>
    <w:rsid w:val="00AD51D0"/>
    <w:rsid w:val="00AD58E8"/>
    <w:rsid w:val="00AD5AFB"/>
    <w:rsid w:val="00AD5FDA"/>
    <w:rsid w:val="00AE0736"/>
    <w:rsid w:val="00AE125B"/>
    <w:rsid w:val="00AE1ED5"/>
    <w:rsid w:val="00AE2A53"/>
    <w:rsid w:val="00AE48D0"/>
    <w:rsid w:val="00AE4E04"/>
    <w:rsid w:val="00AE51CE"/>
    <w:rsid w:val="00AE54B9"/>
    <w:rsid w:val="00AF0C66"/>
    <w:rsid w:val="00AF1151"/>
    <w:rsid w:val="00AF23E0"/>
    <w:rsid w:val="00AF4051"/>
    <w:rsid w:val="00AF462C"/>
    <w:rsid w:val="00AF4696"/>
    <w:rsid w:val="00AF5039"/>
    <w:rsid w:val="00AF51AA"/>
    <w:rsid w:val="00AF5A56"/>
    <w:rsid w:val="00AF6556"/>
    <w:rsid w:val="00AF7D64"/>
    <w:rsid w:val="00AF7FF4"/>
    <w:rsid w:val="00B0056F"/>
    <w:rsid w:val="00B013B6"/>
    <w:rsid w:val="00B02282"/>
    <w:rsid w:val="00B022BE"/>
    <w:rsid w:val="00B02592"/>
    <w:rsid w:val="00B040D5"/>
    <w:rsid w:val="00B05208"/>
    <w:rsid w:val="00B0551D"/>
    <w:rsid w:val="00B05828"/>
    <w:rsid w:val="00B06ECD"/>
    <w:rsid w:val="00B103A8"/>
    <w:rsid w:val="00B104F2"/>
    <w:rsid w:val="00B10BF4"/>
    <w:rsid w:val="00B11A4F"/>
    <w:rsid w:val="00B11E29"/>
    <w:rsid w:val="00B123AD"/>
    <w:rsid w:val="00B12606"/>
    <w:rsid w:val="00B13B74"/>
    <w:rsid w:val="00B14682"/>
    <w:rsid w:val="00B16A40"/>
    <w:rsid w:val="00B20358"/>
    <w:rsid w:val="00B22CD6"/>
    <w:rsid w:val="00B248BD"/>
    <w:rsid w:val="00B25039"/>
    <w:rsid w:val="00B2705B"/>
    <w:rsid w:val="00B27FC8"/>
    <w:rsid w:val="00B3094D"/>
    <w:rsid w:val="00B310A9"/>
    <w:rsid w:val="00B31704"/>
    <w:rsid w:val="00B324A5"/>
    <w:rsid w:val="00B325DE"/>
    <w:rsid w:val="00B343BF"/>
    <w:rsid w:val="00B3440B"/>
    <w:rsid w:val="00B3444A"/>
    <w:rsid w:val="00B34FBB"/>
    <w:rsid w:val="00B35A6D"/>
    <w:rsid w:val="00B40167"/>
    <w:rsid w:val="00B40204"/>
    <w:rsid w:val="00B40214"/>
    <w:rsid w:val="00B40A95"/>
    <w:rsid w:val="00B40F4A"/>
    <w:rsid w:val="00B41915"/>
    <w:rsid w:val="00B43376"/>
    <w:rsid w:val="00B449EC"/>
    <w:rsid w:val="00B45691"/>
    <w:rsid w:val="00B47BCF"/>
    <w:rsid w:val="00B510AF"/>
    <w:rsid w:val="00B5114E"/>
    <w:rsid w:val="00B51A99"/>
    <w:rsid w:val="00B53B90"/>
    <w:rsid w:val="00B542DC"/>
    <w:rsid w:val="00B54672"/>
    <w:rsid w:val="00B54FAE"/>
    <w:rsid w:val="00B55A11"/>
    <w:rsid w:val="00B55D3A"/>
    <w:rsid w:val="00B56097"/>
    <w:rsid w:val="00B574A5"/>
    <w:rsid w:val="00B6064B"/>
    <w:rsid w:val="00B62200"/>
    <w:rsid w:val="00B6256F"/>
    <w:rsid w:val="00B62BD9"/>
    <w:rsid w:val="00B62DF9"/>
    <w:rsid w:val="00B64628"/>
    <w:rsid w:val="00B64678"/>
    <w:rsid w:val="00B6661B"/>
    <w:rsid w:val="00B666A8"/>
    <w:rsid w:val="00B674C0"/>
    <w:rsid w:val="00B67BB7"/>
    <w:rsid w:val="00B71BC5"/>
    <w:rsid w:val="00B71C17"/>
    <w:rsid w:val="00B72256"/>
    <w:rsid w:val="00B72705"/>
    <w:rsid w:val="00B72908"/>
    <w:rsid w:val="00B73670"/>
    <w:rsid w:val="00B739D9"/>
    <w:rsid w:val="00B76301"/>
    <w:rsid w:val="00B80509"/>
    <w:rsid w:val="00B81FF5"/>
    <w:rsid w:val="00B83913"/>
    <w:rsid w:val="00B8529B"/>
    <w:rsid w:val="00B85AF7"/>
    <w:rsid w:val="00B87304"/>
    <w:rsid w:val="00B87B9B"/>
    <w:rsid w:val="00B87FE1"/>
    <w:rsid w:val="00B907FF"/>
    <w:rsid w:val="00B90966"/>
    <w:rsid w:val="00B919E7"/>
    <w:rsid w:val="00B92BB1"/>
    <w:rsid w:val="00B92DAA"/>
    <w:rsid w:val="00B932CF"/>
    <w:rsid w:val="00B9417F"/>
    <w:rsid w:val="00B947F7"/>
    <w:rsid w:val="00B96816"/>
    <w:rsid w:val="00B96D34"/>
    <w:rsid w:val="00B978AC"/>
    <w:rsid w:val="00BA0D15"/>
    <w:rsid w:val="00BA11D1"/>
    <w:rsid w:val="00BA122C"/>
    <w:rsid w:val="00BA3845"/>
    <w:rsid w:val="00BA40A4"/>
    <w:rsid w:val="00BA418A"/>
    <w:rsid w:val="00BA5B4F"/>
    <w:rsid w:val="00BA5C2A"/>
    <w:rsid w:val="00BA5E1E"/>
    <w:rsid w:val="00BA634D"/>
    <w:rsid w:val="00BA65AE"/>
    <w:rsid w:val="00BA78F3"/>
    <w:rsid w:val="00BA7C31"/>
    <w:rsid w:val="00BB0079"/>
    <w:rsid w:val="00BB0282"/>
    <w:rsid w:val="00BB17F7"/>
    <w:rsid w:val="00BB1D31"/>
    <w:rsid w:val="00BB24F8"/>
    <w:rsid w:val="00BB2EA4"/>
    <w:rsid w:val="00BB3792"/>
    <w:rsid w:val="00BB3A0C"/>
    <w:rsid w:val="00BB41A4"/>
    <w:rsid w:val="00BB4867"/>
    <w:rsid w:val="00BB494E"/>
    <w:rsid w:val="00BB60B3"/>
    <w:rsid w:val="00BB6946"/>
    <w:rsid w:val="00BB717B"/>
    <w:rsid w:val="00BB7C78"/>
    <w:rsid w:val="00BC0245"/>
    <w:rsid w:val="00BC04D2"/>
    <w:rsid w:val="00BC1C9F"/>
    <w:rsid w:val="00BC1FA4"/>
    <w:rsid w:val="00BC2BA2"/>
    <w:rsid w:val="00BC3A07"/>
    <w:rsid w:val="00BC61BF"/>
    <w:rsid w:val="00BC7015"/>
    <w:rsid w:val="00BC7492"/>
    <w:rsid w:val="00BC7CB2"/>
    <w:rsid w:val="00BD1AD6"/>
    <w:rsid w:val="00BD2EAA"/>
    <w:rsid w:val="00BD3A1F"/>
    <w:rsid w:val="00BD3B27"/>
    <w:rsid w:val="00BD402A"/>
    <w:rsid w:val="00BD45BD"/>
    <w:rsid w:val="00BD4D8E"/>
    <w:rsid w:val="00BD52BE"/>
    <w:rsid w:val="00BD5C30"/>
    <w:rsid w:val="00BD5D52"/>
    <w:rsid w:val="00BD61D5"/>
    <w:rsid w:val="00BE0493"/>
    <w:rsid w:val="00BE11BB"/>
    <w:rsid w:val="00BE1A24"/>
    <w:rsid w:val="00BE2B8A"/>
    <w:rsid w:val="00BE31EA"/>
    <w:rsid w:val="00BE3BAA"/>
    <w:rsid w:val="00BE4713"/>
    <w:rsid w:val="00BE4CB3"/>
    <w:rsid w:val="00BE5A94"/>
    <w:rsid w:val="00BE712A"/>
    <w:rsid w:val="00BE79AF"/>
    <w:rsid w:val="00BF05B8"/>
    <w:rsid w:val="00BF1184"/>
    <w:rsid w:val="00BF1420"/>
    <w:rsid w:val="00BF2951"/>
    <w:rsid w:val="00BF3C6F"/>
    <w:rsid w:val="00BF3D67"/>
    <w:rsid w:val="00BF5020"/>
    <w:rsid w:val="00BF5216"/>
    <w:rsid w:val="00BF576A"/>
    <w:rsid w:val="00C00108"/>
    <w:rsid w:val="00C00470"/>
    <w:rsid w:val="00C00866"/>
    <w:rsid w:val="00C02480"/>
    <w:rsid w:val="00C0318A"/>
    <w:rsid w:val="00C0364A"/>
    <w:rsid w:val="00C05354"/>
    <w:rsid w:val="00C12313"/>
    <w:rsid w:val="00C1237D"/>
    <w:rsid w:val="00C1264A"/>
    <w:rsid w:val="00C126CF"/>
    <w:rsid w:val="00C12C05"/>
    <w:rsid w:val="00C136B7"/>
    <w:rsid w:val="00C13B69"/>
    <w:rsid w:val="00C13DA4"/>
    <w:rsid w:val="00C145D7"/>
    <w:rsid w:val="00C14FBA"/>
    <w:rsid w:val="00C15C1D"/>
    <w:rsid w:val="00C16E7A"/>
    <w:rsid w:val="00C17B4F"/>
    <w:rsid w:val="00C2025E"/>
    <w:rsid w:val="00C22CFE"/>
    <w:rsid w:val="00C23924"/>
    <w:rsid w:val="00C23CC5"/>
    <w:rsid w:val="00C24E94"/>
    <w:rsid w:val="00C2515B"/>
    <w:rsid w:val="00C258C9"/>
    <w:rsid w:val="00C262AD"/>
    <w:rsid w:val="00C26D11"/>
    <w:rsid w:val="00C26E6D"/>
    <w:rsid w:val="00C30CC4"/>
    <w:rsid w:val="00C3179E"/>
    <w:rsid w:val="00C34E80"/>
    <w:rsid w:val="00C354C1"/>
    <w:rsid w:val="00C3587C"/>
    <w:rsid w:val="00C35E34"/>
    <w:rsid w:val="00C36379"/>
    <w:rsid w:val="00C408C5"/>
    <w:rsid w:val="00C43C40"/>
    <w:rsid w:val="00C446B7"/>
    <w:rsid w:val="00C446F4"/>
    <w:rsid w:val="00C4480E"/>
    <w:rsid w:val="00C44A63"/>
    <w:rsid w:val="00C46BF4"/>
    <w:rsid w:val="00C46DCF"/>
    <w:rsid w:val="00C4794C"/>
    <w:rsid w:val="00C50000"/>
    <w:rsid w:val="00C50622"/>
    <w:rsid w:val="00C52345"/>
    <w:rsid w:val="00C52F82"/>
    <w:rsid w:val="00C54CEB"/>
    <w:rsid w:val="00C55510"/>
    <w:rsid w:val="00C55875"/>
    <w:rsid w:val="00C55A07"/>
    <w:rsid w:val="00C55AE1"/>
    <w:rsid w:val="00C56791"/>
    <w:rsid w:val="00C576E8"/>
    <w:rsid w:val="00C60781"/>
    <w:rsid w:val="00C61566"/>
    <w:rsid w:val="00C61705"/>
    <w:rsid w:val="00C63A06"/>
    <w:rsid w:val="00C64139"/>
    <w:rsid w:val="00C64DA1"/>
    <w:rsid w:val="00C65465"/>
    <w:rsid w:val="00C65A43"/>
    <w:rsid w:val="00C65EC5"/>
    <w:rsid w:val="00C65ED4"/>
    <w:rsid w:val="00C6603A"/>
    <w:rsid w:val="00C66109"/>
    <w:rsid w:val="00C66723"/>
    <w:rsid w:val="00C668CF"/>
    <w:rsid w:val="00C66F13"/>
    <w:rsid w:val="00C70513"/>
    <w:rsid w:val="00C7362C"/>
    <w:rsid w:val="00C74572"/>
    <w:rsid w:val="00C75E76"/>
    <w:rsid w:val="00C7762E"/>
    <w:rsid w:val="00C82C35"/>
    <w:rsid w:val="00C830AF"/>
    <w:rsid w:val="00C84FEB"/>
    <w:rsid w:val="00C85201"/>
    <w:rsid w:val="00C85F02"/>
    <w:rsid w:val="00C87108"/>
    <w:rsid w:val="00C90B89"/>
    <w:rsid w:val="00C90D0D"/>
    <w:rsid w:val="00C91B28"/>
    <w:rsid w:val="00C91C2A"/>
    <w:rsid w:val="00C920D6"/>
    <w:rsid w:val="00C92665"/>
    <w:rsid w:val="00C92713"/>
    <w:rsid w:val="00C9293C"/>
    <w:rsid w:val="00C937C9"/>
    <w:rsid w:val="00C96384"/>
    <w:rsid w:val="00C963C9"/>
    <w:rsid w:val="00C97CB1"/>
    <w:rsid w:val="00CA0DE3"/>
    <w:rsid w:val="00CA1A8A"/>
    <w:rsid w:val="00CA4F65"/>
    <w:rsid w:val="00CA5289"/>
    <w:rsid w:val="00CA585C"/>
    <w:rsid w:val="00CA58DB"/>
    <w:rsid w:val="00CA5D4B"/>
    <w:rsid w:val="00CA6584"/>
    <w:rsid w:val="00CA6B6A"/>
    <w:rsid w:val="00CB1A7B"/>
    <w:rsid w:val="00CB1BD8"/>
    <w:rsid w:val="00CB1F11"/>
    <w:rsid w:val="00CB2079"/>
    <w:rsid w:val="00CB2405"/>
    <w:rsid w:val="00CB2E61"/>
    <w:rsid w:val="00CB3031"/>
    <w:rsid w:val="00CB3416"/>
    <w:rsid w:val="00CB48D5"/>
    <w:rsid w:val="00CB49F7"/>
    <w:rsid w:val="00CC0AFA"/>
    <w:rsid w:val="00CC13E0"/>
    <w:rsid w:val="00CC1514"/>
    <w:rsid w:val="00CC2CAE"/>
    <w:rsid w:val="00CC349D"/>
    <w:rsid w:val="00CC3D5A"/>
    <w:rsid w:val="00CC425A"/>
    <w:rsid w:val="00CC46D5"/>
    <w:rsid w:val="00CC4BFF"/>
    <w:rsid w:val="00CC518B"/>
    <w:rsid w:val="00CC71CA"/>
    <w:rsid w:val="00CD0266"/>
    <w:rsid w:val="00CD0480"/>
    <w:rsid w:val="00CD10E9"/>
    <w:rsid w:val="00CD1628"/>
    <w:rsid w:val="00CD2E0A"/>
    <w:rsid w:val="00CD3C08"/>
    <w:rsid w:val="00CD3E19"/>
    <w:rsid w:val="00CD413A"/>
    <w:rsid w:val="00CD4227"/>
    <w:rsid w:val="00CD4728"/>
    <w:rsid w:val="00CD5003"/>
    <w:rsid w:val="00CD5855"/>
    <w:rsid w:val="00CD6193"/>
    <w:rsid w:val="00CD6206"/>
    <w:rsid w:val="00CD6AA5"/>
    <w:rsid w:val="00CE033A"/>
    <w:rsid w:val="00CE0681"/>
    <w:rsid w:val="00CE1C4C"/>
    <w:rsid w:val="00CE25EF"/>
    <w:rsid w:val="00CE376D"/>
    <w:rsid w:val="00CE425F"/>
    <w:rsid w:val="00CE52DD"/>
    <w:rsid w:val="00CE7857"/>
    <w:rsid w:val="00CF13FE"/>
    <w:rsid w:val="00CF1746"/>
    <w:rsid w:val="00CF2399"/>
    <w:rsid w:val="00CF2BEF"/>
    <w:rsid w:val="00CF34BA"/>
    <w:rsid w:val="00CF5105"/>
    <w:rsid w:val="00CF695A"/>
    <w:rsid w:val="00CF6AB8"/>
    <w:rsid w:val="00CF6F8E"/>
    <w:rsid w:val="00CF7F3E"/>
    <w:rsid w:val="00D00AE8"/>
    <w:rsid w:val="00D00BC7"/>
    <w:rsid w:val="00D00D24"/>
    <w:rsid w:val="00D01367"/>
    <w:rsid w:val="00D02B56"/>
    <w:rsid w:val="00D03006"/>
    <w:rsid w:val="00D0387F"/>
    <w:rsid w:val="00D03DAA"/>
    <w:rsid w:val="00D044EA"/>
    <w:rsid w:val="00D04CAD"/>
    <w:rsid w:val="00D04FC3"/>
    <w:rsid w:val="00D07384"/>
    <w:rsid w:val="00D0749F"/>
    <w:rsid w:val="00D074AF"/>
    <w:rsid w:val="00D104F5"/>
    <w:rsid w:val="00D12B6E"/>
    <w:rsid w:val="00D13ADB"/>
    <w:rsid w:val="00D14FAD"/>
    <w:rsid w:val="00D15260"/>
    <w:rsid w:val="00D15D66"/>
    <w:rsid w:val="00D16F0E"/>
    <w:rsid w:val="00D17AE1"/>
    <w:rsid w:val="00D20599"/>
    <w:rsid w:val="00D2292B"/>
    <w:rsid w:val="00D22E76"/>
    <w:rsid w:val="00D23BE2"/>
    <w:rsid w:val="00D2438F"/>
    <w:rsid w:val="00D25343"/>
    <w:rsid w:val="00D259A5"/>
    <w:rsid w:val="00D259C0"/>
    <w:rsid w:val="00D25A16"/>
    <w:rsid w:val="00D25B56"/>
    <w:rsid w:val="00D26A9A"/>
    <w:rsid w:val="00D26B21"/>
    <w:rsid w:val="00D27491"/>
    <w:rsid w:val="00D27AC7"/>
    <w:rsid w:val="00D30294"/>
    <w:rsid w:val="00D30F69"/>
    <w:rsid w:val="00D31CFB"/>
    <w:rsid w:val="00D3476C"/>
    <w:rsid w:val="00D34AC3"/>
    <w:rsid w:val="00D3562C"/>
    <w:rsid w:val="00D35FC3"/>
    <w:rsid w:val="00D3676A"/>
    <w:rsid w:val="00D405FF"/>
    <w:rsid w:val="00D40B9C"/>
    <w:rsid w:val="00D41712"/>
    <w:rsid w:val="00D41B61"/>
    <w:rsid w:val="00D425D6"/>
    <w:rsid w:val="00D438CB"/>
    <w:rsid w:val="00D46E48"/>
    <w:rsid w:val="00D47C97"/>
    <w:rsid w:val="00D501BB"/>
    <w:rsid w:val="00D5047C"/>
    <w:rsid w:val="00D51016"/>
    <w:rsid w:val="00D510BD"/>
    <w:rsid w:val="00D510E0"/>
    <w:rsid w:val="00D512B5"/>
    <w:rsid w:val="00D51A38"/>
    <w:rsid w:val="00D52F17"/>
    <w:rsid w:val="00D53860"/>
    <w:rsid w:val="00D55B26"/>
    <w:rsid w:val="00D55CF0"/>
    <w:rsid w:val="00D56062"/>
    <w:rsid w:val="00D57F8A"/>
    <w:rsid w:val="00D601B5"/>
    <w:rsid w:val="00D60428"/>
    <w:rsid w:val="00D60715"/>
    <w:rsid w:val="00D62A82"/>
    <w:rsid w:val="00D63532"/>
    <w:rsid w:val="00D663C0"/>
    <w:rsid w:val="00D66452"/>
    <w:rsid w:val="00D72F15"/>
    <w:rsid w:val="00D72FAD"/>
    <w:rsid w:val="00D7398E"/>
    <w:rsid w:val="00D76178"/>
    <w:rsid w:val="00D76327"/>
    <w:rsid w:val="00D76464"/>
    <w:rsid w:val="00D80BB4"/>
    <w:rsid w:val="00D81A2D"/>
    <w:rsid w:val="00D8235C"/>
    <w:rsid w:val="00D8268C"/>
    <w:rsid w:val="00D8297B"/>
    <w:rsid w:val="00D82B2F"/>
    <w:rsid w:val="00D837A2"/>
    <w:rsid w:val="00D8671F"/>
    <w:rsid w:val="00D87655"/>
    <w:rsid w:val="00D91948"/>
    <w:rsid w:val="00D939FA"/>
    <w:rsid w:val="00D93B19"/>
    <w:rsid w:val="00D94176"/>
    <w:rsid w:val="00D9428C"/>
    <w:rsid w:val="00D9547C"/>
    <w:rsid w:val="00D95717"/>
    <w:rsid w:val="00D9640C"/>
    <w:rsid w:val="00D965DB"/>
    <w:rsid w:val="00D96867"/>
    <w:rsid w:val="00DA0D31"/>
    <w:rsid w:val="00DA12C8"/>
    <w:rsid w:val="00DA23C6"/>
    <w:rsid w:val="00DA2FC2"/>
    <w:rsid w:val="00DA3A57"/>
    <w:rsid w:val="00DA3C46"/>
    <w:rsid w:val="00DA40A1"/>
    <w:rsid w:val="00DA467B"/>
    <w:rsid w:val="00DA4933"/>
    <w:rsid w:val="00DA67B7"/>
    <w:rsid w:val="00DA7536"/>
    <w:rsid w:val="00DB3D4A"/>
    <w:rsid w:val="00DB4809"/>
    <w:rsid w:val="00DB5D15"/>
    <w:rsid w:val="00DB64BD"/>
    <w:rsid w:val="00DC08D3"/>
    <w:rsid w:val="00DC126F"/>
    <w:rsid w:val="00DC323F"/>
    <w:rsid w:val="00DC39BF"/>
    <w:rsid w:val="00DC4660"/>
    <w:rsid w:val="00DC60D1"/>
    <w:rsid w:val="00DC6B25"/>
    <w:rsid w:val="00DC72B1"/>
    <w:rsid w:val="00DC7A9E"/>
    <w:rsid w:val="00DC7D1F"/>
    <w:rsid w:val="00DC7E62"/>
    <w:rsid w:val="00DD0543"/>
    <w:rsid w:val="00DD0D03"/>
    <w:rsid w:val="00DD18FD"/>
    <w:rsid w:val="00DD20A9"/>
    <w:rsid w:val="00DD2D16"/>
    <w:rsid w:val="00DD4371"/>
    <w:rsid w:val="00DD48DA"/>
    <w:rsid w:val="00DD5EF3"/>
    <w:rsid w:val="00DD6005"/>
    <w:rsid w:val="00DD6977"/>
    <w:rsid w:val="00DD7678"/>
    <w:rsid w:val="00DE08C7"/>
    <w:rsid w:val="00DE2B21"/>
    <w:rsid w:val="00DE2CDC"/>
    <w:rsid w:val="00DE585F"/>
    <w:rsid w:val="00DE75D7"/>
    <w:rsid w:val="00DF1223"/>
    <w:rsid w:val="00DF15D0"/>
    <w:rsid w:val="00DF2E30"/>
    <w:rsid w:val="00DF38EA"/>
    <w:rsid w:val="00DF3BB2"/>
    <w:rsid w:val="00DF6AF9"/>
    <w:rsid w:val="00E005E2"/>
    <w:rsid w:val="00E01B98"/>
    <w:rsid w:val="00E01F48"/>
    <w:rsid w:val="00E020CD"/>
    <w:rsid w:val="00E02A60"/>
    <w:rsid w:val="00E049CA"/>
    <w:rsid w:val="00E05A7C"/>
    <w:rsid w:val="00E07289"/>
    <w:rsid w:val="00E07C87"/>
    <w:rsid w:val="00E10340"/>
    <w:rsid w:val="00E105EF"/>
    <w:rsid w:val="00E10B7B"/>
    <w:rsid w:val="00E11198"/>
    <w:rsid w:val="00E11276"/>
    <w:rsid w:val="00E119EE"/>
    <w:rsid w:val="00E11BB9"/>
    <w:rsid w:val="00E12359"/>
    <w:rsid w:val="00E12527"/>
    <w:rsid w:val="00E13C11"/>
    <w:rsid w:val="00E157C7"/>
    <w:rsid w:val="00E20759"/>
    <w:rsid w:val="00E217BA"/>
    <w:rsid w:val="00E23164"/>
    <w:rsid w:val="00E2357E"/>
    <w:rsid w:val="00E24E25"/>
    <w:rsid w:val="00E2598C"/>
    <w:rsid w:val="00E26882"/>
    <w:rsid w:val="00E26E3C"/>
    <w:rsid w:val="00E304B1"/>
    <w:rsid w:val="00E3348D"/>
    <w:rsid w:val="00E33F8F"/>
    <w:rsid w:val="00E34DED"/>
    <w:rsid w:val="00E34F87"/>
    <w:rsid w:val="00E35C29"/>
    <w:rsid w:val="00E40FAB"/>
    <w:rsid w:val="00E42125"/>
    <w:rsid w:val="00E433C2"/>
    <w:rsid w:val="00E43B5B"/>
    <w:rsid w:val="00E45F18"/>
    <w:rsid w:val="00E506D2"/>
    <w:rsid w:val="00E50BDB"/>
    <w:rsid w:val="00E512D1"/>
    <w:rsid w:val="00E51D6D"/>
    <w:rsid w:val="00E521B9"/>
    <w:rsid w:val="00E52429"/>
    <w:rsid w:val="00E52B39"/>
    <w:rsid w:val="00E52EEA"/>
    <w:rsid w:val="00E53233"/>
    <w:rsid w:val="00E53245"/>
    <w:rsid w:val="00E5432E"/>
    <w:rsid w:val="00E557ED"/>
    <w:rsid w:val="00E56416"/>
    <w:rsid w:val="00E56CD0"/>
    <w:rsid w:val="00E602D2"/>
    <w:rsid w:val="00E61A4A"/>
    <w:rsid w:val="00E62055"/>
    <w:rsid w:val="00E6267B"/>
    <w:rsid w:val="00E6286F"/>
    <w:rsid w:val="00E633BC"/>
    <w:rsid w:val="00E63B02"/>
    <w:rsid w:val="00E6589D"/>
    <w:rsid w:val="00E671E4"/>
    <w:rsid w:val="00E70EFF"/>
    <w:rsid w:val="00E72A1D"/>
    <w:rsid w:val="00E7334B"/>
    <w:rsid w:val="00E73400"/>
    <w:rsid w:val="00E76E31"/>
    <w:rsid w:val="00E81725"/>
    <w:rsid w:val="00E81C3F"/>
    <w:rsid w:val="00E81D14"/>
    <w:rsid w:val="00E82414"/>
    <w:rsid w:val="00E8287C"/>
    <w:rsid w:val="00E82E2B"/>
    <w:rsid w:val="00E8308B"/>
    <w:rsid w:val="00E834E9"/>
    <w:rsid w:val="00E83550"/>
    <w:rsid w:val="00E835C3"/>
    <w:rsid w:val="00E836DF"/>
    <w:rsid w:val="00E837F0"/>
    <w:rsid w:val="00E83C96"/>
    <w:rsid w:val="00E83D56"/>
    <w:rsid w:val="00E8418D"/>
    <w:rsid w:val="00E84EC8"/>
    <w:rsid w:val="00E85051"/>
    <w:rsid w:val="00E8554D"/>
    <w:rsid w:val="00E85D5C"/>
    <w:rsid w:val="00E85DB7"/>
    <w:rsid w:val="00E862D7"/>
    <w:rsid w:val="00E8662B"/>
    <w:rsid w:val="00E8675B"/>
    <w:rsid w:val="00E8780A"/>
    <w:rsid w:val="00E87815"/>
    <w:rsid w:val="00E9054E"/>
    <w:rsid w:val="00E91672"/>
    <w:rsid w:val="00E93F1D"/>
    <w:rsid w:val="00E94619"/>
    <w:rsid w:val="00E954A8"/>
    <w:rsid w:val="00E955DF"/>
    <w:rsid w:val="00E956E0"/>
    <w:rsid w:val="00E95CE8"/>
    <w:rsid w:val="00E95F94"/>
    <w:rsid w:val="00E97830"/>
    <w:rsid w:val="00EA09A0"/>
    <w:rsid w:val="00EA143F"/>
    <w:rsid w:val="00EA3D22"/>
    <w:rsid w:val="00EA412A"/>
    <w:rsid w:val="00EA522F"/>
    <w:rsid w:val="00EA6A09"/>
    <w:rsid w:val="00EA728A"/>
    <w:rsid w:val="00EA7446"/>
    <w:rsid w:val="00EB0C06"/>
    <w:rsid w:val="00EB1225"/>
    <w:rsid w:val="00EB136C"/>
    <w:rsid w:val="00EB2988"/>
    <w:rsid w:val="00EB3318"/>
    <w:rsid w:val="00EB348E"/>
    <w:rsid w:val="00EB4448"/>
    <w:rsid w:val="00EB4C71"/>
    <w:rsid w:val="00EB5392"/>
    <w:rsid w:val="00EB550B"/>
    <w:rsid w:val="00EB5EF6"/>
    <w:rsid w:val="00EB61C6"/>
    <w:rsid w:val="00EB62B1"/>
    <w:rsid w:val="00EB7BCA"/>
    <w:rsid w:val="00EC2DA5"/>
    <w:rsid w:val="00EC32D2"/>
    <w:rsid w:val="00EC3E36"/>
    <w:rsid w:val="00EC41B0"/>
    <w:rsid w:val="00EC45D3"/>
    <w:rsid w:val="00EC5E76"/>
    <w:rsid w:val="00EC73F1"/>
    <w:rsid w:val="00ED08D0"/>
    <w:rsid w:val="00ED149E"/>
    <w:rsid w:val="00ED3AD6"/>
    <w:rsid w:val="00ED424F"/>
    <w:rsid w:val="00ED4561"/>
    <w:rsid w:val="00ED52FA"/>
    <w:rsid w:val="00ED65F4"/>
    <w:rsid w:val="00ED6EB1"/>
    <w:rsid w:val="00ED7BA4"/>
    <w:rsid w:val="00EE0850"/>
    <w:rsid w:val="00EE1202"/>
    <w:rsid w:val="00EE1732"/>
    <w:rsid w:val="00EE1B7B"/>
    <w:rsid w:val="00EE1CBE"/>
    <w:rsid w:val="00EE2196"/>
    <w:rsid w:val="00EE2D35"/>
    <w:rsid w:val="00EE352E"/>
    <w:rsid w:val="00EE424A"/>
    <w:rsid w:val="00EE4C26"/>
    <w:rsid w:val="00EE4D88"/>
    <w:rsid w:val="00EE5229"/>
    <w:rsid w:val="00EE57AB"/>
    <w:rsid w:val="00EE5B2D"/>
    <w:rsid w:val="00EE5CF1"/>
    <w:rsid w:val="00EF0835"/>
    <w:rsid w:val="00EF095B"/>
    <w:rsid w:val="00EF0AC7"/>
    <w:rsid w:val="00EF1233"/>
    <w:rsid w:val="00EF303B"/>
    <w:rsid w:val="00EF306A"/>
    <w:rsid w:val="00EF32EE"/>
    <w:rsid w:val="00EF463F"/>
    <w:rsid w:val="00EF5640"/>
    <w:rsid w:val="00EF6BAD"/>
    <w:rsid w:val="00EF70FC"/>
    <w:rsid w:val="00F0116C"/>
    <w:rsid w:val="00F01699"/>
    <w:rsid w:val="00F01922"/>
    <w:rsid w:val="00F02CD6"/>
    <w:rsid w:val="00F02D09"/>
    <w:rsid w:val="00F03186"/>
    <w:rsid w:val="00F03548"/>
    <w:rsid w:val="00F04DB8"/>
    <w:rsid w:val="00F0648D"/>
    <w:rsid w:val="00F07A94"/>
    <w:rsid w:val="00F07B23"/>
    <w:rsid w:val="00F10347"/>
    <w:rsid w:val="00F106D2"/>
    <w:rsid w:val="00F10841"/>
    <w:rsid w:val="00F11C32"/>
    <w:rsid w:val="00F1281F"/>
    <w:rsid w:val="00F129DE"/>
    <w:rsid w:val="00F138E6"/>
    <w:rsid w:val="00F144B1"/>
    <w:rsid w:val="00F1622E"/>
    <w:rsid w:val="00F16B19"/>
    <w:rsid w:val="00F17516"/>
    <w:rsid w:val="00F21718"/>
    <w:rsid w:val="00F21B01"/>
    <w:rsid w:val="00F21FD3"/>
    <w:rsid w:val="00F23F16"/>
    <w:rsid w:val="00F267BC"/>
    <w:rsid w:val="00F30046"/>
    <w:rsid w:val="00F305E2"/>
    <w:rsid w:val="00F32A60"/>
    <w:rsid w:val="00F3304D"/>
    <w:rsid w:val="00F349B4"/>
    <w:rsid w:val="00F35208"/>
    <w:rsid w:val="00F35D8B"/>
    <w:rsid w:val="00F37829"/>
    <w:rsid w:val="00F405FA"/>
    <w:rsid w:val="00F41675"/>
    <w:rsid w:val="00F43548"/>
    <w:rsid w:val="00F43DC3"/>
    <w:rsid w:val="00F43DDD"/>
    <w:rsid w:val="00F44320"/>
    <w:rsid w:val="00F44A36"/>
    <w:rsid w:val="00F44D32"/>
    <w:rsid w:val="00F454FC"/>
    <w:rsid w:val="00F469BD"/>
    <w:rsid w:val="00F479B5"/>
    <w:rsid w:val="00F47CED"/>
    <w:rsid w:val="00F50636"/>
    <w:rsid w:val="00F514D0"/>
    <w:rsid w:val="00F5245C"/>
    <w:rsid w:val="00F531EE"/>
    <w:rsid w:val="00F537F1"/>
    <w:rsid w:val="00F53AC0"/>
    <w:rsid w:val="00F54508"/>
    <w:rsid w:val="00F545EE"/>
    <w:rsid w:val="00F54E4B"/>
    <w:rsid w:val="00F5765D"/>
    <w:rsid w:val="00F60E05"/>
    <w:rsid w:val="00F61E68"/>
    <w:rsid w:val="00F628BC"/>
    <w:rsid w:val="00F62D6D"/>
    <w:rsid w:val="00F6354E"/>
    <w:rsid w:val="00F64A8B"/>
    <w:rsid w:val="00F65611"/>
    <w:rsid w:val="00F6599E"/>
    <w:rsid w:val="00F66D77"/>
    <w:rsid w:val="00F70540"/>
    <w:rsid w:val="00F7107E"/>
    <w:rsid w:val="00F7286B"/>
    <w:rsid w:val="00F72B3A"/>
    <w:rsid w:val="00F73972"/>
    <w:rsid w:val="00F73D34"/>
    <w:rsid w:val="00F742F2"/>
    <w:rsid w:val="00F746C0"/>
    <w:rsid w:val="00F74A71"/>
    <w:rsid w:val="00F74E92"/>
    <w:rsid w:val="00F767EB"/>
    <w:rsid w:val="00F76BAE"/>
    <w:rsid w:val="00F76C72"/>
    <w:rsid w:val="00F81AE1"/>
    <w:rsid w:val="00F87C69"/>
    <w:rsid w:val="00F87D0E"/>
    <w:rsid w:val="00F907F9"/>
    <w:rsid w:val="00F90B06"/>
    <w:rsid w:val="00F917C1"/>
    <w:rsid w:val="00F91EE6"/>
    <w:rsid w:val="00F92ABD"/>
    <w:rsid w:val="00F93B4F"/>
    <w:rsid w:val="00F94BD1"/>
    <w:rsid w:val="00F94C3D"/>
    <w:rsid w:val="00F94D04"/>
    <w:rsid w:val="00F96D01"/>
    <w:rsid w:val="00F96D94"/>
    <w:rsid w:val="00FA104C"/>
    <w:rsid w:val="00FA2473"/>
    <w:rsid w:val="00FA24C1"/>
    <w:rsid w:val="00FA27AF"/>
    <w:rsid w:val="00FA2818"/>
    <w:rsid w:val="00FA34A5"/>
    <w:rsid w:val="00FA3FC6"/>
    <w:rsid w:val="00FA6431"/>
    <w:rsid w:val="00FA735C"/>
    <w:rsid w:val="00FB0B0C"/>
    <w:rsid w:val="00FB0D9D"/>
    <w:rsid w:val="00FB10CC"/>
    <w:rsid w:val="00FB1517"/>
    <w:rsid w:val="00FB186D"/>
    <w:rsid w:val="00FB2817"/>
    <w:rsid w:val="00FB2A1F"/>
    <w:rsid w:val="00FB2C60"/>
    <w:rsid w:val="00FB3E21"/>
    <w:rsid w:val="00FB48B1"/>
    <w:rsid w:val="00FB67A7"/>
    <w:rsid w:val="00FB6E05"/>
    <w:rsid w:val="00FB74BA"/>
    <w:rsid w:val="00FB7FF5"/>
    <w:rsid w:val="00FC008D"/>
    <w:rsid w:val="00FC0B68"/>
    <w:rsid w:val="00FC11DD"/>
    <w:rsid w:val="00FC2DD6"/>
    <w:rsid w:val="00FC3191"/>
    <w:rsid w:val="00FC34DD"/>
    <w:rsid w:val="00FC4028"/>
    <w:rsid w:val="00FC52D1"/>
    <w:rsid w:val="00FC53ED"/>
    <w:rsid w:val="00FC55E5"/>
    <w:rsid w:val="00FC5D28"/>
    <w:rsid w:val="00FC61E4"/>
    <w:rsid w:val="00FC7A74"/>
    <w:rsid w:val="00FC7D1F"/>
    <w:rsid w:val="00FC7F67"/>
    <w:rsid w:val="00FD0282"/>
    <w:rsid w:val="00FD0E81"/>
    <w:rsid w:val="00FD1513"/>
    <w:rsid w:val="00FD266A"/>
    <w:rsid w:val="00FD2F88"/>
    <w:rsid w:val="00FD36EA"/>
    <w:rsid w:val="00FD4A60"/>
    <w:rsid w:val="00FD5220"/>
    <w:rsid w:val="00FD586E"/>
    <w:rsid w:val="00FD6CDF"/>
    <w:rsid w:val="00FD6F83"/>
    <w:rsid w:val="00FD7554"/>
    <w:rsid w:val="00FD762F"/>
    <w:rsid w:val="00FE16B8"/>
    <w:rsid w:val="00FE216F"/>
    <w:rsid w:val="00FE2F08"/>
    <w:rsid w:val="00FE32B1"/>
    <w:rsid w:val="00FE4931"/>
    <w:rsid w:val="00FE5AB5"/>
    <w:rsid w:val="00FE6EF2"/>
    <w:rsid w:val="00FE7329"/>
    <w:rsid w:val="00FE7923"/>
    <w:rsid w:val="00FF0658"/>
    <w:rsid w:val="00FF06D5"/>
    <w:rsid w:val="00FF1A02"/>
    <w:rsid w:val="00FF23D4"/>
    <w:rsid w:val="00FF23F8"/>
    <w:rsid w:val="00FF26C2"/>
    <w:rsid w:val="00FF28DE"/>
    <w:rsid w:val="00FF3E26"/>
    <w:rsid w:val="00FF412C"/>
    <w:rsid w:val="00FF488D"/>
    <w:rsid w:val="00FF61E8"/>
    <w:rsid w:val="00FF73A0"/>
    <w:rsid w:val="00FF7A15"/>
    <w:rsid w:val="2A760493"/>
    <w:rsid w:val="4F2E81B7"/>
    <w:rsid w:val="71635E0B"/>
    <w:rsid w:val="7A33F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93DC2E"/>
  <w15:docId w15:val="{9309B447-9949-4302-9F2C-1054C6312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831"/>
    <w:pPr>
      <w:spacing w:after="200" w:line="276" w:lineRule="auto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B7B"/>
    <w:pPr>
      <w:ind w:left="720"/>
      <w:contextualSpacing/>
    </w:pPr>
    <w:rPr>
      <w:b/>
      <w:bCs/>
      <w:szCs w:val="40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uiPriority w:val="99"/>
    <w:unhideWhenUsed/>
    <w:rsid w:val="00E10B7B"/>
    <w:pPr>
      <w:spacing w:after="0" w:line="240" w:lineRule="auto"/>
    </w:pPr>
    <w:rPr>
      <w:rFonts w:ascii="Calibri" w:hAnsi="Calibri"/>
      <w:b/>
      <w:bCs/>
      <w:sz w:val="20"/>
      <w:szCs w:val="25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uiPriority w:val="99"/>
    <w:rsid w:val="00E10B7B"/>
    <w:rPr>
      <w:rFonts w:ascii="Calibri" w:eastAsia="Calibri" w:hAnsi="Calibri"/>
      <w:b w:val="0"/>
      <w:bCs w:val="0"/>
      <w:sz w:val="20"/>
      <w:szCs w:val="25"/>
    </w:rPr>
  </w:style>
  <w:style w:type="character" w:styleId="FootnoteReference">
    <w:name w:val="footnote reference"/>
    <w:aliases w:val="อ้างอิงเชิงอรรถ"/>
    <w:uiPriority w:val="99"/>
    <w:unhideWhenUsed/>
    <w:rsid w:val="00E10B7B"/>
    <w:rPr>
      <w:sz w:val="32"/>
      <w:szCs w:val="32"/>
      <w:vertAlign w:val="superscript"/>
    </w:rPr>
  </w:style>
  <w:style w:type="table" w:styleId="TableGrid">
    <w:name w:val="Table Grid"/>
    <w:basedOn w:val="TableNormal"/>
    <w:uiPriority w:val="59"/>
    <w:rsid w:val="006508F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B90966"/>
    <w:pPr>
      <w:tabs>
        <w:tab w:val="center" w:pos="4680"/>
        <w:tab w:val="right" w:pos="9360"/>
      </w:tabs>
      <w:spacing w:after="0" w:line="240" w:lineRule="auto"/>
    </w:pPr>
    <w:rPr>
      <w:szCs w:val="40"/>
    </w:rPr>
  </w:style>
  <w:style w:type="character" w:customStyle="1" w:styleId="HeaderChar">
    <w:name w:val="Header Char"/>
    <w:link w:val="Header"/>
    <w:uiPriority w:val="99"/>
    <w:rsid w:val="00B90966"/>
    <w:rPr>
      <w:szCs w:val="40"/>
    </w:rPr>
  </w:style>
  <w:style w:type="paragraph" w:styleId="Footer">
    <w:name w:val="footer"/>
    <w:basedOn w:val="Normal"/>
    <w:link w:val="FooterChar"/>
    <w:uiPriority w:val="99"/>
    <w:unhideWhenUsed/>
    <w:rsid w:val="00B90966"/>
    <w:pPr>
      <w:tabs>
        <w:tab w:val="center" w:pos="4680"/>
        <w:tab w:val="right" w:pos="9360"/>
      </w:tabs>
      <w:spacing w:after="0" w:line="240" w:lineRule="auto"/>
    </w:pPr>
    <w:rPr>
      <w:szCs w:val="40"/>
    </w:rPr>
  </w:style>
  <w:style w:type="character" w:customStyle="1" w:styleId="FooterChar">
    <w:name w:val="Footer Char"/>
    <w:link w:val="Footer"/>
    <w:uiPriority w:val="99"/>
    <w:rsid w:val="00B90966"/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0966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B90966"/>
    <w:rPr>
      <w:rFonts w:ascii="Tahoma" w:hAnsi="Tahoma"/>
      <w:sz w:val="16"/>
      <w:szCs w:val="20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3462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62D2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3462D2"/>
    <w:rPr>
      <w:sz w:val="20"/>
      <w:szCs w:val="25"/>
    </w:rPr>
  </w:style>
  <w:style w:type="paragraph" w:styleId="NormalWeb">
    <w:name w:val="Normal (Web)"/>
    <w:basedOn w:val="Normal"/>
    <w:uiPriority w:val="99"/>
    <w:unhideWhenUsed/>
    <w:rsid w:val="00D22E7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069F8"/>
    <w:pPr>
      <w:spacing w:after="0" w:line="240" w:lineRule="auto"/>
    </w:pPr>
    <w:rPr>
      <w:sz w:val="20"/>
      <w:szCs w:val="25"/>
    </w:rPr>
  </w:style>
  <w:style w:type="character" w:customStyle="1" w:styleId="EndnoteTextChar">
    <w:name w:val="Endnote Text Char"/>
    <w:link w:val="EndnoteText"/>
    <w:uiPriority w:val="99"/>
    <w:semiHidden/>
    <w:rsid w:val="006069F8"/>
    <w:rPr>
      <w:sz w:val="20"/>
      <w:szCs w:val="25"/>
    </w:rPr>
  </w:style>
  <w:style w:type="character" w:styleId="EndnoteReference">
    <w:name w:val="endnote reference"/>
    <w:uiPriority w:val="99"/>
    <w:semiHidden/>
    <w:unhideWhenUsed/>
    <w:rsid w:val="006069F8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3BB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93BBF"/>
    <w:rPr>
      <w:b/>
      <w:bCs/>
      <w:sz w:val="20"/>
      <w:szCs w:val="25"/>
    </w:rPr>
  </w:style>
  <w:style w:type="paragraph" w:styleId="Revision">
    <w:name w:val="Revision"/>
    <w:hidden/>
    <w:uiPriority w:val="99"/>
    <w:semiHidden/>
    <w:rsid w:val="00E84EC8"/>
    <w:rPr>
      <w:sz w:val="32"/>
      <w:szCs w:val="40"/>
    </w:rPr>
  </w:style>
  <w:style w:type="character" w:styleId="Hyperlink">
    <w:name w:val="Hyperlink"/>
    <w:basedOn w:val="DefaultParagraphFont"/>
    <w:uiPriority w:val="99"/>
    <w:unhideWhenUsed/>
    <w:rsid w:val="00CD50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50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b5359a5df2c0375fb736bd4e4a0288e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dbcc5384d8c4aa3e1190e7251617e334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F286C-D971-49D1-BE55-2A360F38C9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4866B7-2C63-460B-9917-A6D501CBD8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7B2234-D103-4BEB-AC81-D1DA473AF98A}">
  <ds:schemaRefs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documentManagement/types"/>
    <ds:schemaRef ds:uri="http://purl.org/dc/terms/"/>
    <ds:schemaRef ds:uri="53acb739-ec32-481f-ab5f-9fd588471b87"/>
    <ds:schemaRef ds:uri="725530eb-42f7-44ad-a070-1c779cdbe00f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0F965B7D-297C-4CD0-A1D0-FF0739F7C83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4260</Words>
  <Characters>24285</Characters>
  <Application>Microsoft Office Word</Application>
  <DocSecurity>0</DocSecurity>
  <Lines>202</Lines>
  <Paragraphs>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napaporn</dc:creator>
  <cp:keywords/>
  <cp:lastModifiedBy>Booranima Arunnimitkul</cp:lastModifiedBy>
  <cp:revision>4</cp:revision>
  <cp:lastPrinted>2026-02-06T03:23:00Z</cp:lastPrinted>
  <dcterms:created xsi:type="dcterms:W3CDTF">2026-02-06T03:23:00Z</dcterms:created>
  <dcterms:modified xsi:type="dcterms:W3CDTF">2026-02-06T07:09:00Z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SIP_Label_0e3df69d-cc49-4c13-988f-0bcfcc9b663c_Enabled">
    <vt:lpwstr>true</vt:lpwstr>
  </property>
  <property fmtid="{D5CDD505-2E9C-101B-9397-08002B2CF9AE}" pid="4" name="MSIP_Label_0e3df69d-cc49-4c13-988f-0bcfcc9b663c_SetDate">
    <vt:lpwstr>2023-07-31T03:28:40Z</vt:lpwstr>
  </property>
  <property fmtid="{D5CDD505-2E9C-101B-9397-08002B2CF9AE}" pid="5" name="MSIP_Label_0e3df69d-cc49-4c13-988f-0bcfcc9b663c_Method">
    <vt:lpwstr>Standard</vt:lpwstr>
  </property>
  <property fmtid="{D5CDD505-2E9C-101B-9397-08002B2CF9AE}" pid="6" name="MSIP_Label_0e3df69d-cc49-4c13-988f-0bcfcc9b663c_Name">
    <vt:lpwstr>Internal_0</vt:lpwstr>
  </property>
  <property fmtid="{D5CDD505-2E9C-101B-9397-08002B2CF9AE}" pid="7" name="MSIP_Label_0e3df69d-cc49-4c13-988f-0bcfcc9b663c_SiteId">
    <vt:lpwstr>0ad5298e-296d-45ab-a446-c0d364c5b18b</vt:lpwstr>
  </property>
  <property fmtid="{D5CDD505-2E9C-101B-9397-08002B2CF9AE}" pid="8" name="MSIP_Label_0e3df69d-cc49-4c13-988f-0bcfcc9b663c_ActionId">
    <vt:lpwstr>4d5f7a09-b801-42f8-9249-411b6cefd349</vt:lpwstr>
  </property>
  <property fmtid="{D5CDD505-2E9C-101B-9397-08002B2CF9AE}" pid="9" name="MSIP_Label_0e3df69d-cc49-4c13-988f-0bcfcc9b663c_ContentBits">
    <vt:lpwstr>0</vt:lpwstr>
  </property>
  <property fmtid="{D5CDD505-2E9C-101B-9397-08002B2CF9AE}" pid="10" name="MediaServiceImageTags">
    <vt:lpwstr/>
  </property>
</Properties>
</file>