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997" w14:textId="481E8EBA" w:rsidR="00230B87" w:rsidRPr="00CD49BA" w:rsidRDefault="008A06C4" w:rsidP="00CD49BA">
      <w:pPr>
        <w:pStyle w:val="NoSpacing"/>
        <w:tabs>
          <w:tab w:val="left" w:pos="4911"/>
        </w:tabs>
        <w:rPr>
          <w:rFonts w:ascii="TH SarabunPSK" w:hAnsi="TH SarabunPSK" w:cs="TH SarabunPSK"/>
          <w:szCs w:val="32"/>
        </w:rPr>
      </w:pPr>
      <w:r w:rsidRPr="00CD49BA">
        <w:rPr>
          <w:rFonts w:ascii="TH SarabunPSK" w:hAnsi="TH SarabunPSK" w:cs="TH SarabunPSK"/>
          <w:noProof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EDB03E" wp14:editId="3D27E42E">
                <wp:simplePos x="0" y="0"/>
                <wp:positionH relativeFrom="page">
                  <wp:posOffset>-107950</wp:posOffset>
                </wp:positionH>
                <wp:positionV relativeFrom="paragraph">
                  <wp:posOffset>-977566</wp:posOffset>
                </wp:positionV>
                <wp:extent cx="7806706" cy="1422399"/>
                <wp:effectExtent l="0" t="0" r="3810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6706" cy="1422399"/>
                          <a:chOff x="0" y="-8467"/>
                          <a:chExt cx="7806706" cy="142239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6048375" y="752475"/>
                            <a:ext cx="1447800" cy="649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BF257A" w14:textId="77777777" w:rsidR="008A06C4" w:rsidRPr="003D0987" w:rsidRDefault="008A06C4" w:rsidP="008A06C4">
                              <w:pPr>
                                <w:spacing w:line="192" w:lineRule="auto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3D09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www.sec.or.th</w:t>
                              </w:r>
                            </w:p>
                            <w:p w14:paraId="200DAECF" w14:textId="77777777" w:rsidR="008A06C4" w:rsidRPr="003D0987" w:rsidRDefault="008A06C4" w:rsidP="008A06C4">
                              <w:pPr>
                                <w:spacing w:line="192" w:lineRule="auto"/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3D098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โทร. </w:t>
                              </w:r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 : 0-2033-9999</w:t>
                              </w:r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6"/>
                                  <w:szCs w:val="26"/>
                                </w:rPr>
                                <w:br/>
                              </w:r>
                              <w:proofErr w:type="gramStart"/>
                              <w:r w:rsidRPr="003D098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แฟกซ์ </w:t>
                              </w:r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6"/>
                                  <w:szCs w:val="26"/>
                                </w:rPr>
                                <w:t>:</w:t>
                              </w:r>
                              <w:proofErr w:type="gramEnd"/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0-2033-9660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-8467"/>
                            <a:ext cx="7806706" cy="1736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949567" y="714265"/>
                            <a:ext cx="3128645" cy="699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7FEB9" w14:textId="77777777" w:rsidR="008A06C4" w:rsidRPr="003D0987" w:rsidRDefault="008A06C4" w:rsidP="008A06C4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2"/>
                                  <w:szCs w:val="26"/>
                                </w:rPr>
                              </w:pPr>
                              <w:r w:rsidRPr="003D098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2"/>
                                  <w:szCs w:val="26"/>
                                  <w:cs/>
                                </w:rPr>
                                <w:t>สำนักงานคณะกรรมการกำกับหลักทรัพย์และตลาดหลักทรัพย์</w:t>
                              </w:r>
                            </w:p>
                            <w:p w14:paraId="0933BE3A" w14:textId="77777777" w:rsidR="008A06C4" w:rsidRPr="003D0987" w:rsidRDefault="008A06C4" w:rsidP="008A06C4">
                              <w:pPr>
                                <w:spacing w:line="192" w:lineRule="auto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2"/>
                                  <w:szCs w:val="26"/>
                                  <w:cs/>
                                </w:rPr>
                              </w:pPr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2"/>
                                  <w:szCs w:val="26"/>
                                  <w:cs/>
                                </w:rPr>
                                <w:t>333/3 ถนนวิภาวดีรังสิต แขวงจอมพล</w:t>
                              </w:r>
                              <w:r w:rsidRPr="003D0987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2"/>
                                  <w:szCs w:val="26"/>
                                  <w:cs/>
                                </w:rPr>
                                <w:br/>
                                <w:t>เขตจตุจักร กรุงเทพมหานคร 10900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874881" y="438651"/>
                            <a:ext cx="836592" cy="820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DB03E" id="Group 5" o:spid="_x0000_s1026" style="position:absolute;margin-left:-8.5pt;margin-top:-76.95pt;width:614.7pt;height:112pt;z-index:251658240;mso-position-horizontal-relative:page;mso-height-relative:margin" coordorigin=",-84" coordsize="78067,14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0483;top:7524;width:14478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0BF257A" w14:textId="77777777" w:rsidR="008A06C4" w:rsidRPr="003D0987" w:rsidRDefault="008A06C4" w:rsidP="008A06C4">
                        <w:pPr>
                          <w:spacing w:line="192" w:lineRule="auto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D098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www.sec.or.th</w:t>
                        </w:r>
                      </w:p>
                      <w:p w14:paraId="200DAECF" w14:textId="77777777" w:rsidR="008A06C4" w:rsidRPr="003D0987" w:rsidRDefault="008A06C4" w:rsidP="008A06C4">
                        <w:pPr>
                          <w:spacing w:line="192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 w:rsidRPr="003D0987"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โทร. </w:t>
                        </w:r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</w:rPr>
                          <w:t xml:space="preserve">  : 0-2033-9999</w:t>
                        </w:r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</w:rPr>
                          <w:br/>
                        </w:r>
                        <w:proofErr w:type="gramStart"/>
                        <w:r w:rsidRPr="003D0987"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แฟกซ์ </w:t>
                        </w:r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</w:rPr>
                          <w:t>:</w:t>
                        </w:r>
                        <w:proofErr w:type="gramEnd"/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</w:rPr>
                          <w:t xml:space="preserve"> 0-2033-9660</w:t>
                        </w:r>
                      </w:p>
                    </w:txbxContent>
                  </v:textbox>
                </v:shape>
                <v:rect id="Rectangle 1" o:spid="_x0000_s1028" style="position:absolute;top:-84;width:78067;height:1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" fillcolor="black [3213]" stroked="f" strokeweight="1pt"/>
                <v:shape id="Text Box 4" o:spid="_x0000_s1029" type="#_x0000_t202" style="position:absolute;left:29495;top:7142;width:31287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237FEB9" w14:textId="77777777" w:rsidR="008A06C4" w:rsidRPr="003D0987" w:rsidRDefault="008A06C4" w:rsidP="008A06C4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2"/>
                            <w:szCs w:val="26"/>
                          </w:rPr>
                        </w:pPr>
                        <w:r w:rsidRPr="003D0987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2"/>
                            <w:szCs w:val="26"/>
                            <w:cs/>
                          </w:rPr>
                          <w:t>สำนักงานคณะกรรมการกำกับหลักทรัพย์และตลาดหลักทรัพย์</w:t>
                        </w:r>
                      </w:p>
                      <w:p w14:paraId="0933BE3A" w14:textId="77777777" w:rsidR="008A06C4" w:rsidRPr="003D0987" w:rsidRDefault="008A06C4" w:rsidP="008A06C4">
                        <w:pPr>
                          <w:spacing w:line="192" w:lineRule="auto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2"/>
                            <w:szCs w:val="26"/>
                            <w:cs/>
                          </w:rPr>
                        </w:pPr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2"/>
                            <w:szCs w:val="26"/>
                            <w:cs/>
                          </w:rPr>
                          <w:t>333/3 ถนนวิภาวดีรังสิต แขวงจอมพล</w:t>
                        </w:r>
                        <w:r w:rsidRPr="003D0987">
                          <w:rPr>
                            <w:rFonts w:ascii="TH SarabunPSK" w:hAnsi="TH SarabunPSK" w:cs="TH SarabunPSK"/>
                            <w:color w:val="000000" w:themeColor="text1"/>
                            <w:sz w:val="22"/>
                            <w:szCs w:val="26"/>
                            <w:cs/>
                          </w:rPr>
                          <w:br/>
                          <w:t>เขตจตุจักร กรุงเทพมหานคร 10900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8748;top:4386;width:8366;height: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="00FB0BA8" w:rsidRPr="00CD49BA">
        <w:rPr>
          <w:rFonts w:ascii="TH SarabunPSK" w:hAnsi="TH SarabunPSK" w:cs="TH SarabunPSK"/>
          <w:szCs w:val="32"/>
          <w:cs/>
        </w:rPr>
        <w:t>.</w:t>
      </w:r>
      <w:r w:rsidR="005C4D6D" w:rsidRPr="00CD49BA">
        <w:rPr>
          <w:rFonts w:ascii="TH SarabunPSK" w:hAnsi="TH SarabunPSK" w:cs="TH SarabunPSK"/>
          <w:szCs w:val="32"/>
        </w:rPr>
        <w:tab/>
      </w:r>
    </w:p>
    <w:p w14:paraId="1B985AC5" w14:textId="2ADF52DF" w:rsidR="007054C6" w:rsidRPr="00CD49BA" w:rsidRDefault="00DA01FB" w:rsidP="008946D0">
      <w:pPr>
        <w:keepNext/>
        <w:tabs>
          <w:tab w:val="left" w:pos="5040"/>
        </w:tabs>
        <w:spacing w:before="360"/>
        <w:ind w:firstLine="4320"/>
        <w:outlineLvl w:val="1"/>
        <w:rPr>
          <w:rFonts w:ascii="TH SarabunPSK" w:eastAsia="Angsana New" w:hAnsi="TH SarabunPSK" w:cs="TH SarabunPSK"/>
          <w:cs/>
        </w:rPr>
      </w:pPr>
      <w:r w:rsidRPr="00CD49BA">
        <w:rPr>
          <w:rFonts w:ascii="TH SarabunPSK" w:eastAsia="Angsana New" w:hAnsi="TH SarabunPSK" w:cs="TH SarabunPSK"/>
          <w:cs/>
        </w:rPr>
        <w:br/>
      </w:r>
      <w:r w:rsidRPr="00CD49BA">
        <w:rPr>
          <w:rFonts w:ascii="TH SarabunPSK" w:eastAsia="Angsana New" w:hAnsi="TH SarabunPSK" w:cs="TH SarabunPSK"/>
          <w:cs/>
        </w:rPr>
        <w:tab/>
      </w:r>
      <w:r w:rsidR="00F50602">
        <w:rPr>
          <w:rFonts w:ascii="TH SarabunPSK" w:eastAsia="Angsana New" w:hAnsi="TH SarabunPSK" w:cs="TH SarabunPSK" w:hint="cs"/>
          <w:cs/>
        </w:rPr>
        <w:t>2</w:t>
      </w:r>
      <w:r w:rsidR="00A5717F">
        <w:rPr>
          <w:rFonts w:ascii="TH SarabunPSK" w:eastAsia="Angsana New" w:hAnsi="TH SarabunPSK" w:cs="TH SarabunPSK" w:hint="cs"/>
          <w:cs/>
        </w:rPr>
        <w:t>4</w:t>
      </w:r>
      <w:r w:rsidR="008707DB">
        <w:rPr>
          <w:rFonts w:ascii="TH SarabunPSK" w:eastAsia="Angsana New" w:hAnsi="TH SarabunPSK" w:cs="TH SarabunPSK"/>
        </w:rPr>
        <w:t xml:space="preserve">  </w:t>
      </w:r>
      <w:r w:rsidR="00F50602">
        <w:rPr>
          <w:rFonts w:ascii="TH SarabunPSK" w:eastAsia="Angsana New" w:hAnsi="TH SarabunPSK" w:cs="TH SarabunPSK" w:hint="cs"/>
          <w:cs/>
        </w:rPr>
        <w:t>มีนาคม</w:t>
      </w:r>
      <w:r w:rsidR="007054C6" w:rsidRPr="00CD49BA">
        <w:rPr>
          <w:rFonts w:ascii="TH SarabunPSK" w:eastAsia="Angsana New" w:hAnsi="TH SarabunPSK" w:cs="TH SarabunPSK"/>
          <w:cs/>
        </w:rPr>
        <w:t xml:space="preserve">  </w:t>
      </w:r>
      <w:r w:rsidR="007054C6" w:rsidRPr="00CD49BA">
        <w:rPr>
          <w:rFonts w:ascii="TH SarabunPSK" w:eastAsia="Angsana New" w:hAnsi="TH SarabunPSK" w:cs="TH SarabunPSK"/>
        </w:rPr>
        <w:t>2569</w:t>
      </w:r>
    </w:p>
    <w:p w14:paraId="619CFA01" w14:textId="77777777" w:rsidR="00CD358A" w:rsidRDefault="007054C6" w:rsidP="00CD358A">
      <w:pPr>
        <w:pStyle w:val="xmsonormal"/>
        <w:spacing w:before="120"/>
        <w:rPr>
          <w:rFonts w:ascii="TH SarabunPSK" w:hAnsi="TH SarabunPSK" w:cs="TH SarabunPSK"/>
          <w:sz w:val="32"/>
          <w:szCs w:val="32"/>
        </w:rPr>
      </w:pPr>
      <w:r w:rsidRPr="00CD49BA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="00BC271B" w:rsidRPr="00CD49B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CD49BA">
        <w:rPr>
          <w:rFonts w:ascii="TH SarabunPSK" w:hAnsi="TH SarabunPSK" w:cs="TH SarabunPSK"/>
          <w:sz w:val="32"/>
          <w:szCs w:val="32"/>
          <w:cs/>
        </w:rPr>
        <w:t>นายกสมาคมบริษัทจัดการลงทุน</w:t>
      </w:r>
    </w:p>
    <w:p w14:paraId="1E3BE6C3" w14:textId="501C5DF4" w:rsidR="00CF78C9" w:rsidRPr="00CD49BA" w:rsidRDefault="008A4FAB" w:rsidP="008A48D5">
      <w:pPr>
        <w:pStyle w:val="xmsonormal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054C6" w:rsidRPr="00CD49BA">
        <w:rPr>
          <w:rFonts w:ascii="TH SarabunPSK" w:hAnsi="TH SarabunPSK" w:cs="TH SarabunPSK"/>
          <w:sz w:val="32"/>
          <w:szCs w:val="32"/>
          <w:cs/>
        </w:rPr>
        <w:t>ผู้จัดการ</w:t>
      </w:r>
    </w:p>
    <w:p w14:paraId="0CAFE081" w14:textId="77777777" w:rsidR="00341001" w:rsidRPr="00CD49BA" w:rsidRDefault="00A45D06" w:rsidP="00CD49BA">
      <w:pPr>
        <w:pStyle w:val="xmsonormal"/>
        <w:ind w:firstLine="1440"/>
        <w:rPr>
          <w:rFonts w:ascii="TH SarabunPSK" w:hAnsi="TH SarabunPSK" w:cs="TH SarabunPSK"/>
          <w:sz w:val="32"/>
          <w:szCs w:val="32"/>
        </w:rPr>
      </w:pPr>
      <w:r w:rsidRPr="00CD49BA">
        <w:rPr>
          <w:rFonts w:ascii="TH SarabunPSK" w:hAnsi="TH SarabunPSK" w:cs="TH SarabunPSK"/>
          <w:sz w:val="32"/>
          <w:szCs w:val="32"/>
          <w:cs/>
        </w:rPr>
        <w:t xml:space="preserve">บริษัทหลักทรัพย์ที่ประกอบธุรกิจหลักทรัพย์ประเภทจัดการกองทุนรวม </w:t>
      </w:r>
    </w:p>
    <w:p w14:paraId="55BBE821" w14:textId="4FD3D32E" w:rsidR="00DA01FB" w:rsidRPr="00CD49BA" w:rsidRDefault="00A45D06" w:rsidP="00CD49BA">
      <w:pPr>
        <w:pStyle w:val="xmsonormal"/>
        <w:ind w:left="1440"/>
        <w:rPr>
          <w:rFonts w:ascii="TH SarabunPSK" w:hAnsi="TH SarabunPSK" w:cs="TH SarabunPSK"/>
          <w:sz w:val="32"/>
          <w:szCs w:val="32"/>
          <w:cs/>
        </w:rPr>
      </w:pPr>
      <w:r w:rsidRPr="00CD49BA">
        <w:rPr>
          <w:rFonts w:ascii="TH SarabunPSK" w:hAnsi="TH SarabunPSK" w:cs="TH SarabunPSK"/>
          <w:sz w:val="32"/>
          <w:szCs w:val="32"/>
          <w:cs/>
        </w:rPr>
        <w:t>บริษัทที่ประกอบธุรกิจหลักทรัพย์ประเภทนายหน้าซื้อขายหลักทรัพย์ หรือซื้อขายหลักทรัพย์ที่เป็นหน่วยลงทุน</w:t>
      </w:r>
      <w:r w:rsidR="003B3029" w:rsidRPr="00CD49BA">
        <w:rPr>
          <w:rFonts w:ascii="TH SarabunPSK" w:hAnsi="TH SarabunPSK" w:cs="TH SarabunPSK"/>
          <w:sz w:val="32"/>
          <w:szCs w:val="32"/>
          <w:cs/>
        </w:rPr>
        <w:tab/>
      </w:r>
    </w:p>
    <w:p w14:paraId="5151C0AD" w14:textId="0A3D6CE7" w:rsidR="007054C6" w:rsidRPr="00CD49BA" w:rsidRDefault="007054C6" w:rsidP="00CD49BA">
      <w:pPr>
        <w:spacing w:before="120"/>
        <w:ind w:left="1440"/>
        <w:jc w:val="thaiDistribute"/>
        <w:rPr>
          <w:rFonts w:ascii="TH SarabunPSK" w:eastAsia="Angsana New" w:hAnsi="TH SarabunPSK" w:cs="TH SarabunPSK"/>
          <w:u w:val="single"/>
        </w:rPr>
      </w:pPr>
      <w:r w:rsidRPr="00CD49BA">
        <w:rPr>
          <w:rFonts w:ascii="TH SarabunPSK" w:eastAsia="Angsana New" w:hAnsi="TH SarabunPSK" w:cs="TH SarabunPSK"/>
          <w:u w:val="single"/>
          <w:cs/>
        </w:rPr>
        <w:t xml:space="preserve">ที่ </w:t>
      </w:r>
      <w:r w:rsidRPr="00794D40">
        <w:rPr>
          <w:rFonts w:ascii="TH SarabunPSK" w:eastAsia="Angsana New" w:hAnsi="TH SarabunPSK" w:cs="TH SarabunPSK"/>
          <w:u w:val="single"/>
          <w:cs/>
        </w:rPr>
        <w:t>กลต</w:t>
      </w:r>
      <w:r w:rsidRPr="00794D40">
        <w:rPr>
          <w:rFonts w:ascii="TH SarabunPSK" w:eastAsia="Angsana New" w:hAnsi="TH SarabunPSK" w:cs="TH SarabunPSK"/>
          <w:u w:val="single"/>
        </w:rPr>
        <w:t>.</w:t>
      </w:r>
      <w:r w:rsidR="006A0031" w:rsidRPr="00794D40">
        <w:rPr>
          <w:rFonts w:ascii="TH SarabunPSK" w:eastAsia="Angsana New" w:hAnsi="TH SarabunPSK" w:cs="TH SarabunPSK" w:hint="cs"/>
          <w:u w:val="single"/>
          <w:cs/>
        </w:rPr>
        <w:t>พค</w:t>
      </w:r>
      <w:r w:rsidRPr="00794D40">
        <w:rPr>
          <w:rFonts w:ascii="TH SarabunPSK" w:eastAsia="Angsana New" w:hAnsi="TH SarabunPSK" w:cs="TH SarabunPSK"/>
          <w:u w:val="single"/>
        </w:rPr>
        <w:t>.</w:t>
      </w:r>
      <w:r w:rsidRPr="00794D40">
        <w:rPr>
          <w:rFonts w:ascii="TH SarabunPSK" w:eastAsia="Angsana New" w:hAnsi="TH SarabunPSK" w:cs="TH SarabunPSK"/>
          <w:u w:val="single"/>
          <w:cs/>
        </w:rPr>
        <w:t>(ว)</w:t>
      </w:r>
      <w:r w:rsidR="00794D40">
        <w:rPr>
          <w:rFonts w:ascii="TH SarabunPSK" w:eastAsia="Angsana New" w:hAnsi="TH SarabunPSK" w:cs="TH SarabunPSK" w:hint="cs"/>
          <w:u w:val="single"/>
          <w:cs/>
        </w:rPr>
        <w:t xml:space="preserve"> </w:t>
      </w:r>
      <w:r w:rsidR="00794D40">
        <w:rPr>
          <w:rFonts w:ascii="TH SarabunPSK" w:eastAsia="Angsana New" w:hAnsi="TH SarabunPSK" w:cs="TH SarabunPSK"/>
          <w:u w:val="single"/>
        </w:rPr>
        <w:t>17</w:t>
      </w:r>
      <w:r w:rsidRPr="00794D40">
        <w:rPr>
          <w:rFonts w:ascii="TH SarabunPSK" w:eastAsia="Angsana New" w:hAnsi="TH SarabunPSK" w:cs="TH SarabunPSK"/>
          <w:u w:val="single"/>
        </w:rPr>
        <w:t>/2569</w:t>
      </w:r>
      <w:r w:rsidRPr="00CD49BA">
        <w:rPr>
          <w:rFonts w:ascii="TH SarabunPSK" w:eastAsia="Angsana New" w:hAnsi="TH SarabunPSK" w:cs="TH SarabunPSK"/>
          <w:u w:val="single"/>
          <w:cs/>
        </w:rPr>
        <w:t xml:space="preserve">  เรื่อง  นำส่งภาพถ่ายประกาศและซักซ้อมความเข้าใ</w:t>
      </w:r>
      <w:r w:rsidR="00E7695B" w:rsidRPr="00CD49BA">
        <w:rPr>
          <w:rFonts w:ascii="TH SarabunPSK" w:eastAsia="Angsana New" w:hAnsi="TH SarabunPSK" w:cs="TH SarabunPSK"/>
          <w:u w:val="single"/>
          <w:cs/>
        </w:rPr>
        <w:t>จ</w:t>
      </w:r>
      <w:r w:rsidRPr="006A6886">
        <w:rPr>
          <w:rFonts w:ascii="TH SarabunPSK" w:eastAsia="Angsana New" w:hAnsi="TH SarabunPSK" w:cs="TH SarabunPSK"/>
          <w:spacing w:val="6"/>
          <w:u w:val="single"/>
          <w:cs/>
        </w:rPr>
        <w:t>เกี่ยวกับการ</w:t>
      </w:r>
      <w:r w:rsidR="00B06867" w:rsidRPr="006A6886">
        <w:rPr>
          <w:rFonts w:ascii="TH SarabunPSK" w:eastAsia="Angsana New" w:hAnsi="TH SarabunPSK" w:cs="TH SarabunPSK"/>
          <w:spacing w:val="6"/>
          <w:u w:val="single"/>
          <w:cs/>
        </w:rPr>
        <w:t>ปรับปรุงหลักเกณฑ์</w:t>
      </w:r>
      <w:r w:rsidR="005B71B2" w:rsidRPr="006A6886">
        <w:rPr>
          <w:rFonts w:ascii="TH SarabunPSK" w:eastAsia="Angsana New" w:hAnsi="TH SarabunPSK" w:cs="TH SarabunPSK"/>
          <w:spacing w:val="6"/>
          <w:u w:val="single"/>
          <w:cs/>
        </w:rPr>
        <w:t>เพื่อรองรับการขายหรือ</w:t>
      </w:r>
      <w:r w:rsidR="006A6886" w:rsidRPr="006A6886">
        <w:rPr>
          <w:rFonts w:ascii="TH SarabunPSK" w:eastAsia="Angsana New" w:hAnsi="TH SarabunPSK" w:cs="TH SarabunPSK" w:hint="cs"/>
          <w:spacing w:val="6"/>
          <w:u w:val="single"/>
          <w:cs/>
        </w:rPr>
        <w:t>รับซื้อคืน</w:t>
      </w:r>
      <w:r w:rsidR="005B71B2" w:rsidRPr="006A6886">
        <w:rPr>
          <w:rFonts w:ascii="TH SarabunPSK" w:eastAsia="Angsana New" w:hAnsi="TH SarabunPSK" w:cs="TH SarabunPSK"/>
          <w:spacing w:val="6"/>
          <w:u w:val="single"/>
          <w:cs/>
        </w:rPr>
        <w:t>ของกองทุนรวม</w:t>
      </w:r>
      <w:r w:rsidR="006A6886">
        <w:rPr>
          <w:rFonts w:ascii="TH SarabunPSK" w:eastAsia="Angsana New" w:hAnsi="TH SarabunPSK" w:cs="TH SarabunPSK"/>
          <w:u w:val="single"/>
          <w:cs/>
        </w:rPr>
        <w:br/>
      </w:r>
      <w:r w:rsidR="005B71B2" w:rsidRPr="00CD49BA">
        <w:rPr>
          <w:rFonts w:ascii="TH SarabunPSK" w:eastAsia="Angsana New" w:hAnsi="TH SarabunPSK" w:cs="TH SarabunPSK"/>
          <w:u w:val="single"/>
          <w:cs/>
        </w:rPr>
        <w:t>ที่มีการออกหน่วยลงทุนในรูปแบบโทเคน (</w:t>
      </w:r>
      <w:r w:rsidR="0020144D">
        <w:rPr>
          <w:rFonts w:ascii="TH SarabunPSK" w:eastAsia="Angsana New" w:hAnsi="TH SarabunPSK" w:cs="TH SarabunPSK"/>
          <w:u w:val="single"/>
        </w:rPr>
        <w:t>tokenized fund</w:t>
      </w:r>
      <w:r w:rsidR="005B71B2" w:rsidRPr="00CD49BA">
        <w:rPr>
          <w:rFonts w:ascii="TH SarabunPSK" w:eastAsia="Angsana New" w:hAnsi="TH SarabunPSK" w:cs="TH SarabunPSK"/>
          <w:u w:val="single"/>
        </w:rPr>
        <w:t>)</w:t>
      </w:r>
    </w:p>
    <w:p w14:paraId="32661327" w14:textId="1B3E5E0E" w:rsidR="00A57F5F" w:rsidRPr="00CD49BA" w:rsidRDefault="007054C6" w:rsidP="003D0E2E">
      <w:pPr>
        <w:spacing w:before="120"/>
        <w:ind w:right="29" w:firstLine="1440"/>
        <w:jc w:val="thaiDistribute"/>
        <w:rPr>
          <w:rFonts w:ascii="TH SarabunPSK" w:eastAsia="Angsana New" w:hAnsi="TH SarabunPSK" w:cs="TH SarabunPSK"/>
          <w:color w:val="000000"/>
        </w:rPr>
      </w:pPr>
      <w:r w:rsidRPr="00CD49BA">
        <w:rPr>
          <w:rFonts w:ascii="TH SarabunPSK" w:eastAsia="Angsana New" w:hAnsi="TH SarabunPSK" w:cs="TH SarabunPSK"/>
          <w:color w:val="000000"/>
          <w:spacing w:val="-10"/>
          <w:cs/>
        </w:rPr>
        <w:t>ด้วยสำนักงานคณะกรรมการกำกับหลักทรัพย์และตลาดหลักทรัพย์ (</w:t>
      </w:r>
      <w:r w:rsidRPr="00CD49BA">
        <w:rPr>
          <w:rFonts w:ascii="TH SarabunPSK" w:eastAsia="Angsana New" w:hAnsi="TH SarabunPSK" w:cs="TH SarabunPSK"/>
          <w:color w:val="000000"/>
          <w:spacing w:val="-10"/>
        </w:rPr>
        <w:t>“</w:t>
      </w:r>
      <w:r w:rsidRPr="00CD49BA">
        <w:rPr>
          <w:rFonts w:ascii="TH SarabunPSK" w:eastAsia="Angsana New" w:hAnsi="TH SarabunPSK" w:cs="TH SarabunPSK"/>
          <w:color w:val="000000"/>
          <w:spacing w:val="-10"/>
          <w:cs/>
        </w:rPr>
        <w:t>สำนักงาน ก.ล.ต.</w:t>
      </w:r>
      <w:r w:rsidRPr="00CD49BA">
        <w:rPr>
          <w:rFonts w:ascii="TH SarabunPSK" w:eastAsia="Angsana New" w:hAnsi="TH SarabunPSK" w:cs="TH SarabunPSK"/>
          <w:color w:val="000000"/>
          <w:spacing w:val="-10"/>
        </w:rPr>
        <w:t>”</w:t>
      </w:r>
      <w:r w:rsidRPr="00CD49BA">
        <w:rPr>
          <w:rFonts w:ascii="TH SarabunPSK" w:eastAsia="Angsana New" w:hAnsi="TH SarabunPSK" w:cs="TH SarabunPSK"/>
          <w:color w:val="000000"/>
          <w:spacing w:val="-10"/>
          <w:cs/>
        </w:rPr>
        <w:t>)</w:t>
      </w:r>
      <w:r w:rsidRPr="00CD49BA">
        <w:rPr>
          <w:rFonts w:ascii="TH SarabunPSK" w:eastAsia="Angsana New" w:hAnsi="TH SarabunPSK" w:cs="TH SarabunPSK"/>
          <w:color w:val="000000"/>
          <w:spacing w:val="-10"/>
        </w:rPr>
        <w:t xml:space="preserve"> </w:t>
      </w:r>
      <w:r w:rsidR="00CF78C9" w:rsidRPr="00CD49BA">
        <w:rPr>
          <w:rFonts w:ascii="TH SarabunPSK" w:eastAsia="Angsana New" w:hAnsi="TH SarabunPSK" w:cs="TH SarabunPSK"/>
          <w:color w:val="000000"/>
          <w:spacing w:val="-10"/>
          <w:cs/>
        </w:rPr>
        <w:br/>
      </w:r>
      <w:r w:rsidRPr="00CD49BA">
        <w:rPr>
          <w:rFonts w:ascii="TH SarabunPSK" w:eastAsia="Angsana New" w:hAnsi="TH SarabunPSK" w:cs="TH SarabunPSK"/>
          <w:color w:val="000000"/>
          <w:cs/>
        </w:rPr>
        <w:t>ได้</w:t>
      </w:r>
      <w:r w:rsidR="00885757" w:rsidRPr="00CD49BA">
        <w:rPr>
          <w:rFonts w:ascii="TH SarabunPSK" w:eastAsia="Angsana New" w:hAnsi="TH SarabunPSK" w:cs="TH SarabunPSK"/>
          <w:color w:val="000000"/>
          <w:cs/>
          <w:lang w:val="th-TH"/>
        </w:rPr>
        <w:t>ปรับปรุงหลักเกณฑ์</w:t>
      </w:r>
      <w:bookmarkStart w:id="0" w:name="_Hlk219469210"/>
      <w:r w:rsidR="00885757" w:rsidRPr="00CD49BA">
        <w:rPr>
          <w:rFonts w:ascii="TH SarabunPSK" w:eastAsia="Angsana New" w:hAnsi="TH SarabunPSK" w:cs="TH SarabunPSK"/>
          <w:color w:val="000000"/>
          <w:cs/>
        </w:rPr>
        <w:t>เพื่อรองรับการขาย</w:t>
      </w:r>
      <w:r w:rsidR="006A6886" w:rsidRPr="006A6886">
        <w:rPr>
          <w:rFonts w:ascii="TH SarabunPSK" w:eastAsia="Angsana New" w:hAnsi="TH SarabunPSK" w:cs="TH SarabunPSK"/>
          <w:color w:val="000000"/>
          <w:cs/>
        </w:rPr>
        <w:t>หรือรับซื้อคืน</w:t>
      </w:r>
      <w:r w:rsidR="00885757" w:rsidRPr="00CD49BA">
        <w:rPr>
          <w:rFonts w:ascii="TH SarabunPSK" w:eastAsia="Angsana New" w:hAnsi="TH SarabunPSK" w:cs="TH SarabunPSK"/>
          <w:color w:val="000000"/>
          <w:cs/>
        </w:rPr>
        <w:t>ของกองทุนรวมที่มีการออกหน่วยลงทุน</w:t>
      </w:r>
      <w:r w:rsidR="006A6886">
        <w:rPr>
          <w:rFonts w:ascii="TH SarabunPSK" w:eastAsia="Angsana New" w:hAnsi="TH SarabunPSK" w:cs="TH SarabunPSK"/>
          <w:color w:val="000000"/>
          <w:cs/>
        </w:rPr>
        <w:br/>
      </w:r>
      <w:r w:rsidR="00885757" w:rsidRPr="00CD49BA">
        <w:rPr>
          <w:rFonts w:ascii="TH SarabunPSK" w:eastAsia="Angsana New" w:hAnsi="TH SarabunPSK" w:cs="TH SarabunPSK"/>
          <w:color w:val="000000"/>
          <w:cs/>
        </w:rPr>
        <w:t>ในรูปแบบโทเคน (</w:t>
      </w:r>
      <w:r w:rsidR="001A2ACC">
        <w:rPr>
          <w:rFonts w:ascii="TH SarabunPSK" w:eastAsia="Angsana New" w:hAnsi="TH SarabunPSK" w:cs="TH SarabunPSK" w:hint="cs"/>
          <w:color w:val="000000"/>
          <w:cs/>
        </w:rPr>
        <w:t>“</w:t>
      </w:r>
      <w:r w:rsidR="0020144D">
        <w:rPr>
          <w:rFonts w:ascii="TH SarabunPSK" w:eastAsia="Angsana New" w:hAnsi="TH SarabunPSK" w:cs="TH SarabunPSK"/>
          <w:color w:val="000000"/>
        </w:rPr>
        <w:t>tokenized fund</w:t>
      </w:r>
      <w:r w:rsidR="001A2ACC">
        <w:rPr>
          <w:rFonts w:ascii="TH SarabunPSK" w:eastAsia="Angsana New" w:hAnsi="TH SarabunPSK" w:cs="TH SarabunPSK" w:hint="cs"/>
          <w:color w:val="000000"/>
          <w:cs/>
        </w:rPr>
        <w:t>”</w:t>
      </w:r>
      <w:r w:rsidR="00885757" w:rsidRPr="00CD49BA">
        <w:rPr>
          <w:rFonts w:ascii="TH SarabunPSK" w:eastAsia="Angsana New" w:hAnsi="TH SarabunPSK" w:cs="TH SarabunPSK"/>
          <w:color w:val="000000"/>
        </w:rPr>
        <w:t>)</w:t>
      </w:r>
      <w:bookmarkEnd w:id="0"/>
      <w:r w:rsidR="00885757" w:rsidRPr="00CD49BA">
        <w:rPr>
          <w:rFonts w:ascii="TH SarabunPSK" w:eastAsia="Angsana New" w:hAnsi="TH SarabunPSK" w:cs="TH SarabunPSK"/>
          <w:color w:val="000000"/>
        </w:rPr>
        <w:t xml:space="preserve"> </w:t>
      </w:r>
      <w:r w:rsidR="00885757" w:rsidRPr="00CD49BA">
        <w:rPr>
          <w:rFonts w:ascii="TH SarabunPSK" w:eastAsia="Angsana New" w:hAnsi="TH SarabunPSK" w:cs="TH SarabunPSK"/>
          <w:color w:val="000000"/>
          <w:cs/>
        </w:rPr>
        <w:t>รวมถึงหลักเกณฑ์อื่นที่เกี่ยวข้อง เพื่อให้กฎเกณฑ์</w:t>
      </w:r>
      <w:r w:rsidR="006F7E2D">
        <w:rPr>
          <w:rFonts w:ascii="TH SarabunPSK" w:eastAsia="Angsana New" w:hAnsi="TH SarabunPSK" w:cs="TH SarabunPSK"/>
          <w:color w:val="000000"/>
          <w:cs/>
        </w:rPr>
        <w:br/>
      </w:r>
      <w:r w:rsidR="00885757" w:rsidRPr="00CD49BA">
        <w:rPr>
          <w:rFonts w:ascii="TH SarabunPSK" w:eastAsia="Angsana New" w:hAnsi="TH SarabunPSK" w:cs="TH SarabunPSK"/>
          <w:color w:val="000000"/>
          <w:cs/>
        </w:rPr>
        <w:t xml:space="preserve">มีความทันสมัย </w:t>
      </w:r>
      <w:r w:rsidR="006F0539" w:rsidRPr="00CD49BA">
        <w:rPr>
          <w:rFonts w:ascii="TH SarabunPSK" w:eastAsia="Angsana New" w:hAnsi="TH SarabunPSK" w:cs="TH SarabunPSK"/>
          <w:cs/>
        </w:rPr>
        <w:t>สอดคล้องกับพัฒนาการ</w:t>
      </w:r>
      <w:r w:rsidR="00885757" w:rsidRPr="00CD49BA">
        <w:rPr>
          <w:rFonts w:ascii="TH SarabunPSK" w:eastAsia="Angsana New" w:hAnsi="TH SarabunPSK" w:cs="TH SarabunPSK"/>
          <w:color w:val="000000"/>
          <w:cs/>
        </w:rPr>
        <w:t xml:space="preserve">ทางเทคโนโลยี </w:t>
      </w:r>
      <w:r w:rsidR="006F0539" w:rsidRPr="00CD49BA">
        <w:rPr>
          <w:rFonts w:ascii="TH SarabunPSK" w:eastAsia="Angsana New" w:hAnsi="TH SarabunPSK" w:cs="TH SarabunPSK"/>
          <w:cs/>
        </w:rPr>
        <w:t>และเอื้อต่อการปฏิบัติงานของผู้ประกอบธุรกิจ</w:t>
      </w:r>
      <w:r w:rsidR="006F7E2D">
        <w:rPr>
          <w:rFonts w:ascii="TH SarabunPSK" w:eastAsia="Angsana New" w:hAnsi="TH SarabunPSK" w:cs="TH SarabunPSK"/>
          <w:cs/>
        </w:rPr>
        <w:br/>
      </w:r>
      <w:r w:rsidR="006F0539" w:rsidRPr="00CD49BA">
        <w:rPr>
          <w:rFonts w:ascii="TH SarabunPSK" w:eastAsia="Angsana New" w:hAnsi="TH SarabunPSK" w:cs="TH SarabunPSK"/>
          <w:cs/>
        </w:rPr>
        <w:t>ให้เป็นไปในทิศทางเดียวกัน</w:t>
      </w:r>
      <w:r w:rsidR="006F0539" w:rsidRPr="00CD49BA">
        <w:rPr>
          <w:rFonts w:ascii="TH SarabunPSK" w:eastAsia="Angsana New" w:hAnsi="TH SarabunPSK" w:cs="TH SarabunPSK"/>
        </w:rPr>
        <w:t xml:space="preserve"> </w:t>
      </w:r>
      <w:r w:rsidR="002B501E" w:rsidRPr="00CD49BA">
        <w:rPr>
          <w:rFonts w:ascii="TH SarabunPSK" w:eastAsia="Angsana New" w:hAnsi="TH SarabunPSK" w:cs="TH SarabunPSK"/>
          <w:cs/>
        </w:rPr>
        <w:t>โด</w:t>
      </w:r>
      <w:r w:rsidR="003765D8" w:rsidRPr="00CD49BA">
        <w:rPr>
          <w:rFonts w:ascii="TH SarabunPSK" w:eastAsia="Angsana New" w:hAnsi="TH SarabunPSK" w:cs="TH SarabunPSK"/>
          <w:cs/>
        </w:rPr>
        <w:t>ย</w:t>
      </w:r>
      <w:r w:rsidR="006F0539" w:rsidRPr="00CD49BA">
        <w:rPr>
          <w:rFonts w:ascii="TH SarabunPSK" w:eastAsia="Angsana New" w:hAnsi="TH SarabunPSK" w:cs="TH SarabunPSK"/>
          <w:cs/>
        </w:rPr>
        <w:t>ได้</w:t>
      </w:r>
      <w:r w:rsidR="003765D8" w:rsidRPr="00CD49BA">
        <w:rPr>
          <w:rFonts w:ascii="TH SarabunPSK" w:eastAsia="Angsana New" w:hAnsi="TH SarabunPSK" w:cs="TH SarabunPSK"/>
          <w:cs/>
        </w:rPr>
        <w:t>ออกประกาศ</w:t>
      </w:r>
      <w:r w:rsidR="003765D8" w:rsidRPr="00CD49BA">
        <w:rPr>
          <w:rFonts w:ascii="TH SarabunPSK" w:eastAsia="Angsana New" w:hAnsi="TH SarabunPSK" w:cs="TH SarabunPSK"/>
          <w:color w:val="000000"/>
          <w:cs/>
        </w:rPr>
        <w:t>จำนวน 2 ฉบับ</w:t>
      </w:r>
      <w:r w:rsidR="00A57F5F" w:rsidRPr="00CD49BA">
        <w:rPr>
          <w:rFonts w:ascii="TH SarabunPSK" w:eastAsia="Angsana New" w:hAnsi="TH SarabunPSK" w:cs="TH SarabunPSK"/>
          <w:color w:val="000000"/>
          <w:cs/>
        </w:rPr>
        <w:t xml:space="preserve"> ดังนี้</w:t>
      </w:r>
    </w:p>
    <w:p w14:paraId="3C86656A" w14:textId="37B2D819" w:rsidR="004D7A52" w:rsidRPr="00CD49BA" w:rsidRDefault="00F25666" w:rsidP="00CD49BA">
      <w:pPr>
        <w:ind w:right="29" w:firstLine="1440"/>
        <w:jc w:val="thaiDistribute"/>
        <w:rPr>
          <w:rFonts w:ascii="TH SarabunPSK" w:eastAsia="Angsana New" w:hAnsi="TH SarabunPSK" w:cs="TH SarabunPSK"/>
        </w:rPr>
      </w:pPr>
      <w:r w:rsidRPr="00CD49BA">
        <w:rPr>
          <w:rFonts w:ascii="TH SarabunPSK" w:eastAsia="Angsana New" w:hAnsi="TH SarabunPSK" w:cs="TH SarabunPSK"/>
          <w:cs/>
        </w:rPr>
        <w:t xml:space="preserve">1. </w:t>
      </w:r>
      <w:r w:rsidR="004D7A52" w:rsidRPr="00CD49BA">
        <w:rPr>
          <w:rFonts w:ascii="TH SarabunPSK" w:eastAsia="Angsana New" w:hAnsi="TH SarabunPSK" w:cs="TH SarabunPSK"/>
          <w:cs/>
        </w:rPr>
        <w:t>ประกาศสำนักงานคณะกรรมการกำกับหลักทรัพย์และตลาดหลักทรัพย์</w:t>
      </w:r>
      <w:r w:rsidR="0033669E">
        <w:rPr>
          <w:rFonts w:ascii="TH SarabunPSK" w:eastAsia="Angsana New" w:hAnsi="TH SarabunPSK" w:cs="TH SarabunPSK"/>
        </w:rPr>
        <w:br/>
      </w:r>
      <w:r w:rsidR="004D7A52" w:rsidRPr="00CD49BA">
        <w:rPr>
          <w:rFonts w:ascii="TH SarabunPSK" w:eastAsia="Angsana New" w:hAnsi="TH SarabunPSK" w:cs="TH SarabunPSK"/>
          <w:cs/>
        </w:rPr>
        <w:t xml:space="preserve">ที่ สน. </w:t>
      </w:r>
      <w:r w:rsidR="00EF0DF9">
        <w:rPr>
          <w:rFonts w:ascii="TH SarabunPSK" w:eastAsia="Angsana New" w:hAnsi="TH SarabunPSK" w:cs="TH SarabunPSK" w:hint="cs"/>
          <w:cs/>
        </w:rPr>
        <w:t>4</w:t>
      </w:r>
      <w:r w:rsidR="004D7A52" w:rsidRPr="00CD49BA">
        <w:rPr>
          <w:rFonts w:ascii="TH SarabunPSK" w:eastAsia="Angsana New" w:hAnsi="TH SarabunPSK" w:cs="TH SarabunPSK"/>
          <w:cs/>
        </w:rPr>
        <w:t>/2569 เรื่อง หลักเกณฑ์ เงื่อนไข และวิธีการจัดการกองทุนรวมเพื่อผู้ลงทุนทั่วไป กองทุนรวม</w:t>
      </w:r>
      <w:r w:rsidR="004D7A52" w:rsidRPr="00794D40">
        <w:rPr>
          <w:rFonts w:ascii="TH SarabunPSK" w:eastAsia="Angsana New" w:hAnsi="TH SarabunPSK" w:cs="TH SarabunPSK"/>
          <w:cs/>
        </w:rPr>
        <w:t>เพื่อผู้ลงทุนที่มิใช่รายย่อย และกองทุนรวมเพื่อผู้ลงทุนประเภทสถาบัน (ฉบับที่</w:t>
      </w:r>
      <w:r w:rsidR="00BF1C4B" w:rsidRPr="00794D40">
        <w:rPr>
          <w:rFonts w:ascii="TH SarabunPSK" w:eastAsia="Angsana New" w:hAnsi="TH SarabunPSK" w:cs="TH SarabunPSK"/>
        </w:rPr>
        <w:t xml:space="preserve"> </w:t>
      </w:r>
      <w:r w:rsidR="00580C4D" w:rsidRPr="00794D40">
        <w:rPr>
          <w:rFonts w:ascii="TH SarabunPSK" w:eastAsia="Angsana New" w:hAnsi="TH SarabunPSK" w:cs="TH SarabunPSK"/>
        </w:rPr>
        <w:t>14</w:t>
      </w:r>
      <w:r w:rsidR="004D7A52" w:rsidRPr="00794D40">
        <w:rPr>
          <w:rFonts w:ascii="TH SarabunPSK" w:eastAsia="Angsana New" w:hAnsi="TH SarabunPSK" w:cs="TH SarabunPSK"/>
          <w:cs/>
        </w:rPr>
        <w:t>)</w:t>
      </w:r>
      <w:r w:rsidR="004D7A52" w:rsidRPr="00CD49BA">
        <w:rPr>
          <w:rFonts w:ascii="TH SarabunPSK" w:eastAsia="Angsana New" w:hAnsi="TH SarabunPSK" w:cs="TH SarabunPSK"/>
          <w:cs/>
        </w:rPr>
        <w:t xml:space="preserve"> ลงวันที่</w:t>
      </w:r>
      <w:r w:rsidR="00BF1C4B" w:rsidRPr="00CD49BA">
        <w:rPr>
          <w:rFonts w:ascii="TH SarabunPSK" w:eastAsia="Angsana New" w:hAnsi="TH SarabunPSK" w:cs="TH SarabunPSK"/>
          <w:cs/>
        </w:rPr>
        <w:t xml:space="preserve"> </w:t>
      </w:r>
      <w:r w:rsidR="004D76FD">
        <w:rPr>
          <w:rFonts w:ascii="TH SarabunPSK" w:eastAsia="Angsana New" w:hAnsi="TH SarabunPSK" w:cs="TH SarabunPSK" w:hint="cs"/>
          <w:cs/>
        </w:rPr>
        <w:t>2</w:t>
      </w:r>
      <w:r w:rsidR="00961094">
        <w:rPr>
          <w:rFonts w:ascii="TH SarabunPSK" w:eastAsia="Angsana New" w:hAnsi="TH SarabunPSK" w:cs="TH SarabunPSK" w:hint="cs"/>
          <w:cs/>
        </w:rPr>
        <w:t>4</w:t>
      </w:r>
      <w:r w:rsidR="00BF1C4B" w:rsidRPr="00CD49BA">
        <w:rPr>
          <w:rFonts w:ascii="TH SarabunPSK" w:eastAsia="Angsana New" w:hAnsi="TH SarabunPSK" w:cs="TH SarabunPSK"/>
        </w:rPr>
        <w:t xml:space="preserve"> </w:t>
      </w:r>
      <w:r w:rsidR="004D7A52" w:rsidRPr="00CD49BA">
        <w:rPr>
          <w:rFonts w:ascii="TH SarabunPSK" w:eastAsia="Angsana New" w:hAnsi="TH SarabunPSK" w:cs="TH SarabunPSK"/>
          <w:cs/>
        </w:rPr>
        <w:t xml:space="preserve">มีนาคม พ.ศ. 2569 พร้อมภาคผนวก 9 หลักเกณฑ์เพิ่มเติมสำหรับกองทุนรวมบางประเภท </w:t>
      </w:r>
    </w:p>
    <w:p w14:paraId="650D2DE4" w14:textId="7A062C7A" w:rsidR="004D7A52" w:rsidRPr="00CD49BA" w:rsidRDefault="00F25666" w:rsidP="00CD49BA">
      <w:pPr>
        <w:ind w:right="29" w:firstLine="1440"/>
        <w:jc w:val="thaiDistribute"/>
        <w:rPr>
          <w:rFonts w:ascii="TH SarabunPSK" w:eastAsia="Angsana New" w:hAnsi="TH SarabunPSK" w:cs="TH SarabunPSK"/>
          <w:cs/>
        </w:rPr>
      </w:pPr>
      <w:r w:rsidRPr="00CD49BA">
        <w:rPr>
          <w:rFonts w:ascii="TH SarabunPSK" w:eastAsia="Angsana New" w:hAnsi="TH SarabunPSK" w:cs="TH SarabunPSK"/>
          <w:cs/>
        </w:rPr>
        <w:t xml:space="preserve">2. </w:t>
      </w:r>
      <w:r w:rsidR="004D7A52" w:rsidRPr="00CD49BA">
        <w:rPr>
          <w:rFonts w:ascii="TH SarabunPSK" w:eastAsia="Angsana New" w:hAnsi="TH SarabunPSK" w:cs="TH SarabunPSK"/>
          <w:cs/>
        </w:rPr>
        <w:t>ประกาศสำนักงานคณะกรรมการกำกับหลักทรัพย์และตลาดหลักทรัพย์</w:t>
      </w:r>
      <w:r w:rsidR="00965701" w:rsidRPr="00CD49BA">
        <w:rPr>
          <w:rFonts w:ascii="TH SarabunPSK" w:eastAsia="Angsana New" w:hAnsi="TH SarabunPSK" w:cs="TH SarabunPSK"/>
          <w:cs/>
        </w:rPr>
        <w:br/>
      </w:r>
      <w:r w:rsidR="004D7A52" w:rsidRPr="00CD49BA">
        <w:rPr>
          <w:rFonts w:ascii="TH SarabunPSK" w:eastAsia="Angsana New" w:hAnsi="TH SarabunPSK" w:cs="TH SarabunPSK"/>
          <w:cs/>
        </w:rPr>
        <w:t xml:space="preserve">ที่ สน. </w:t>
      </w:r>
      <w:r w:rsidR="00F72F80">
        <w:rPr>
          <w:rFonts w:ascii="TH SarabunPSK" w:eastAsia="Angsana New" w:hAnsi="TH SarabunPSK" w:cs="TH SarabunPSK" w:hint="cs"/>
          <w:cs/>
        </w:rPr>
        <w:t>5</w:t>
      </w:r>
      <w:r w:rsidR="004D7A52" w:rsidRPr="00CD49BA">
        <w:rPr>
          <w:rFonts w:ascii="TH SarabunPSK" w:eastAsia="Angsana New" w:hAnsi="TH SarabunPSK" w:cs="TH SarabunPSK"/>
          <w:cs/>
        </w:rPr>
        <w:t>/256</w:t>
      </w:r>
      <w:r w:rsidR="00EF0DF9">
        <w:rPr>
          <w:rFonts w:ascii="TH SarabunPSK" w:eastAsia="Angsana New" w:hAnsi="TH SarabunPSK" w:cs="TH SarabunPSK" w:hint="cs"/>
          <w:cs/>
        </w:rPr>
        <w:t>9</w:t>
      </w:r>
      <w:r w:rsidR="004D7A52" w:rsidRPr="00CD49BA">
        <w:rPr>
          <w:rFonts w:ascii="TH SarabunPSK" w:eastAsia="Angsana New" w:hAnsi="TH SarabunPSK" w:cs="TH SarabunPSK"/>
          <w:cs/>
        </w:rPr>
        <w:t xml:space="preserve"> เรื่อง รายละเอียดของโครงการจัดการกองทุนรวม (ฉบับ</w:t>
      </w:r>
      <w:r w:rsidR="006F7E2D" w:rsidRPr="00CD49BA">
        <w:rPr>
          <w:rFonts w:ascii="TH SarabunPSK" w:eastAsia="Angsana New" w:hAnsi="TH SarabunPSK" w:cs="TH SarabunPSK"/>
          <w:cs/>
        </w:rPr>
        <w:t>ที่</w:t>
      </w:r>
      <w:r w:rsidR="00BF1C4B">
        <w:rPr>
          <w:rFonts w:ascii="TH SarabunPSK" w:eastAsia="Angsana New" w:hAnsi="TH SarabunPSK" w:cs="TH SarabunPSK"/>
        </w:rPr>
        <w:t xml:space="preserve"> </w:t>
      </w:r>
      <w:r w:rsidR="00F72F80">
        <w:rPr>
          <w:rFonts w:ascii="TH SarabunPSK" w:eastAsia="Angsana New" w:hAnsi="TH SarabunPSK" w:cs="TH SarabunPSK"/>
        </w:rPr>
        <w:t>11</w:t>
      </w:r>
      <w:r w:rsidR="006F7E2D" w:rsidRPr="00CD49BA">
        <w:rPr>
          <w:rFonts w:ascii="TH SarabunPSK" w:eastAsia="Angsana New" w:hAnsi="TH SarabunPSK" w:cs="TH SarabunPSK"/>
          <w:cs/>
        </w:rPr>
        <w:t>)</w:t>
      </w:r>
      <w:r w:rsidR="004D7A52" w:rsidRPr="00CD49BA">
        <w:rPr>
          <w:rFonts w:ascii="TH SarabunPSK" w:eastAsia="Angsana New" w:hAnsi="TH SarabunPSK" w:cs="TH SarabunPSK"/>
          <w:cs/>
        </w:rPr>
        <w:t xml:space="preserve"> ลงวันที่ </w:t>
      </w:r>
      <w:r w:rsidR="004D76FD">
        <w:rPr>
          <w:rFonts w:ascii="TH SarabunPSK" w:eastAsia="Angsana New" w:hAnsi="TH SarabunPSK" w:cs="TH SarabunPSK" w:hint="cs"/>
          <w:cs/>
        </w:rPr>
        <w:t>2</w:t>
      </w:r>
      <w:r w:rsidR="00961094">
        <w:rPr>
          <w:rFonts w:ascii="TH SarabunPSK" w:eastAsia="Angsana New" w:hAnsi="TH SarabunPSK" w:cs="TH SarabunPSK" w:hint="cs"/>
          <w:cs/>
        </w:rPr>
        <w:t>4</w:t>
      </w:r>
      <w:r w:rsidR="004D7A52" w:rsidRPr="00CD49BA">
        <w:rPr>
          <w:rFonts w:ascii="TH SarabunPSK" w:eastAsia="Angsana New" w:hAnsi="TH SarabunPSK" w:cs="TH SarabunPSK"/>
        </w:rPr>
        <w:t xml:space="preserve"> </w:t>
      </w:r>
      <w:r w:rsidR="004D7A52" w:rsidRPr="00CD49BA">
        <w:rPr>
          <w:rFonts w:ascii="TH SarabunPSK" w:eastAsia="Angsana New" w:hAnsi="TH SarabunPSK" w:cs="TH SarabunPSK"/>
          <w:cs/>
        </w:rPr>
        <w:t xml:space="preserve">มีนาคม </w:t>
      </w:r>
      <w:r w:rsidR="0033669E">
        <w:rPr>
          <w:rFonts w:ascii="TH SarabunPSK" w:eastAsia="Angsana New" w:hAnsi="TH SarabunPSK" w:cs="TH SarabunPSK"/>
        </w:rPr>
        <w:br/>
      </w:r>
      <w:r w:rsidR="004D7A52" w:rsidRPr="00CD49BA">
        <w:rPr>
          <w:rFonts w:ascii="TH SarabunPSK" w:eastAsia="Angsana New" w:hAnsi="TH SarabunPSK" w:cs="TH SarabunPSK"/>
          <w:cs/>
        </w:rPr>
        <w:t>พ.ศ. 2569</w:t>
      </w:r>
    </w:p>
    <w:p w14:paraId="669CA220" w14:textId="04D47F64" w:rsidR="000537DC" w:rsidRPr="00CD49BA" w:rsidRDefault="003765D8" w:rsidP="00CD49BA">
      <w:pPr>
        <w:spacing w:before="120"/>
        <w:ind w:right="29" w:firstLine="1440"/>
        <w:jc w:val="thaiDistribute"/>
        <w:rPr>
          <w:rFonts w:ascii="TH SarabunPSK" w:eastAsia="Angsana New" w:hAnsi="TH SarabunPSK" w:cs="TH SarabunPSK"/>
          <w:color w:val="000000"/>
        </w:rPr>
      </w:pPr>
      <w:r w:rsidRPr="00CD49BA">
        <w:rPr>
          <w:rFonts w:ascii="TH SarabunPSK" w:eastAsia="Angsana New" w:hAnsi="TH SarabunPSK" w:cs="TH SarabunPSK"/>
          <w:color w:val="000000"/>
          <w:cs/>
        </w:rPr>
        <w:t>เพื่อให้ผู้ประกอบธุรกิจมีความเข้าใจ และถือปฏิบัติตามหลักเกณฑ์ที่ประกาศกำหนด</w:t>
      </w:r>
      <w:r w:rsidR="00BB49C3" w:rsidRPr="00CD49BA">
        <w:rPr>
          <w:rFonts w:ascii="TH SarabunPSK" w:eastAsia="Angsana New" w:hAnsi="TH SarabunPSK" w:cs="TH SarabunPSK"/>
          <w:color w:val="000000"/>
          <w:cs/>
        </w:rPr>
        <w:br/>
      </w:r>
      <w:r w:rsidRPr="00CD49BA">
        <w:rPr>
          <w:rFonts w:ascii="TH SarabunPSK" w:eastAsia="Angsana New" w:hAnsi="TH SarabunPSK" w:cs="TH SarabunPSK"/>
          <w:color w:val="000000"/>
          <w:cs/>
        </w:rPr>
        <w:t xml:space="preserve">ได้อย่างถูกต้อง สำนักงาน ก.ล.ต. จึงขอซักซ้อมความเข้าใจเกี่ยวกับการปรับปรุงประกาศดังกล่าว ดังนี้ </w:t>
      </w:r>
    </w:p>
    <w:p w14:paraId="453A6499" w14:textId="3D44A8E3" w:rsidR="007054C6" w:rsidRPr="00CD49BA" w:rsidRDefault="007054C6" w:rsidP="00CD49BA">
      <w:pPr>
        <w:spacing w:before="120"/>
        <w:ind w:right="259" w:firstLine="1442"/>
        <w:rPr>
          <w:rFonts w:ascii="TH SarabunPSK" w:hAnsi="TH SarabunPSK" w:cs="TH SarabunPSK"/>
          <w:b/>
          <w:bCs/>
          <w:u w:val="single"/>
        </w:rPr>
      </w:pPr>
      <w:r w:rsidRPr="00CD49BA">
        <w:rPr>
          <w:rFonts w:ascii="TH SarabunPSK" w:hAnsi="TH SarabunPSK" w:cs="TH SarabunPSK"/>
          <w:b/>
          <w:bCs/>
          <w:cs/>
        </w:rPr>
        <w:t xml:space="preserve">1.  </w:t>
      </w:r>
      <w:r w:rsidRPr="00CD49BA">
        <w:rPr>
          <w:rFonts w:ascii="TH SarabunPSK" w:hAnsi="TH SarabunPSK" w:cs="TH SarabunPSK"/>
          <w:b/>
          <w:bCs/>
          <w:u w:val="single"/>
          <w:cs/>
        </w:rPr>
        <w:t>วัตถุประสงค์ของ</w:t>
      </w:r>
      <w:r w:rsidR="005222EE" w:rsidRPr="00CD49BA">
        <w:rPr>
          <w:rFonts w:ascii="TH SarabunPSK" w:hAnsi="TH SarabunPSK" w:cs="TH SarabunPSK"/>
          <w:b/>
          <w:bCs/>
          <w:u w:val="single"/>
          <w:cs/>
        </w:rPr>
        <w:t>การออกประกาศ</w:t>
      </w:r>
    </w:p>
    <w:p w14:paraId="7E6785FC" w14:textId="59B41008" w:rsidR="003765D8" w:rsidRPr="00CD49BA" w:rsidRDefault="007D7084" w:rsidP="00CD49BA">
      <w:pPr>
        <w:spacing w:after="120"/>
        <w:ind w:right="29" w:firstLine="1800"/>
        <w:jc w:val="thaiDistribute"/>
        <w:rPr>
          <w:rFonts w:ascii="TH SarabunPSK" w:hAnsi="TH SarabunPSK" w:cs="TH SarabunPSK"/>
          <w:cs/>
        </w:rPr>
      </w:pPr>
      <w:r w:rsidRPr="00CD49BA">
        <w:rPr>
          <w:rFonts w:ascii="TH SarabunPSK" w:hAnsi="TH SarabunPSK" w:cs="TH SarabunPSK"/>
          <w:cs/>
        </w:rPr>
        <w:t>ที่ผ่านมา</w:t>
      </w:r>
      <w:r w:rsidR="00C22971" w:rsidRPr="00CD49BA">
        <w:rPr>
          <w:rFonts w:ascii="TH SarabunPSK" w:hAnsi="TH SarabunPSK" w:cs="TH SarabunPSK"/>
          <w:cs/>
        </w:rPr>
        <w:t xml:space="preserve">เทคโนโลยีทางการเงินได้มีการพัฒนาอย่างต่อเนื่อง </w:t>
      </w:r>
      <w:r w:rsidR="005849B2" w:rsidRPr="00CD49BA">
        <w:rPr>
          <w:rFonts w:ascii="TH SarabunPSK" w:hAnsi="TH SarabunPSK" w:cs="TH SarabunPSK"/>
          <w:cs/>
        </w:rPr>
        <w:t>โดยเฉพาะการนำเทคโนโลยีบล็อกเชนมาใช้ในการบริหารจัดการหน่วยลงทุน ซึ่งได้รับความสนใจจากภาคธุรกิจและช่วยเพิ่มทางเลือก รวมทั้งยกระดับความสะดวกและความรวดเร็วในการให้บริการแก่ผู้ลงทุน</w:t>
      </w:r>
      <w:r w:rsidR="008D4FC9" w:rsidRPr="00CD49BA">
        <w:rPr>
          <w:rFonts w:ascii="TH SarabunPSK" w:hAnsi="TH SarabunPSK" w:cs="TH SarabunPSK"/>
        </w:rPr>
        <w:t xml:space="preserve"> </w:t>
      </w:r>
      <w:r w:rsidR="005849B2" w:rsidRPr="00CD49BA">
        <w:rPr>
          <w:rFonts w:ascii="TH SarabunPSK" w:hAnsi="TH SarabunPSK" w:cs="TH SarabunPSK"/>
          <w:cs/>
        </w:rPr>
        <w:t xml:space="preserve"> </w:t>
      </w:r>
      <w:r w:rsidR="00762B2A" w:rsidRPr="00CD49BA">
        <w:rPr>
          <w:rFonts w:ascii="TH SarabunPSK" w:hAnsi="TH SarabunPSK" w:cs="TH SarabunPSK"/>
          <w:cs/>
        </w:rPr>
        <w:t xml:space="preserve">อย่างไรก็ดี </w:t>
      </w:r>
      <w:r w:rsidR="0049526C" w:rsidRPr="00CD49BA">
        <w:rPr>
          <w:rFonts w:ascii="TH SarabunPSK" w:hAnsi="TH SarabunPSK" w:cs="TH SarabunPSK"/>
          <w:spacing w:val="-8"/>
          <w:cs/>
        </w:rPr>
        <w:t>กฎเกณฑ์ที่เกี่ยวข้องในปัจจุบันยัง</w:t>
      </w:r>
      <w:r w:rsidR="005849B2" w:rsidRPr="00CD49BA">
        <w:rPr>
          <w:rFonts w:ascii="TH SarabunPSK" w:hAnsi="TH SarabunPSK" w:cs="TH SarabunPSK"/>
          <w:spacing w:val="-8"/>
          <w:cs/>
        </w:rPr>
        <w:t>มิได้รองรับการดำเนินการในลักษณะดังกล่าวอย่างชัดเจน</w:t>
      </w:r>
      <w:r w:rsidR="005849B2" w:rsidRPr="00CD49BA">
        <w:rPr>
          <w:rFonts w:ascii="TH SarabunPSK" w:hAnsi="TH SarabunPSK" w:cs="TH SarabunPSK"/>
          <w:color w:val="FF0000"/>
          <w:spacing w:val="-8"/>
          <w:cs/>
        </w:rPr>
        <w:t xml:space="preserve"> </w:t>
      </w:r>
      <w:r w:rsidR="0049526C" w:rsidRPr="00CD49BA">
        <w:rPr>
          <w:rFonts w:ascii="TH SarabunPSK" w:hAnsi="TH SarabunPSK" w:cs="TH SarabunPSK"/>
          <w:cs/>
        </w:rPr>
        <w:t xml:space="preserve">สำนักงาน ก.ล.ต. </w:t>
      </w:r>
      <w:r w:rsidR="0049526C" w:rsidRPr="00CD49BA">
        <w:rPr>
          <w:rFonts w:ascii="TH SarabunPSK" w:hAnsi="TH SarabunPSK" w:cs="TH SarabunPSK"/>
          <w:spacing w:val="-8"/>
          <w:cs/>
        </w:rPr>
        <w:lastRenderedPageBreak/>
        <w:t>จึงได้ปรับปรุงหลักเกณฑ์ที่เกี่ยวข้อง</w:t>
      </w:r>
      <w:r w:rsidR="0049526C" w:rsidRPr="00CD49BA">
        <w:rPr>
          <w:rFonts w:ascii="TH SarabunPSK" w:eastAsia="Angsana New" w:hAnsi="TH SarabunPSK" w:cs="TH SarabunPSK"/>
          <w:spacing w:val="-8"/>
          <w:cs/>
        </w:rPr>
        <w:t>กับการขายหรือซื้อคืนหน่วยลงทุนของกองทุนรวมที่มีการออกหน่วยลงทุน</w:t>
      </w:r>
      <w:r w:rsidR="0049526C" w:rsidRPr="00CD49BA">
        <w:rPr>
          <w:rFonts w:ascii="TH SarabunPSK" w:eastAsia="Angsana New" w:hAnsi="TH SarabunPSK" w:cs="TH SarabunPSK"/>
          <w:spacing w:val="-6"/>
          <w:cs/>
        </w:rPr>
        <w:t>ในรูปแบบโทเคน (</w:t>
      </w:r>
      <w:r w:rsidR="0020144D">
        <w:rPr>
          <w:rFonts w:ascii="TH SarabunPSK" w:eastAsia="Angsana New" w:hAnsi="TH SarabunPSK" w:cs="TH SarabunPSK"/>
          <w:spacing w:val="-6"/>
        </w:rPr>
        <w:t>tokenized fund</w:t>
      </w:r>
      <w:r w:rsidR="0049526C" w:rsidRPr="00CD49BA">
        <w:rPr>
          <w:rFonts w:ascii="TH SarabunPSK" w:eastAsia="Angsana New" w:hAnsi="TH SarabunPSK" w:cs="TH SarabunPSK"/>
          <w:spacing w:val="-6"/>
        </w:rPr>
        <w:t>)</w:t>
      </w:r>
      <w:r w:rsidR="0049526C" w:rsidRPr="00CD49BA">
        <w:rPr>
          <w:rFonts w:ascii="TH SarabunPSK" w:hAnsi="TH SarabunPSK" w:cs="TH SarabunPSK"/>
          <w:spacing w:val="-6"/>
        </w:rPr>
        <w:t xml:space="preserve"> </w:t>
      </w:r>
      <w:r w:rsidR="005849B2" w:rsidRPr="00CD49BA">
        <w:rPr>
          <w:rFonts w:ascii="TH SarabunPSK" w:hAnsi="TH SarabunPSK" w:cs="TH SarabunPSK"/>
          <w:spacing w:val="-6"/>
          <w:cs/>
        </w:rPr>
        <w:t>รวมถึง</w:t>
      </w:r>
      <w:r w:rsidR="005D15AC" w:rsidRPr="00CD49BA">
        <w:rPr>
          <w:rFonts w:ascii="TH SarabunPSK" w:hAnsi="TH SarabunPSK" w:cs="TH SarabunPSK"/>
          <w:spacing w:val="-6"/>
          <w:cs/>
        </w:rPr>
        <w:t>ห</w:t>
      </w:r>
      <w:r w:rsidR="0049526C" w:rsidRPr="00CD49BA">
        <w:rPr>
          <w:rFonts w:ascii="TH SarabunPSK" w:hAnsi="TH SarabunPSK" w:cs="TH SarabunPSK"/>
          <w:spacing w:val="-6"/>
          <w:cs/>
        </w:rPr>
        <w:t>ลักเกณฑ์อื่น</w:t>
      </w:r>
      <w:r w:rsidR="0049526C" w:rsidRPr="00CD49BA">
        <w:rPr>
          <w:rFonts w:ascii="TH SarabunPSK" w:hAnsi="TH SarabunPSK" w:cs="TH SarabunPSK"/>
          <w:cs/>
        </w:rPr>
        <w:t>ที่เกี่ยวข้อง</w:t>
      </w:r>
      <w:r w:rsidR="005849B2" w:rsidRPr="00CD49BA">
        <w:rPr>
          <w:rFonts w:ascii="TH SarabunPSK" w:hAnsi="TH SarabunPSK" w:cs="TH SarabunPSK"/>
          <w:cs/>
        </w:rPr>
        <w:t xml:space="preserve"> เพื่อ</w:t>
      </w:r>
      <w:r w:rsidR="0049526C" w:rsidRPr="00CD49BA">
        <w:rPr>
          <w:rFonts w:ascii="TH SarabunPSK" w:hAnsi="TH SarabunPSK" w:cs="TH SarabunPSK"/>
          <w:cs/>
        </w:rPr>
        <w:t>ให้</w:t>
      </w:r>
      <w:r w:rsidR="00744D69" w:rsidRPr="00CD49BA">
        <w:rPr>
          <w:rFonts w:ascii="TH SarabunPSK" w:hAnsi="TH SarabunPSK" w:cs="TH SarabunPSK"/>
          <w:cs/>
        </w:rPr>
        <w:t>มีความชัดเจน เหมาะสม และ</w:t>
      </w:r>
      <w:r w:rsidR="005849B2" w:rsidRPr="00CD49BA">
        <w:rPr>
          <w:rFonts w:ascii="TH SarabunPSK" w:hAnsi="TH SarabunPSK" w:cs="TH SarabunPSK"/>
          <w:cs/>
        </w:rPr>
        <w:t>สามารถนำไป</w:t>
      </w:r>
      <w:r w:rsidR="00744D69" w:rsidRPr="00CD49BA">
        <w:rPr>
          <w:rFonts w:ascii="TH SarabunPSK" w:hAnsi="TH SarabunPSK" w:cs="TH SarabunPSK"/>
          <w:cs/>
        </w:rPr>
        <w:t>ปฏิบัติ</w:t>
      </w:r>
      <w:r w:rsidR="005849B2" w:rsidRPr="00CD49BA">
        <w:rPr>
          <w:rFonts w:ascii="TH SarabunPSK" w:hAnsi="TH SarabunPSK" w:cs="TH SarabunPSK"/>
          <w:cs/>
        </w:rPr>
        <w:t xml:space="preserve">ได้อย่างมีประสิทธิภาพ </w:t>
      </w:r>
      <w:r w:rsidR="00CD63D5" w:rsidRPr="00CD49BA">
        <w:rPr>
          <w:rFonts w:ascii="TH SarabunPSK" w:hAnsi="TH SarabunPSK" w:cs="TH SarabunPSK"/>
          <w:cs/>
        </w:rPr>
        <w:t>รวมถึงเป็นการเพิ่มมาตรการในการคุ้มคร</w:t>
      </w:r>
      <w:r w:rsidR="001B268A" w:rsidRPr="00CD49BA">
        <w:rPr>
          <w:rFonts w:ascii="TH SarabunPSK" w:hAnsi="TH SarabunPSK" w:cs="TH SarabunPSK"/>
          <w:cs/>
        </w:rPr>
        <w:t>อ</w:t>
      </w:r>
      <w:r w:rsidR="00CD63D5" w:rsidRPr="00CD49BA">
        <w:rPr>
          <w:rFonts w:ascii="TH SarabunPSK" w:hAnsi="TH SarabunPSK" w:cs="TH SarabunPSK"/>
          <w:cs/>
        </w:rPr>
        <w:t xml:space="preserve">งผู้ลงทุนและเสริมสร้างเสถียรภาพของตลาดทุนโดยรวม </w:t>
      </w:r>
      <w:r w:rsidR="005849B2" w:rsidRPr="00CD49BA">
        <w:rPr>
          <w:rFonts w:ascii="TH SarabunPSK" w:hAnsi="TH SarabunPSK" w:cs="TH SarabunPSK"/>
          <w:cs/>
        </w:rPr>
        <w:t>โดยที่การปรับปรุงดังกล่าวยังคงยึดหลักการคุ้มครองผู้ลงทุน และมุ่งเสริมสร้างเสถียรภาพของตลาดทุนโดยรวม</w:t>
      </w:r>
    </w:p>
    <w:p w14:paraId="583BFC73" w14:textId="77777777" w:rsidR="007054C6" w:rsidRPr="00CD49BA" w:rsidRDefault="007054C6" w:rsidP="00DA2DA9">
      <w:pPr>
        <w:ind w:right="29" w:firstLine="1440"/>
        <w:jc w:val="thaiDistribute"/>
        <w:rPr>
          <w:rFonts w:ascii="TH SarabunPSK" w:hAnsi="TH SarabunPSK" w:cs="TH SarabunPSK"/>
          <w:b/>
          <w:bCs/>
          <w:u w:val="single"/>
        </w:rPr>
      </w:pPr>
      <w:r w:rsidRPr="00CD49BA">
        <w:rPr>
          <w:rFonts w:ascii="TH SarabunPSK" w:hAnsi="TH SarabunPSK" w:cs="TH SarabunPSK"/>
          <w:b/>
          <w:bCs/>
          <w:spacing w:val="-2"/>
          <w:cs/>
        </w:rPr>
        <w:t>2.</w:t>
      </w:r>
      <w:r w:rsidRPr="00CD49BA">
        <w:rPr>
          <w:rFonts w:ascii="TH SarabunPSK" w:hAnsi="TH SarabunPSK" w:cs="TH SarabunPSK"/>
          <w:spacing w:val="-2"/>
          <w:cs/>
        </w:rPr>
        <w:t xml:space="preserve">  </w:t>
      </w:r>
      <w:r w:rsidRPr="00CD49BA">
        <w:rPr>
          <w:rFonts w:ascii="TH SarabunPSK" w:hAnsi="TH SarabunPSK" w:cs="TH SarabunPSK"/>
          <w:b/>
          <w:bCs/>
          <w:u w:val="single"/>
          <w:cs/>
        </w:rPr>
        <w:t>สรุปสาระสำคัญของประกาศและเอกสารที่เกี่ยวข้อง</w:t>
      </w:r>
    </w:p>
    <w:p w14:paraId="737A7958" w14:textId="752A8E7F" w:rsidR="004E09BD" w:rsidRPr="00CD49BA" w:rsidRDefault="005849B2" w:rsidP="00BF1C4B">
      <w:pPr>
        <w:ind w:right="29" w:firstLine="1710"/>
        <w:jc w:val="thaiDistribute"/>
        <w:rPr>
          <w:rFonts w:ascii="TH SarabunPSK" w:hAnsi="TH SarabunPSK" w:cs="TH SarabunPSK"/>
          <w:b/>
          <w:bCs/>
        </w:rPr>
      </w:pPr>
      <w:r w:rsidRPr="00CD49BA">
        <w:rPr>
          <w:rFonts w:ascii="TH SarabunPSK" w:hAnsi="TH SarabunPSK" w:cs="TH SarabunPSK"/>
          <w:b/>
          <w:bCs/>
          <w:cs/>
        </w:rPr>
        <w:t>2.1</w:t>
      </w:r>
      <w:r w:rsidR="008724CA" w:rsidRPr="00CD49BA">
        <w:rPr>
          <w:rFonts w:ascii="TH SarabunPSK" w:hAnsi="TH SarabunPSK" w:cs="TH SarabunPSK"/>
          <w:b/>
          <w:bCs/>
        </w:rPr>
        <w:t xml:space="preserve"> </w:t>
      </w:r>
      <w:r w:rsidR="00391981" w:rsidRPr="00CD49BA">
        <w:rPr>
          <w:rFonts w:ascii="TH SarabunPSK" w:hAnsi="TH SarabunPSK" w:cs="TH SarabunPSK"/>
          <w:b/>
          <w:bCs/>
          <w:cs/>
        </w:rPr>
        <w:t xml:space="preserve"> </w:t>
      </w:r>
      <w:r w:rsidR="000A5391" w:rsidRPr="00CD49BA">
        <w:rPr>
          <w:rFonts w:ascii="TH SarabunPSK" w:hAnsi="TH SarabunPSK" w:cs="TH SarabunPSK"/>
          <w:b/>
          <w:bCs/>
          <w:cs/>
        </w:rPr>
        <w:t>ความหมายของ</w:t>
      </w:r>
      <w:r w:rsidR="004E09BD" w:rsidRPr="00CD49BA">
        <w:rPr>
          <w:rFonts w:ascii="TH SarabunPSK" w:hAnsi="TH SarabunPSK" w:cs="TH SarabunPSK"/>
          <w:b/>
          <w:bCs/>
          <w:cs/>
        </w:rPr>
        <w:t xml:space="preserve"> “</w:t>
      </w:r>
      <w:r w:rsidR="00172539" w:rsidRPr="00CD49BA">
        <w:rPr>
          <w:rFonts w:ascii="TH SarabunPSK" w:hAnsi="TH SarabunPSK" w:cs="TH SarabunPSK"/>
          <w:b/>
          <w:bCs/>
          <w:cs/>
        </w:rPr>
        <w:t>กองทุนรวมที่มีการออกหน่วยลงทุนในรูปแบบโทเคน</w:t>
      </w:r>
      <w:r w:rsidR="00472BDC">
        <w:rPr>
          <w:rFonts w:ascii="TH SarabunPSK" w:hAnsi="TH SarabunPSK" w:cs="TH SarabunPSK" w:hint="cs"/>
          <w:b/>
          <w:bCs/>
          <w:cs/>
        </w:rPr>
        <w:t>”</w:t>
      </w:r>
      <w:r w:rsidR="00172539" w:rsidRPr="00CD49BA">
        <w:rPr>
          <w:rFonts w:ascii="TH SarabunPSK" w:hAnsi="TH SarabunPSK" w:cs="TH SarabunPSK"/>
          <w:b/>
          <w:bCs/>
          <w:cs/>
        </w:rPr>
        <w:t xml:space="preserve"> (</w:t>
      </w:r>
      <w:r w:rsidR="0020144D">
        <w:rPr>
          <w:rFonts w:ascii="TH SarabunPSK" w:hAnsi="TH SarabunPSK" w:cs="TH SarabunPSK"/>
          <w:b/>
          <w:bCs/>
        </w:rPr>
        <w:t>tokenized fund</w:t>
      </w:r>
      <w:r w:rsidR="00172539" w:rsidRPr="00CD49BA">
        <w:rPr>
          <w:rFonts w:ascii="TH SarabunPSK" w:hAnsi="TH SarabunPSK" w:cs="TH SarabunPSK"/>
          <w:b/>
          <w:bCs/>
        </w:rPr>
        <w:t>)</w:t>
      </w:r>
      <w:r w:rsidR="004E09BD" w:rsidRPr="00CD49BA">
        <w:rPr>
          <w:rFonts w:ascii="TH SarabunPSK" w:hAnsi="TH SarabunPSK" w:cs="TH SarabunPSK"/>
          <w:b/>
          <w:bCs/>
        </w:rPr>
        <w:t xml:space="preserve"> </w:t>
      </w:r>
    </w:p>
    <w:p w14:paraId="11B04CCB" w14:textId="30AAB1E7" w:rsidR="00DF2CA8" w:rsidRPr="00CD49BA" w:rsidRDefault="0035315F" w:rsidP="00BF1C4B">
      <w:pPr>
        <w:ind w:right="29" w:firstLine="216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cs/>
        </w:rPr>
        <w:t>สำนักงาน ก.ล.ต. ได้</w:t>
      </w:r>
      <w:r w:rsidR="004E09BD" w:rsidRPr="00CD49BA">
        <w:rPr>
          <w:rFonts w:ascii="TH SarabunPSK" w:hAnsi="TH SarabunPSK" w:cs="TH SarabunPSK"/>
          <w:cs/>
        </w:rPr>
        <w:t>เพิ่มนิยามของ</w:t>
      </w:r>
      <w:r w:rsidR="004E09BD" w:rsidRPr="00CD49BA">
        <w:rPr>
          <w:rFonts w:ascii="TH SarabunPSK" w:hAnsi="TH SarabunPSK" w:cs="TH SarabunPSK"/>
          <w:b/>
          <w:bCs/>
          <w:cs/>
        </w:rPr>
        <w:t xml:space="preserve"> </w:t>
      </w:r>
      <w:r w:rsidR="004E09BD" w:rsidRPr="00CD49BA">
        <w:rPr>
          <w:rFonts w:ascii="TH SarabunPSK" w:hAnsi="TH SarabunPSK" w:cs="TH SarabunPSK"/>
          <w:cs/>
        </w:rPr>
        <w:t>“กองทุนรวมที่มีการออกหน่วยลงทุน</w:t>
      </w:r>
      <w:r w:rsidR="0033669E">
        <w:rPr>
          <w:rFonts w:ascii="TH SarabunPSK" w:hAnsi="TH SarabunPSK" w:cs="TH SarabunPSK"/>
        </w:rPr>
        <w:br/>
      </w:r>
      <w:r w:rsidR="004E09BD" w:rsidRPr="00CD49BA">
        <w:rPr>
          <w:rFonts w:ascii="TH SarabunPSK" w:hAnsi="TH SarabunPSK" w:cs="TH SarabunPSK"/>
          <w:cs/>
        </w:rPr>
        <w:t>ในรูปแบบโทเคน</w:t>
      </w:r>
      <w:r w:rsidR="00472BDC">
        <w:rPr>
          <w:rFonts w:ascii="TH SarabunPSK" w:hAnsi="TH SarabunPSK" w:cs="TH SarabunPSK" w:hint="cs"/>
          <w:cs/>
        </w:rPr>
        <w:t>”</w:t>
      </w:r>
      <w:r w:rsidR="004E09BD" w:rsidRPr="00CD49BA">
        <w:rPr>
          <w:rFonts w:ascii="TH SarabunPSK" w:hAnsi="TH SarabunPSK" w:cs="TH SarabunPSK"/>
          <w:cs/>
        </w:rPr>
        <w:t xml:space="preserve"> (</w:t>
      </w:r>
      <w:r w:rsidR="0020144D">
        <w:rPr>
          <w:rFonts w:ascii="TH SarabunPSK" w:hAnsi="TH SarabunPSK" w:cs="TH SarabunPSK"/>
        </w:rPr>
        <w:t>t</w:t>
      </w:r>
      <w:r w:rsidR="004E09BD" w:rsidRPr="00CD49BA">
        <w:rPr>
          <w:rFonts w:ascii="TH SarabunPSK" w:hAnsi="TH SarabunPSK" w:cs="TH SarabunPSK"/>
        </w:rPr>
        <w:t xml:space="preserve">okenized </w:t>
      </w:r>
      <w:r w:rsidR="0020144D">
        <w:rPr>
          <w:rFonts w:ascii="TH SarabunPSK" w:hAnsi="TH SarabunPSK" w:cs="TH SarabunPSK"/>
        </w:rPr>
        <w:t>f</w:t>
      </w:r>
      <w:r w:rsidR="004E09BD" w:rsidRPr="00CD49BA">
        <w:rPr>
          <w:rFonts w:ascii="TH SarabunPSK" w:hAnsi="TH SarabunPSK" w:cs="TH SarabunPSK"/>
        </w:rPr>
        <w:t xml:space="preserve">und) </w:t>
      </w:r>
      <w:r w:rsidRPr="00CD49BA">
        <w:rPr>
          <w:rFonts w:ascii="TH SarabunPSK" w:hAnsi="TH SarabunPSK" w:cs="TH SarabunPSK"/>
          <w:cs/>
        </w:rPr>
        <w:t>ให้หมายถึง</w:t>
      </w:r>
      <w:r w:rsidR="008E5031" w:rsidRPr="00CD49BA">
        <w:rPr>
          <w:rFonts w:ascii="TH SarabunPSK" w:hAnsi="TH SarabunPSK" w:cs="TH SarabunPSK"/>
          <w:cs/>
        </w:rPr>
        <w:t xml:space="preserve"> </w:t>
      </w:r>
      <w:r w:rsidR="004E09BD" w:rsidRPr="00CD49BA">
        <w:rPr>
          <w:rFonts w:ascii="TH SarabunPSK" w:hAnsi="TH SarabunPSK" w:cs="TH SarabunPSK"/>
          <w:cs/>
        </w:rPr>
        <w:t>กองทุนรวมที่มีการออกหน่วยลงทุนทั้งหมดหรือบางส่วน บนระบบหรือเครือข่ายอิเล็กทรอนิกส์โดยอาศัยเทคโนโลยีบล็อกเชน (</w:t>
      </w:r>
      <w:r w:rsidR="004E09BD" w:rsidRPr="00CD49BA">
        <w:rPr>
          <w:rFonts w:ascii="TH SarabunPSK" w:hAnsi="TH SarabunPSK" w:cs="TH SarabunPSK"/>
        </w:rPr>
        <w:t xml:space="preserve">blockchain) </w:t>
      </w:r>
      <w:r w:rsidR="004E09BD" w:rsidRPr="00CD49BA">
        <w:rPr>
          <w:rFonts w:ascii="TH SarabunPSK" w:hAnsi="TH SarabunPSK" w:cs="TH SarabunPSK"/>
          <w:cs/>
        </w:rPr>
        <w:t>หรือเทคโนโลยีอื่นที่มีลักษณะในทำนองเดียวกัน</w:t>
      </w:r>
      <w:r w:rsidR="008A2473" w:rsidRPr="00CD49BA">
        <w:rPr>
          <w:rFonts w:ascii="TH SarabunPSK" w:hAnsi="TH SarabunPSK" w:cs="TH SarabunPSK"/>
        </w:rPr>
        <w:t xml:space="preserve"> </w:t>
      </w:r>
      <w:r w:rsidR="009B780F" w:rsidRPr="00CD49BA">
        <w:rPr>
          <w:rFonts w:ascii="TH SarabunPSK" w:hAnsi="TH SarabunPSK" w:cs="TH SarabunPSK"/>
          <w:cs/>
        </w:rPr>
        <w:t>ซึ่ง</w:t>
      </w:r>
      <w:r w:rsidR="009B780F" w:rsidRPr="00CD49BA">
        <w:rPr>
          <w:rFonts w:ascii="TH SarabunPSK" w:hAnsi="TH SarabunPSK" w:cs="TH SarabunPSK"/>
          <w:u w:val="single"/>
          <w:cs/>
        </w:rPr>
        <w:t>มิได้เป็น</w:t>
      </w:r>
      <w:r w:rsidR="008A2473" w:rsidRPr="00CD49BA">
        <w:rPr>
          <w:rFonts w:ascii="TH SarabunPSK" w:hAnsi="TH SarabunPSK" w:cs="TH SarabunPSK"/>
          <w:u w:val="single"/>
          <w:cs/>
        </w:rPr>
        <w:t>การเพิ่มประเภทของกองทุนรวม</w:t>
      </w:r>
      <w:r w:rsidR="003E6B27" w:rsidRPr="00CD49BA">
        <w:rPr>
          <w:rFonts w:ascii="TH SarabunPSK" w:hAnsi="TH SarabunPSK" w:cs="TH SarabunPSK"/>
          <w:u w:val="single"/>
          <w:cs/>
        </w:rPr>
        <w:t>ขึ้นมา</w:t>
      </w:r>
      <w:r w:rsidR="00B5245A" w:rsidRPr="00CD49BA">
        <w:rPr>
          <w:rFonts w:ascii="TH SarabunPSK" w:hAnsi="TH SarabunPSK" w:cs="TH SarabunPSK"/>
          <w:cs/>
        </w:rPr>
        <w:t xml:space="preserve"> </w:t>
      </w:r>
      <w:r w:rsidR="00A36F66" w:rsidRPr="00CD49BA">
        <w:rPr>
          <w:rFonts w:ascii="TH SarabunPSK" w:hAnsi="TH SarabunPSK" w:cs="TH SarabunPSK"/>
          <w:cs/>
        </w:rPr>
        <w:t>โดยหาก</w:t>
      </w:r>
      <w:r w:rsidR="00A36F66" w:rsidRPr="0033669E">
        <w:rPr>
          <w:rFonts w:ascii="TH SarabunPSK" w:hAnsi="TH SarabunPSK" w:cs="TH SarabunPSK"/>
          <w:spacing w:val="-4"/>
          <w:cs/>
        </w:rPr>
        <w:t>กองทุนรวมใดมีการนำเทคโนโลยีบล็อกเชนมาใช้ในการออกหน่วยลงทุนไม่ว่าทั้งหมดหรือบางส่วน</w:t>
      </w:r>
      <w:r w:rsidR="00A36F66" w:rsidRPr="0033669E">
        <w:rPr>
          <w:rStyle w:val="FootnoteReference"/>
          <w:rFonts w:ascii="TH SarabunPSK" w:hAnsi="TH SarabunPSK" w:cs="TH SarabunPSK"/>
          <w:spacing w:val="-4"/>
          <w:cs/>
        </w:rPr>
        <w:footnoteReference w:id="1"/>
      </w:r>
      <w:r w:rsidR="000A5391" w:rsidRPr="0033669E">
        <w:rPr>
          <w:rFonts w:ascii="TH SarabunPSK" w:hAnsi="TH SarabunPSK" w:cs="TH SarabunPSK"/>
          <w:spacing w:val="-4"/>
          <w:cs/>
        </w:rPr>
        <w:t xml:space="preserve"> แล้วนั้น</w:t>
      </w:r>
      <w:r w:rsidR="000A5391" w:rsidRPr="00CD49BA">
        <w:rPr>
          <w:rFonts w:ascii="TH SarabunPSK" w:hAnsi="TH SarabunPSK" w:cs="TH SarabunPSK"/>
          <w:cs/>
        </w:rPr>
        <w:t xml:space="preserve"> ก็จะเข้าลักษณะของกองทุนรวมแบบ </w:t>
      </w:r>
      <w:r w:rsidR="0020144D">
        <w:rPr>
          <w:rFonts w:ascii="TH SarabunPSK" w:hAnsi="TH SarabunPSK" w:cs="TH SarabunPSK"/>
        </w:rPr>
        <w:t>tokenized fund</w:t>
      </w:r>
      <w:r w:rsidR="000A5391" w:rsidRPr="00CD49BA">
        <w:rPr>
          <w:rFonts w:ascii="TH SarabunPSK" w:hAnsi="TH SarabunPSK" w:cs="TH SarabunPSK"/>
        </w:rPr>
        <w:t xml:space="preserve"> </w:t>
      </w:r>
      <w:r w:rsidR="000A5391" w:rsidRPr="00CD49BA">
        <w:rPr>
          <w:rFonts w:ascii="TH SarabunPSK" w:hAnsi="TH SarabunPSK" w:cs="TH SarabunPSK"/>
          <w:cs/>
        </w:rPr>
        <w:t>ที่อาจได้รับประโยชน์จากการ</w:t>
      </w:r>
      <w:r w:rsidR="00F25DFC" w:rsidRPr="00CD49BA">
        <w:rPr>
          <w:rFonts w:ascii="TH SarabunPSK" w:hAnsi="TH SarabunPSK" w:cs="TH SarabunPSK"/>
          <w:cs/>
        </w:rPr>
        <w:t>ยกเว้นเรื่องกรอบระยะเวลาในการ</w:t>
      </w:r>
      <w:r w:rsidR="000A5391" w:rsidRPr="00CD49BA">
        <w:rPr>
          <w:rFonts w:ascii="TH SarabunPSK" w:hAnsi="TH SarabunPSK" w:cs="TH SarabunPSK"/>
          <w:cs/>
        </w:rPr>
        <w:t>ดำเนินการ</w:t>
      </w:r>
      <w:r w:rsidR="00804589" w:rsidRPr="00CD49BA">
        <w:rPr>
          <w:rFonts w:ascii="TH SarabunPSK" w:hAnsi="TH SarabunPSK" w:cs="TH SarabunPSK"/>
          <w:cs/>
        </w:rPr>
        <w:t>เพิ่มหรือลดจำนวนหน่วยลงทุน</w:t>
      </w:r>
      <w:r w:rsidR="00F25DFC" w:rsidRPr="00CD49BA">
        <w:rPr>
          <w:rFonts w:ascii="TH SarabunPSK" w:hAnsi="TH SarabunPSK" w:cs="TH SarabunPSK"/>
          <w:cs/>
        </w:rPr>
        <w:t>ที่สามารถทำ</w:t>
      </w:r>
      <w:r w:rsidR="00804589" w:rsidRPr="00CD49BA">
        <w:rPr>
          <w:rFonts w:ascii="TH SarabunPSK" w:hAnsi="TH SarabunPSK" w:cs="TH SarabunPSK"/>
          <w:cs/>
        </w:rPr>
        <w:t>ได้อย่างรวดเร็วขึ้น</w:t>
      </w:r>
      <w:r w:rsidR="000D4ED1" w:rsidRPr="00CD49BA">
        <w:rPr>
          <w:rFonts w:ascii="TH SarabunPSK" w:hAnsi="TH SarabunPSK" w:cs="TH SarabunPSK"/>
        </w:rPr>
        <w:t xml:space="preserve"> </w:t>
      </w:r>
      <w:r w:rsidR="00804589" w:rsidRPr="00CD49BA">
        <w:rPr>
          <w:rFonts w:ascii="TH SarabunPSK" w:hAnsi="TH SarabunPSK" w:cs="TH SarabunPSK"/>
          <w:cs/>
        </w:rPr>
        <w:t xml:space="preserve"> อย่างไร</w:t>
      </w:r>
      <w:r w:rsidR="00804589" w:rsidRPr="00CD49BA">
        <w:rPr>
          <w:rFonts w:ascii="TH SarabunPSK" w:hAnsi="TH SarabunPSK" w:cs="TH SarabunPSK"/>
          <w:spacing w:val="-6"/>
          <w:cs/>
        </w:rPr>
        <w:t xml:space="preserve">ก็ดี </w:t>
      </w:r>
      <w:r w:rsidRPr="00CD49BA">
        <w:rPr>
          <w:rFonts w:ascii="TH SarabunPSK" w:hAnsi="TH SarabunPSK" w:cs="TH SarabunPSK"/>
          <w:spacing w:val="-6"/>
          <w:cs/>
        </w:rPr>
        <w:t>บริษัทหลักทรัพย์จัดการกองทุน (</w:t>
      </w:r>
      <w:r w:rsidR="006A5C04">
        <w:rPr>
          <w:rFonts w:ascii="TH SarabunPSK" w:hAnsi="TH SarabunPSK" w:cs="TH SarabunPSK" w:hint="cs"/>
          <w:spacing w:val="-6"/>
          <w:cs/>
        </w:rPr>
        <w:t>“</w:t>
      </w:r>
      <w:r w:rsidR="00867EAC" w:rsidRPr="00CD49BA">
        <w:rPr>
          <w:rFonts w:ascii="TH SarabunPSK" w:hAnsi="TH SarabunPSK" w:cs="TH SarabunPSK"/>
          <w:spacing w:val="-6"/>
          <w:cs/>
        </w:rPr>
        <w:t>บลจ.</w:t>
      </w:r>
      <w:r w:rsidR="006A5C04">
        <w:rPr>
          <w:rFonts w:ascii="TH SarabunPSK" w:hAnsi="TH SarabunPSK" w:cs="TH SarabunPSK" w:hint="cs"/>
          <w:spacing w:val="-6"/>
          <w:cs/>
        </w:rPr>
        <w:t>”</w:t>
      </w:r>
      <w:r w:rsidRPr="00CD49BA">
        <w:rPr>
          <w:rFonts w:ascii="TH SarabunPSK" w:hAnsi="TH SarabunPSK" w:cs="TH SarabunPSK"/>
          <w:spacing w:val="-6"/>
        </w:rPr>
        <w:t>)</w:t>
      </w:r>
      <w:r w:rsidR="00867EAC" w:rsidRPr="00CD49BA">
        <w:rPr>
          <w:rFonts w:ascii="TH SarabunPSK" w:hAnsi="TH SarabunPSK" w:cs="TH SarabunPSK"/>
          <w:spacing w:val="-6"/>
          <w:cs/>
        </w:rPr>
        <w:t xml:space="preserve"> ยังคงต้องมีหน้าที่ในการปฏิบัติตามหลักเกณฑ์อื่นที่เกี่ยวข้อง</w:t>
      </w:r>
    </w:p>
    <w:p w14:paraId="78C11669" w14:textId="5B479197" w:rsidR="004E09BD" w:rsidRPr="00CD49BA" w:rsidRDefault="005849B2" w:rsidP="00CD49BA">
      <w:pPr>
        <w:ind w:right="29" w:firstLine="1701"/>
        <w:rPr>
          <w:rFonts w:ascii="TH SarabunPSK" w:hAnsi="TH SarabunPSK" w:cs="TH SarabunPSK"/>
          <w:b/>
          <w:bCs/>
          <w:cs/>
        </w:rPr>
      </w:pPr>
      <w:r w:rsidRPr="00CD49BA">
        <w:rPr>
          <w:rFonts w:ascii="TH SarabunPSK" w:hAnsi="TH SarabunPSK" w:cs="TH SarabunPSK"/>
          <w:b/>
          <w:bCs/>
          <w:cs/>
        </w:rPr>
        <w:t>2.</w:t>
      </w:r>
      <w:r w:rsidR="00DF2CA8" w:rsidRPr="00CD49BA">
        <w:rPr>
          <w:rFonts w:ascii="TH SarabunPSK" w:hAnsi="TH SarabunPSK" w:cs="TH SarabunPSK"/>
          <w:b/>
          <w:bCs/>
          <w:cs/>
        </w:rPr>
        <w:t xml:space="preserve">2 </w:t>
      </w:r>
      <w:r w:rsidR="008724CA" w:rsidRPr="00CD49BA">
        <w:rPr>
          <w:rFonts w:ascii="TH SarabunPSK" w:hAnsi="TH SarabunPSK" w:cs="TH SarabunPSK"/>
          <w:b/>
          <w:bCs/>
        </w:rPr>
        <w:t xml:space="preserve"> </w:t>
      </w:r>
      <w:r w:rsidR="00DF2CA8" w:rsidRPr="00CD49BA">
        <w:rPr>
          <w:rFonts w:ascii="TH SarabunPSK" w:hAnsi="TH SarabunPSK" w:cs="TH SarabunPSK"/>
          <w:b/>
          <w:bCs/>
          <w:cs/>
        </w:rPr>
        <w:t>มาตรฐานที่</w:t>
      </w:r>
      <w:r w:rsidR="00765A0B" w:rsidRPr="00CD49BA">
        <w:rPr>
          <w:rFonts w:ascii="TH SarabunPSK" w:hAnsi="TH SarabunPSK" w:cs="TH SarabunPSK"/>
          <w:b/>
          <w:bCs/>
          <w:cs/>
        </w:rPr>
        <w:t>เกี่ยวข้องกับการออกหลักทรัพย์</w:t>
      </w:r>
      <w:r w:rsidR="00765A0B" w:rsidRPr="00CD49BA">
        <w:rPr>
          <w:rFonts w:ascii="TH SarabunPSK" w:hAnsi="TH SarabunPSK" w:cs="TH SarabunPSK"/>
          <w:b/>
          <w:bCs/>
        </w:rPr>
        <w:t xml:space="preserve"> </w:t>
      </w:r>
      <w:r w:rsidR="00765A0B" w:rsidRPr="00CD49BA">
        <w:rPr>
          <w:rFonts w:ascii="TH SarabunPSK" w:hAnsi="TH SarabunPSK" w:cs="TH SarabunPSK"/>
          <w:b/>
          <w:bCs/>
          <w:cs/>
        </w:rPr>
        <w:t>หรือตราสารอิเล็กทรอนิกส</w:t>
      </w:r>
      <w:r w:rsidR="00421770" w:rsidRPr="00CD49BA">
        <w:rPr>
          <w:rFonts w:ascii="TH SarabunPSK" w:hAnsi="TH SarabunPSK" w:cs="TH SarabunPSK"/>
          <w:b/>
          <w:bCs/>
          <w:cs/>
        </w:rPr>
        <w:t>์</w:t>
      </w:r>
    </w:p>
    <w:p w14:paraId="6FBCBB57" w14:textId="778BD159" w:rsidR="00671DE1" w:rsidRPr="00CD49BA" w:rsidRDefault="00AD2DEA" w:rsidP="00CD49BA">
      <w:pPr>
        <w:ind w:right="29" w:firstLine="216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cs/>
        </w:rPr>
        <w:t xml:space="preserve">บลจ. </w:t>
      </w:r>
      <w:r w:rsidR="00D84682" w:rsidRPr="00CD49BA">
        <w:rPr>
          <w:rFonts w:ascii="TH SarabunPSK" w:hAnsi="TH SarabunPSK" w:cs="TH SarabunPSK"/>
          <w:cs/>
        </w:rPr>
        <w:t>ต้อง</w:t>
      </w:r>
      <w:r w:rsidR="0035315F" w:rsidRPr="00CD49BA">
        <w:rPr>
          <w:rFonts w:ascii="TH SarabunPSK" w:hAnsi="TH SarabunPSK" w:cs="TH SarabunPSK"/>
          <w:cs/>
        </w:rPr>
        <w:t>จัดให้</w:t>
      </w:r>
      <w:r w:rsidR="00D84682" w:rsidRPr="00CD49BA">
        <w:rPr>
          <w:rFonts w:ascii="TH SarabunPSK" w:hAnsi="TH SarabunPSK" w:cs="TH SarabunPSK"/>
          <w:cs/>
        </w:rPr>
        <w:t>กองทุน</w:t>
      </w:r>
      <w:r w:rsidR="0035315F" w:rsidRPr="00CD49BA">
        <w:rPr>
          <w:rFonts w:ascii="TH SarabunPSK" w:hAnsi="TH SarabunPSK" w:cs="TH SarabunPSK"/>
          <w:cs/>
        </w:rPr>
        <w:t>ดังกล่าว</w:t>
      </w:r>
      <w:r w:rsidR="00D84682" w:rsidRPr="00CD49BA">
        <w:rPr>
          <w:rFonts w:ascii="TH SarabunPSK" w:hAnsi="TH SarabunPSK" w:cs="TH SarabunPSK"/>
          <w:cs/>
        </w:rPr>
        <w:t xml:space="preserve"> ดำรงมาตรฐาน</w:t>
      </w:r>
      <w:r w:rsidR="0040353C" w:rsidRPr="00CD49BA">
        <w:rPr>
          <w:rFonts w:ascii="TH SarabunPSK" w:hAnsi="TH SarabunPSK" w:cs="TH SarabunPSK"/>
          <w:cs/>
        </w:rPr>
        <w:t>ตามกฎหมาย</w:t>
      </w:r>
      <w:r w:rsidR="00D84682" w:rsidRPr="00CD49BA">
        <w:rPr>
          <w:rFonts w:ascii="TH SarabunPSK" w:hAnsi="TH SarabunPSK" w:cs="TH SarabunPSK"/>
          <w:cs/>
        </w:rPr>
        <w:t>ที่เกี่ยวข้องกับการออกหลักทรัพย์ หรือตราสารอิเล็กทรอนิกส์</w:t>
      </w:r>
      <w:r w:rsidR="00157674" w:rsidRPr="00CD49BA">
        <w:rPr>
          <w:rFonts w:ascii="TH SarabunPSK" w:hAnsi="TH SarabunPSK" w:cs="TH SarabunPSK"/>
          <w:cs/>
        </w:rPr>
        <w:t xml:space="preserve"> และตามที่สำนักงาน ก.ล.ต. </w:t>
      </w:r>
      <w:r w:rsidR="000060A9" w:rsidRPr="00CD49BA">
        <w:rPr>
          <w:rFonts w:ascii="TH SarabunPSK" w:hAnsi="TH SarabunPSK" w:cs="TH SarabunPSK"/>
          <w:cs/>
        </w:rPr>
        <w:t>กำหนด</w:t>
      </w:r>
      <w:r w:rsidR="00274493" w:rsidRPr="00CD49BA">
        <w:rPr>
          <w:rFonts w:ascii="TH SarabunPSK" w:hAnsi="TH SarabunPSK" w:cs="TH SarabunPSK"/>
          <w:cs/>
        </w:rPr>
        <w:t xml:space="preserve"> โดย</w:t>
      </w:r>
      <w:r w:rsidR="0035315F" w:rsidRPr="00CD49BA">
        <w:rPr>
          <w:rFonts w:ascii="TH SarabunPSK" w:hAnsi="TH SarabunPSK" w:cs="TH SarabunPSK"/>
          <w:cs/>
        </w:rPr>
        <w:t>อย่างน้อย</w:t>
      </w:r>
      <w:r w:rsidR="00074085">
        <w:rPr>
          <w:rFonts w:ascii="TH SarabunPSK" w:hAnsi="TH SarabunPSK" w:cs="TH SarabunPSK"/>
        </w:rPr>
        <w:br/>
      </w:r>
      <w:r w:rsidR="0035315F" w:rsidRPr="00CD49BA">
        <w:rPr>
          <w:rFonts w:ascii="TH SarabunPSK" w:hAnsi="TH SarabunPSK" w:cs="TH SarabunPSK"/>
          <w:cs/>
        </w:rPr>
        <w:t>ต้องครอบคลุม</w:t>
      </w:r>
      <w:r w:rsidR="00274493" w:rsidRPr="00CD49BA">
        <w:rPr>
          <w:rFonts w:ascii="TH SarabunPSK" w:hAnsi="TH SarabunPSK" w:cs="TH SarabunPSK"/>
          <w:cs/>
        </w:rPr>
        <w:t>มาตรฐาน</w:t>
      </w:r>
      <w:r w:rsidR="00A761C1" w:rsidRPr="00CD49BA">
        <w:rPr>
          <w:rFonts w:ascii="TH SarabunPSK" w:hAnsi="TH SarabunPSK" w:cs="TH SarabunPSK"/>
          <w:cs/>
        </w:rPr>
        <w:t xml:space="preserve"> ดังต่อไปนี้</w:t>
      </w:r>
    </w:p>
    <w:p w14:paraId="1E34B2B1" w14:textId="49EB35F9" w:rsidR="00671DE1" w:rsidRPr="00074085" w:rsidRDefault="00671DE1" w:rsidP="00CD49BA">
      <w:pPr>
        <w:pStyle w:val="ListParagraph"/>
        <w:numPr>
          <w:ilvl w:val="0"/>
          <w:numId w:val="31"/>
        </w:numPr>
        <w:tabs>
          <w:tab w:val="left" w:pos="2520"/>
        </w:tabs>
        <w:ind w:left="0" w:right="29" w:firstLine="2160"/>
        <w:jc w:val="thaiDistribute"/>
        <w:rPr>
          <w:rFonts w:ascii="TH SarabunPSK" w:hAnsi="TH SarabunPSK" w:cs="TH SarabunPSK"/>
          <w:szCs w:val="32"/>
        </w:rPr>
      </w:pPr>
      <w:r w:rsidRPr="00074085">
        <w:rPr>
          <w:rFonts w:ascii="TH SarabunPSK" w:eastAsia="Angsana New" w:hAnsi="TH SarabunPSK" w:cs="TH SarabunPSK"/>
          <w:szCs w:val="32"/>
          <w:cs/>
        </w:rPr>
        <w:t xml:space="preserve">มาตรฐานที่เกี่ยวข้องกับตราสารเปลี่ยนมือทางอิเล็กทรอนิกส์ </w:t>
      </w:r>
      <w:r w:rsidR="00074085">
        <w:rPr>
          <w:rFonts w:ascii="TH SarabunPSK" w:eastAsia="Angsana New" w:hAnsi="TH SarabunPSK" w:cs="TH SarabunPSK"/>
          <w:szCs w:val="32"/>
        </w:rPr>
        <w:br/>
      </w:r>
      <w:r w:rsidRPr="00074085">
        <w:rPr>
          <w:rFonts w:ascii="TH SarabunPSK" w:eastAsia="Angsana New" w:hAnsi="TH SarabunPSK" w:cs="TH SarabunPSK"/>
          <w:szCs w:val="32"/>
          <w:cs/>
        </w:rPr>
        <w:t>โดย</w:t>
      </w:r>
      <w:r w:rsidR="00A761C1" w:rsidRPr="00074085">
        <w:rPr>
          <w:rFonts w:ascii="TH SarabunPSK" w:eastAsia="Angsana New" w:hAnsi="TH SarabunPSK" w:cs="TH SarabunPSK"/>
          <w:szCs w:val="32"/>
          <w:cs/>
        </w:rPr>
        <w:t>สำนักงาน</w:t>
      </w:r>
      <w:r w:rsidR="00A761C1" w:rsidRPr="00074085">
        <w:rPr>
          <w:rFonts w:ascii="TH SarabunPSK" w:hAnsi="TH SarabunPSK" w:cs="TH SarabunPSK"/>
          <w:szCs w:val="32"/>
          <w:cs/>
        </w:rPr>
        <w:t xml:space="preserve"> ก.ล.ต</w:t>
      </w:r>
      <w:r w:rsidR="00F25666" w:rsidRPr="00074085">
        <w:rPr>
          <w:rFonts w:ascii="TH SarabunPSK" w:hAnsi="TH SarabunPSK" w:cs="TH SarabunPSK"/>
          <w:szCs w:val="32"/>
        </w:rPr>
        <w:t>.</w:t>
      </w:r>
      <w:r w:rsidR="0035315F" w:rsidRPr="00074085">
        <w:rPr>
          <w:rFonts w:ascii="TH SarabunPSK" w:hAnsi="TH SarabunPSK" w:cs="TH SarabunPSK"/>
          <w:szCs w:val="32"/>
          <w:cs/>
        </w:rPr>
        <w:t xml:space="preserve"> </w:t>
      </w:r>
      <w:r w:rsidRPr="00074085">
        <w:rPr>
          <w:rFonts w:ascii="TH SarabunPSK" w:hAnsi="TH SarabunPSK" w:cs="TH SarabunPSK"/>
          <w:szCs w:val="32"/>
          <w:cs/>
        </w:rPr>
        <w:t xml:space="preserve">เปิดโอกาสให้ บลจ. </w:t>
      </w:r>
      <w:r w:rsidR="00E808EE" w:rsidRPr="00074085">
        <w:rPr>
          <w:rFonts w:ascii="TH SarabunPSK" w:hAnsi="TH SarabunPSK" w:cs="TH SarabunPSK"/>
          <w:szCs w:val="32"/>
          <w:cs/>
        </w:rPr>
        <w:t>สามารถ</w:t>
      </w:r>
      <w:r w:rsidRPr="00074085">
        <w:rPr>
          <w:rFonts w:ascii="TH SarabunPSK" w:hAnsi="TH SarabunPSK" w:cs="TH SarabunPSK"/>
          <w:szCs w:val="32"/>
          <w:cs/>
        </w:rPr>
        <w:t>พิจารณาเลือกใช้มาตรฐานที่เหมาะสมได้ เช่น</w:t>
      </w:r>
      <w:r w:rsidRPr="00074085">
        <w:rPr>
          <w:rFonts w:ascii="TH SarabunPSK" w:hAnsi="TH SarabunPSK" w:cs="TH SarabunPSK"/>
          <w:szCs w:val="32"/>
        </w:rPr>
        <w:t xml:space="preserve"> </w:t>
      </w:r>
      <w:r w:rsidRPr="00074085">
        <w:rPr>
          <w:rFonts w:ascii="TH SarabunPSK" w:hAnsi="TH SarabunPSK" w:cs="TH SarabunPSK"/>
          <w:szCs w:val="32"/>
          <w:cs/>
        </w:rPr>
        <w:t xml:space="preserve">มาตรฐานตาม </w:t>
      </w:r>
      <w:r w:rsidRPr="00074085">
        <w:rPr>
          <w:rFonts w:ascii="TH SarabunPSK" w:hAnsi="TH SarabunPSK" w:cs="TH SarabunPSK"/>
          <w:szCs w:val="32"/>
        </w:rPr>
        <w:t>UNCITRAL Model Law on Electronic Transferable Records (</w:t>
      </w:r>
      <w:r w:rsidR="00E808EE" w:rsidRPr="00074085">
        <w:rPr>
          <w:rFonts w:ascii="TH SarabunPSK" w:hAnsi="TH SarabunPSK" w:cs="TH SarabunPSK"/>
          <w:szCs w:val="32"/>
        </w:rPr>
        <w:t>“</w:t>
      </w:r>
      <w:r w:rsidRPr="00074085">
        <w:rPr>
          <w:rFonts w:ascii="TH SarabunPSK" w:hAnsi="TH SarabunPSK" w:cs="TH SarabunPSK"/>
          <w:szCs w:val="32"/>
        </w:rPr>
        <w:t>MLETR</w:t>
      </w:r>
      <w:r w:rsidR="00E808EE" w:rsidRPr="00074085">
        <w:rPr>
          <w:rFonts w:ascii="TH SarabunPSK" w:hAnsi="TH SarabunPSK" w:cs="TH SarabunPSK"/>
          <w:szCs w:val="32"/>
        </w:rPr>
        <w:t>”</w:t>
      </w:r>
      <w:r w:rsidRPr="00074085">
        <w:rPr>
          <w:rFonts w:ascii="TH SarabunPSK" w:hAnsi="TH SarabunPSK" w:cs="TH SarabunPSK"/>
          <w:szCs w:val="32"/>
        </w:rPr>
        <w:t xml:space="preserve">) </w:t>
      </w:r>
      <w:r w:rsidRPr="00074085">
        <w:rPr>
          <w:rFonts w:ascii="TH SarabunPSK" w:hAnsi="TH SarabunPSK" w:cs="TH SarabunPSK"/>
          <w:szCs w:val="32"/>
          <w:cs/>
        </w:rPr>
        <w:t xml:space="preserve">ของ </w:t>
      </w:r>
      <w:r w:rsidRPr="00074085">
        <w:rPr>
          <w:rFonts w:ascii="TH SarabunPSK" w:hAnsi="TH SarabunPSK" w:cs="TH SarabunPSK"/>
          <w:szCs w:val="32"/>
        </w:rPr>
        <w:t xml:space="preserve">UN </w:t>
      </w:r>
      <w:r w:rsidRPr="00074085">
        <w:rPr>
          <w:rFonts w:ascii="TH SarabunPSK" w:hAnsi="TH SarabunPSK" w:cs="TH SarabunPSK"/>
          <w:szCs w:val="32"/>
          <w:cs/>
        </w:rPr>
        <w:t>เป็นต้น</w:t>
      </w:r>
    </w:p>
    <w:p w14:paraId="2D25DE10" w14:textId="5F8267FF" w:rsidR="00671DE1" w:rsidRPr="00CD49BA" w:rsidRDefault="002953DB" w:rsidP="00CD49BA">
      <w:pPr>
        <w:pStyle w:val="ListParagraph"/>
        <w:numPr>
          <w:ilvl w:val="0"/>
          <w:numId w:val="31"/>
        </w:numPr>
        <w:tabs>
          <w:tab w:val="left" w:pos="2520"/>
        </w:tabs>
        <w:ind w:left="0" w:right="29" w:firstLine="2160"/>
        <w:jc w:val="thaiDistribute"/>
        <w:rPr>
          <w:rFonts w:ascii="TH SarabunPSK" w:hAnsi="TH SarabunPSK" w:cs="TH SarabunPSK"/>
          <w:szCs w:val="32"/>
        </w:rPr>
      </w:pPr>
      <w:r w:rsidRPr="00CD49BA">
        <w:rPr>
          <w:rFonts w:ascii="TH SarabunPSK" w:hAnsi="TH SarabunPSK" w:cs="TH SarabunPSK"/>
          <w:szCs w:val="32"/>
          <w:cs/>
        </w:rPr>
        <w:t>มาตรฐานของสำนักงาน</w:t>
      </w:r>
      <w:r w:rsidR="00C41925" w:rsidRPr="00CD49BA">
        <w:rPr>
          <w:rFonts w:ascii="TH SarabunPSK" w:hAnsi="TH SarabunPSK" w:cs="TH SarabunPSK"/>
          <w:szCs w:val="32"/>
          <w:cs/>
        </w:rPr>
        <w:t xml:space="preserve"> ก.ล.ต. และ</w:t>
      </w:r>
      <w:r w:rsidR="009B34C7" w:rsidRPr="00CD49BA">
        <w:rPr>
          <w:rFonts w:ascii="TH SarabunPSK" w:hAnsi="TH SarabunPSK" w:cs="TH SarabunPSK"/>
          <w:szCs w:val="32"/>
          <w:cs/>
        </w:rPr>
        <w:t>สำนักงาน</w:t>
      </w:r>
      <w:r w:rsidRPr="00CD49BA">
        <w:rPr>
          <w:rFonts w:ascii="TH SarabunPSK" w:hAnsi="TH SarabunPSK" w:cs="TH SarabunPSK"/>
          <w:szCs w:val="32"/>
          <w:cs/>
        </w:rPr>
        <w:t>พัฒนาธุรกรรมทางอิเล็กทรอนิกส์ (“สพธอ.”)</w:t>
      </w:r>
      <w:r w:rsidRPr="00CD49BA">
        <w:rPr>
          <w:rFonts w:ascii="TH SarabunPSK" w:hAnsi="TH SarabunPSK" w:cs="TH SarabunPSK"/>
          <w:szCs w:val="32"/>
        </w:rPr>
        <w:t xml:space="preserve"> </w:t>
      </w:r>
      <w:r w:rsidR="00AB591A" w:rsidRPr="00CD49BA">
        <w:rPr>
          <w:rFonts w:ascii="TH SarabunPSK" w:hAnsi="TH SarabunPSK" w:cs="TH SarabunPSK"/>
          <w:szCs w:val="32"/>
          <w:cs/>
        </w:rPr>
        <w:t>ซึ่งอยู่ระหว่างการพิจา</w:t>
      </w:r>
      <w:r w:rsidR="007B5511" w:rsidRPr="00CD49BA">
        <w:rPr>
          <w:rFonts w:ascii="TH SarabunPSK" w:hAnsi="TH SarabunPSK" w:cs="TH SarabunPSK"/>
          <w:szCs w:val="32"/>
          <w:cs/>
        </w:rPr>
        <w:t>ร</w:t>
      </w:r>
      <w:r w:rsidR="00AB591A" w:rsidRPr="00CD49BA">
        <w:rPr>
          <w:rFonts w:ascii="TH SarabunPSK" w:hAnsi="TH SarabunPSK" w:cs="TH SarabunPSK"/>
          <w:szCs w:val="32"/>
          <w:cs/>
        </w:rPr>
        <w:t>ณาจัดทำมาตรฐานที่เกี่ยวข้องเพิ่มเติม เพื่อรองรับ</w:t>
      </w:r>
      <w:r w:rsidR="00074085">
        <w:rPr>
          <w:rFonts w:ascii="TH SarabunPSK" w:hAnsi="TH SarabunPSK" w:cs="TH SarabunPSK"/>
          <w:szCs w:val="32"/>
        </w:rPr>
        <w:br/>
      </w:r>
      <w:r w:rsidR="00AB591A" w:rsidRPr="00CD49BA">
        <w:rPr>
          <w:rFonts w:ascii="TH SarabunPSK" w:hAnsi="TH SarabunPSK" w:cs="TH SarabunPSK"/>
          <w:szCs w:val="32"/>
          <w:cs/>
        </w:rPr>
        <w:t>การออกและจัดการตราสารในรูปแบบอิเล็กทรอนิกส์</w:t>
      </w:r>
      <w:r w:rsidR="00AB591A" w:rsidRPr="00CD49BA">
        <w:rPr>
          <w:rFonts w:ascii="TH SarabunPSK" w:hAnsi="TH SarabunPSK" w:cs="TH SarabunPSK"/>
          <w:szCs w:val="32"/>
        </w:rPr>
        <w:t xml:space="preserve"> </w:t>
      </w:r>
      <w:r w:rsidR="00AB591A" w:rsidRPr="00CD49BA">
        <w:rPr>
          <w:rFonts w:ascii="TH SarabunPSK" w:hAnsi="TH SarabunPSK" w:cs="TH SarabunPSK"/>
          <w:szCs w:val="32"/>
          <w:cs/>
        </w:rPr>
        <w:t xml:space="preserve">โดยจะยึดหลักสากลเป็นสำคัญ </w:t>
      </w:r>
      <w:r w:rsidR="00C36CBF" w:rsidRPr="00CD49BA">
        <w:rPr>
          <w:rFonts w:ascii="TH SarabunPSK" w:hAnsi="TH SarabunPSK" w:cs="TH SarabunPSK"/>
          <w:szCs w:val="32"/>
          <w:cs/>
        </w:rPr>
        <w:t>(</w:t>
      </w:r>
      <w:r w:rsidR="00E808EE" w:rsidRPr="00CD49BA">
        <w:rPr>
          <w:rFonts w:ascii="TH SarabunPSK" w:hAnsi="TH SarabunPSK" w:cs="TH SarabunPSK"/>
          <w:szCs w:val="32"/>
          <w:cs/>
        </w:rPr>
        <w:t xml:space="preserve">เช่น </w:t>
      </w:r>
      <w:r w:rsidR="00AB591A" w:rsidRPr="00CD49BA">
        <w:rPr>
          <w:rFonts w:ascii="TH SarabunPSK" w:hAnsi="TH SarabunPSK" w:cs="TH SarabunPSK"/>
          <w:szCs w:val="32"/>
        </w:rPr>
        <w:t>MLETR</w:t>
      </w:r>
      <w:r w:rsidR="00C36CBF" w:rsidRPr="00CD49BA">
        <w:rPr>
          <w:rFonts w:ascii="TH SarabunPSK" w:hAnsi="TH SarabunPSK" w:cs="TH SarabunPSK"/>
          <w:szCs w:val="32"/>
          <w:cs/>
        </w:rPr>
        <w:t>)</w:t>
      </w:r>
      <w:r w:rsidR="00300661" w:rsidRPr="00CD49BA">
        <w:rPr>
          <w:rFonts w:ascii="TH SarabunPSK" w:hAnsi="TH SarabunPSK" w:cs="TH SarabunPSK"/>
          <w:szCs w:val="32"/>
        </w:rPr>
        <w:t xml:space="preserve"> </w:t>
      </w:r>
    </w:p>
    <w:p w14:paraId="3FE7A6F2" w14:textId="18D4B773" w:rsidR="00911657" w:rsidRPr="00CD49BA" w:rsidRDefault="00E808EE" w:rsidP="00CD49BA">
      <w:pPr>
        <w:ind w:right="29" w:firstLine="1701"/>
        <w:jc w:val="thaiDistribute"/>
        <w:rPr>
          <w:rFonts w:ascii="TH SarabunPSK" w:hAnsi="TH SarabunPSK" w:cs="TH SarabunPSK"/>
          <w:strike/>
          <w:color w:val="FF0000"/>
        </w:rPr>
      </w:pPr>
      <w:r w:rsidRPr="00CD49BA">
        <w:rPr>
          <w:rFonts w:ascii="TH SarabunPSK" w:hAnsi="TH SarabunPSK" w:cs="TH SarabunPSK"/>
          <w:spacing w:val="-4"/>
          <w:cs/>
        </w:rPr>
        <w:t>ทั้งนี้</w:t>
      </w:r>
      <w:r w:rsidR="001C530C" w:rsidRPr="00CD49BA">
        <w:rPr>
          <w:rFonts w:ascii="TH SarabunPSK" w:hAnsi="TH SarabunPSK" w:cs="TH SarabunPSK"/>
          <w:spacing w:val="-4"/>
          <w:cs/>
        </w:rPr>
        <w:t xml:space="preserve"> ในระหว่างที่</w:t>
      </w:r>
      <w:r w:rsidR="006457FE" w:rsidRPr="00CD49BA">
        <w:rPr>
          <w:rFonts w:ascii="TH SarabunPSK" w:hAnsi="TH SarabunPSK" w:cs="TH SarabunPSK"/>
          <w:spacing w:val="-4"/>
          <w:cs/>
        </w:rPr>
        <w:t>มาตรฐาน</w:t>
      </w:r>
      <w:r w:rsidRPr="00CD49BA">
        <w:rPr>
          <w:rFonts w:ascii="TH SarabunPSK" w:hAnsi="TH SarabunPSK" w:cs="TH SarabunPSK"/>
          <w:spacing w:val="-4"/>
          <w:cs/>
        </w:rPr>
        <w:t>เฉพาะ</w:t>
      </w:r>
      <w:r w:rsidR="006457FE" w:rsidRPr="00CD49BA">
        <w:rPr>
          <w:rFonts w:ascii="TH SarabunPSK" w:hAnsi="TH SarabunPSK" w:cs="TH SarabunPSK"/>
          <w:spacing w:val="-4"/>
          <w:cs/>
        </w:rPr>
        <w:t xml:space="preserve">ของสำนักงาน ก.ล.ต. </w:t>
      </w:r>
      <w:r w:rsidR="00977529" w:rsidRPr="00CD49BA">
        <w:rPr>
          <w:rFonts w:ascii="TH SarabunPSK" w:hAnsi="TH SarabunPSK" w:cs="TH SarabunPSK"/>
          <w:spacing w:val="-4"/>
          <w:cs/>
        </w:rPr>
        <w:t>ยังอยู่ระหว่างการจัดทำ</w:t>
      </w:r>
      <w:r w:rsidR="00977529" w:rsidRPr="00CD49BA">
        <w:rPr>
          <w:rFonts w:ascii="TH SarabunPSK" w:hAnsi="TH SarabunPSK" w:cs="TH SarabunPSK"/>
          <w:spacing w:val="-4"/>
        </w:rPr>
        <w:t xml:space="preserve"> </w:t>
      </w:r>
      <w:r w:rsidR="00074085">
        <w:rPr>
          <w:rFonts w:ascii="TH SarabunPSK" w:hAnsi="TH SarabunPSK" w:cs="TH SarabunPSK"/>
          <w:spacing w:val="-4"/>
        </w:rPr>
        <w:br/>
      </w:r>
      <w:r w:rsidR="00F028E0" w:rsidRPr="00CD49BA">
        <w:rPr>
          <w:rFonts w:ascii="TH SarabunPSK" w:hAnsi="TH SarabunPSK" w:cs="TH SarabunPSK"/>
          <w:spacing w:val="-4"/>
          <w:cs/>
        </w:rPr>
        <w:t>ให้</w:t>
      </w:r>
      <w:r w:rsidR="00E052B4" w:rsidRPr="00CD49BA">
        <w:rPr>
          <w:rFonts w:ascii="TH SarabunPSK" w:hAnsi="TH SarabunPSK" w:cs="TH SarabunPSK"/>
          <w:spacing w:val="-4"/>
          <w:cs/>
        </w:rPr>
        <w:t xml:space="preserve"> </w:t>
      </w:r>
      <w:r w:rsidR="002626FF" w:rsidRPr="00CD49BA">
        <w:rPr>
          <w:rFonts w:ascii="TH SarabunPSK" w:hAnsi="TH SarabunPSK" w:cs="TH SarabunPSK"/>
          <w:spacing w:val="-4"/>
          <w:cs/>
        </w:rPr>
        <w:t>บลจ.</w:t>
      </w:r>
      <w:r w:rsidR="002626FF" w:rsidRPr="00CD49BA">
        <w:rPr>
          <w:rFonts w:ascii="TH SarabunPSK" w:hAnsi="TH SarabunPSK" w:cs="TH SarabunPSK"/>
          <w:spacing w:val="6"/>
          <w:cs/>
        </w:rPr>
        <w:t xml:space="preserve"> พิจารณาใช้มาตรฐานที่เกี่ยวข้อง</w:t>
      </w:r>
      <w:r w:rsidR="00F028E0" w:rsidRPr="00CD49BA">
        <w:rPr>
          <w:rFonts w:ascii="TH SarabunPSK" w:hAnsi="TH SarabunPSK" w:cs="TH SarabunPSK"/>
          <w:spacing w:val="6"/>
          <w:cs/>
        </w:rPr>
        <w:t>ข้างต้น</w:t>
      </w:r>
      <w:r w:rsidR="00977529" w:rsidRPr="00CD49BA">
        <w:rPr>
          <w:rFonts w:ascii="TH SarabunPSK" w:hAnsi="TH SarabunPSK" w:cs="TH SarabunPSK"/>
          <w:spacing w:val="6"/>
          <w:cs/>
        </w:rPr>
        <w:t>เป็นแนวทางไปพลาง</w:t>
      </w:r>
      <w:r w:rsidR="00703F1F" w:rsidRPr="00CD49BA">
        <w:rPr>
          <w:rFonts w:ascii="TH SarabunPSK" w:hAnsi="TH SarabunPSK" w:cs="TH SarabunPSK"/>
          <w:spacing w:val="6"/>
          <w:cs/>
        </w:rPr>
        <w:t>ก่อน</w:t>
      </w:r>
      <w:r w:rsidR="00F769D2" w:rsidRPr="00CD49BA">
        <w:rPr>
          <w:rFonts w:ascii="TH SarabunPSK" w:hAnsi="TH SarabunPSK" w:cs="TH SarabunPSK"/>
          <w:spacing w:val="6"/>
          <w:cs/>
        </w:rPr>
        <w:t>สำนักงาน ก.ล.ต.</w:t>
      </w:r>
      <w:r w:rsidR="00F769D2" w:rsidRPr="00CD49BA">
        <w:rPr>
          <w:rFonts w:ascii="TH SarabunPSK" w:hAnsi="TH SarabunPSK" w:cs="TH SarabunPSK"/>
          <w:cs/>
        </w:rPr>
        <w:t xml:space="preserve"> </w:t>
      </w:r>
      <w:r w:rsidR="001A18A2" w:rsidRPr="00CD49BA">
        <w:rPr>
          <w:rFonts w:ascii="TH SarabunPSK" w:hAnsi="TH SarabunPSK" w:cs="TH SarabunPSK"/>
          <w:cs/>
        </w:rPr>
        <w:t>จะ</w:t>
      </w:r>
      <w:r w:rsidR="00F769D2" w:rsidRPr="00CD49BA">
        <w:rPr>
          <w:rFonts w:ascii="TH SarabunPSK" w:hAnsi="TH SarabunPSK" w:cs="TH SarabunPSK"/>
          <w:cs/>
        </w:rPr>
        <w:t>มีการ</w:t>
      </w:r>
      <w:r w:rsidR="00542685" w:rsidRPr="00CD49BA">
        <w:rPr>
          <w:rFonts w:ascii="TH SarabunPSK" w:hAnsi="TH SarabunPSK" w:cs="TH SarabunPSK"/>
          <w:cs/>
        </w:rPr>
        <w:t>ออก</w:t>
      </w:r>
      <w:r w:rsidR="00556706" w:rsidRPr="00CD49BA">
        <w:rPr>
          <w:rFonts w:ascii="TH SarabunPSK" w:hAnsi="TH SarabunPSK" w:cs="TH SarabunPSK"/>
          <w:cs/>
        </w:rPr>
        <w:t>ประกาศ</w:t>
      </w:r>
      <w:r w:rsidR="00C54F2C" w:rsidRPr="00CD49BA">
        <w:rPr>
          <w:rFonts w:ascii="TH SarabunPSK" w:hAnsi="TH SarabunPSK" w:cs="TH SarabunPSK"/>
          <w:cs/>
        </w:rPr>
        <w:t>กำหนด</w:t>
      </w:r>
      <w:r w:rsidR="008758AA" w:rsidRPr="00CD49BA">
        <w:rPr>
          <w:rFonts w:ascii="TH SarabunPSK" w:hAnsi="TH SarabunPSK" w:cs="TH SarabunPSK"/>
          <w:cs/>
        </w:rPr>
        <w:t>รายละเอียด</w:t>
      </w:r>
      <w:r w:rsidR="00C54F2C" w:rsidRPr="00CD49BA">
        <w:rPr>
          <w:rFonts w:ascii="TH SarabunPSK" w:hAnsi="TH SarabunPSK" w:cs="TH SarabunPSK"/>
          <w:cs/>
        </w:rPr>
        <w:t>มาตรฐานเฉพาะ</w:t>
      </w:r>
      <w:r w:rsidR="00031784" w:rsidRPr="00CD49BA">
        <w:rPr>
          <w:rFonts w:ascii="TH SarabunPSK" w:hAnsi="TH SarabunPSK" w:cs="TH SarabunPSK"/>
          <w:cs/>
        </w:rPr>
        <w:t xml:space="preserve"> โดยสำนักงาน ก.ล.ต. จะพิจารณา</w:t>
      </w:r>
      <w:r w:rsidR="00977529" w:rsidRPr="00CD49BA">
        <w:rPr>
          <w:rFonts w:ascii="TH SarabunPSK" w:hAnsi="TH SarabunPSK" w:cs="TH SarabunPSK"/>
          <w:cs/>
        </w:rPr>
        <w:t>ความเหมาะสม</w:t>
      </w:r>
      <w:r w:rsidR="00977529" w:rsidRPr="00CD49BA">
        <w:rPr>
          <w:rFonts w:ascii="TH SarabunPSK" w:hAnsi="TH SarabunPSK" w:cs="TH SarabunPSK"/>
          <w:cs/>
        </w:rPr>
        <w:lastRenderedPageBreak/>
        <w:t>เป็นรายกรณี</w:t>
      </w:r>
      <w:r w:rsidR="00F91239" w:rsidRPr="00CD49BA">
        <w:rPr>
          <w:rFonts w:ascii="TH SarabunPSK" w:hAnsi="TH SarabunPSK" w:cs="TH SarabunPSK"/>
          <w:cs/>
        </w:rPr>
        <w:t xml:space="preserve"> เมื่อ บลจ. มาขออนุญาตกับสำนักงาน ก.ล.ต.</w:t>
      </w:r>
      <w:r w:rsidR="001D3A0F" w:rsidRPr="00CD49BA">
        <w:rPr>
          <w:rFonts w:ascii="TH SarabunPSK" w:hAnsi="TH SarabunPSK" w:cs="TH SarabunPSK"/>
          <w:cs/>
        </w:rPr>
        <w:t xml:space="preserve">  </w:t>
      </w:r>
      <w:r w:rsidR="00CF5452" w:rsidRPr="00CD49BA">
        <w:rPr>
          <w:rFonts w:ascii="TH SarabunPSK" w:hAnsi="TH SarabunPSK" w:cs="TH SarabunPSK"/>
          <w:cs/>
        </w:rPr>
        <w:t xml:space="preserve">ทั้งนี้ </w:t>
      </w:r>
      <w:r w:rsidR="00F57714" w:rsidRPr="00CD49BA">
        <w:rPr>
          <w:rFonts w:ascii="TH SarabunPSK" w:hAnsi="TH SarabunPSK" w:cs="TH SarabunPSK"/>
          <w:cs/>
        </w:rPr>
        <w:t xml:space="preserve">สำนักงาน ก.ล.ต. </w:t>
      </w:r>
      <w:r w:rsidR="00CF5452" w:rsidRPr="00CD49BA">
        <w:rPr>
          <w:rFonts w:ascii="TH SarabunPSK" w:hAnsi="TH SarabunPSK" w:cs="TH SarabunPSK"/>
          <w:cs/>
        </w:rPr>
        <w:t>ให้ความสำคัญ</w:t>
      </w:r>
      <w:r w:rsidR="00074085">
        <w:rPr>
          <w:rFonts w:ascii="TH SarabunPSK" w:hAnsi="TH SarabunPSK" w:cs="TH SarabunPSK"/>
        </w:rPr>
        <w:br/>
      </w:r>
      <w:r w:rsidR="00CF5452" w:rsidRPr="00CD49BA">
        <w:rPr>
          <w:rFonts w:ascii="TH SarabunPSK" w:hAnsi="TH SarabunPSK" w:cs="TH SarabunPSK"/>
          <w:cs/>
        </w:rPr>
        <w:t>ในเรื่อง</w:t>
      </w:r>
      <w:r w:rsidR="00353720" w:rsidRPr="00CD49BA">
        <w:rPr>
          <w:rFonts w:ascii="TH SarabunPSK" w:hAnsi="TH SarabunPSK" w:cs="TH SarabunPSK"/>
          <w:cs/>
        </w:rPr>
        <w:t xml:space="preserve">มาตรฐานของกองทุน </w:t>
      </w:r>
      <w:r w:rsidR="0020144D">
        <w:rPr>
          <w:rFonts w:ascii="TH SarabunPSK" w:hAnsi="TH SarabunPSK" w:cs="TH SarabunPSK"/>
        </w:rPr>
        <w:t>tokenized fund</w:t>
      </w:r>
      <w:r w:rsidR="00353720" w:rsidRPr="00CD49BA">
        <w:rPr>
          <w:rFonts w:ascii="TH SarabunPSK" w:hAnsi="TH SarabunPSK" w:cs="TH SarabunPSK"/>
        </w:rPr>
        <w:t xml:space="preserve"> </w:t>
      </w:r>
      <w:r w:rsidR="00353720" w:rsidRPr="00CD49BA">
        <w:rPr>
          <w:rFonts w:ascii="TH SarabunPSK" w:hAnsi="TH SarabunPSK" w:cs="TH SarabunPSK"/>
          <w:cs/>
        </w:rPr>
        <w:t>เพื่อให้มั่นใจว่า</w:t>
      </w:r>
      <w:r w:rsidR="00F57714" w:rsidRPr="00CD49BA">
        <w:rPr>
          <w:rFonts w:ascii="TH SarabunPSK" w:hAnsi="TH SarabunPSK" w:cs="TH SarabunPSK"/>
          <w:cs/>
        </w:rPr>
        <w:t>หน่วยลงทุนที่ออกในรูปแบบโทเคน</w:t>
      </w:r>
      <w:r w:rsidR="00074085">
        <w:rPr>
          <w:rFonts w:ascii="TH SarabunPSK" w:hAnsi="TH SarabunPSK" w:cs="TH SarabunPSK"/>
        </w:rPr>
        <w:br/>
      </w:r>
      <w:r w:rsidR="00F57714" w:rsidRPr="00CD49BA">
        <w:rPr>
          <w:rFonts w:ascii="TH SarabunPSK" w:hAnsi="TH SarabunPSK" w:cs="TH SarabunPSK"/>
          <w:cs/>
        </w:rPr>
        <w:t>มีความน่าเชื่อถือ มีความปลอดภัย</w:t>
      </w:r>
      <w:r w:rsidR="00F57714" w:rsidRPr="00CD49BA">
        <w:rPr>
          <w:rFonts w:ascii="TH SarabunPSK" w:hAnsi="TH SarabunPSK" w:cs="TH SarabunPSK"/>
        </w:rPr>
        <w:t xml:space="preserve"> </w:t>
      </w:r>
      <w:r w:rsidR="00F57714" w:rsidRPr="00CD49BA">
        <w:rPr>
          <w:rFonts w:ascii="TH SarabunPSK" w:hAnsi="TH SarabunPSK" w:cs="TH SarabunPSK"/>
          <w:cs/>
        </w:rPr>
        <w:t>และสามารถแสดงสิทธิของผู้ถือหน่วยลงทุนได้อย่างถูกต้องครบถ้วน</w:t>
      </w:r>
      <w:r w:rsidR="00F57714" w:rsidRPr="00CD49BA">
        <w:rPr>
          <w:rFonts w:ascii="TH SarabunPSK" w:hAnsi="TH SarabunPSK" w:cs="TH SarabunPSK"/>
        </w:rPr>
        <w:t xml:space="preserve"> </w:t>
      </w:r>
      <w:r w:rsidR="00F57714" w:rsidRPr="00CD49BA">
        <w:rPr>
          <w:rFonts w:ascii="TH SarabunPSK" w:hAnsi="TH SarabunPSK" w:cs="TH SarabunPSK"/>
          <w:cs/>
        </w:rPr>
        <w:t>โดยรายละเอียดของมาตรฐานอาจมีการกำหนดเพิ่มเติมในอนาคตตามบริบท</w:t>
      </w:r>
      <w:r w:rsidR="004076AA" w:rsidRPr="00CD49BA">
        <w:rPr>
          <w:rFonts w:ascii="TH SarabunPSK" w:hAnsi="TH SarabunPSK" w:cs="TH SarabunPSK"/>
          <w:cs/>
        </w:rPr>
        <w:t>ของ</w:t>
      </w:r>
      <w:r w:rsidR="00F57714" w:rsidRPr="00CD49BA">
        <w:rPr>
          <w:rFonts w:ascii="TH SarabunPSK" w:hAnsi="TH SarabunPSK" w:cs="TH SarabunPSK"/>
          <w:cs/>
        </w:rPr>
        <w:t>พัฒนา</w:t>
      </w:r>
      <w:r w:rsidR="00180E1C" w:rsidRPr="00CD49BA">
        <w:rPr>
          <w:rFonts w:ascii="TH SarabunPSK" w:hAnsi="TH SarabunPSK" w:cs="TH SarabunPSK"/>
          <w:cs/>
        </w:rPr>
        <w:t>การ</w:t>
      </w:r>
      <w:r w:rsidR="00074085">
        <w:rPr>
          <w:rFonts w:ascii="TH SarabunPSK" w:hAnsi="TH SarabunPSK" w:cs="TH SarabunPSK"/>
        </w:rPr>
        <w:br/>
      </w:r>
      <w:r w:rsidR="00F57714" w:rsidRPr="00CD49BA">
        <w:rPr>
          <w:rFonts w:ascii="TH SarabunPSK" w:hAnsi="TH SarabunPSK" w:cs="TH SarabunPSK"/>
          <w:cs/>
        </w:rPr>
        <w:t xml:space="preserve">ของเทคโนโลยี และความจำเป็นของตลาด </w:t>
      </w:r>
      <w:r w:rsidR="00657AD0" w:rsidRPr="00CD49BA">
        <w:rPr>
          <w:rFonts w:ascii="TH SarabunPSK" w:hAnsi="TH SarabunPSK" w:cs="TH SarabunPSK"/>
          <w:cs/>
        </w:rPr>
        <w:t>แต่มาตรฐานดังกล่าวจะยังคงหลักการ</w:t>
      </w:r>
      <w:r w:rsidR="00C77123" w:rsidRPr="00CD49BA">
        <w:rPr>
          <w:rFonts w:ascii="TH SarabunPSK" w:hAnsi="TH SarabunPSK" w:cs="TH SarabunPSK"/>
          <w:cs/>
        </w:rPr>
        <w:t>ตามสากล</w:t>
      </w:r>
      <w:r w:rsidR="00C56867" w:rsidRPr="00CD49BA">
        <w:rPr>
          <w:rFonts w:ascii="TH SarabunPSK" w:hAnsi="TH SarabunPSK" w:cs="TH SarabunPSK"/>
          <w:cs/>
        </w:rPr>
        <w:t xml:space="preserve"> เช่น </w:t>
      </w:r>
      <w:r w:rsidR="00074085">
        <w:rPr>
          <w:rFonts w:ascii="TH SarabunPSK" w:hAnsi="TH SarabunPSK" w:cs="TH SarabunPSK"/>
        </w:rPr>
        <w:br/>
      </w:r>
      <w:r w:rsidR="00C56867" w:rsidRPr="00CD49BA">
        <w:rPr>
          <w:rFonts w:ascii="TH SarabunPSK" w:hAnsi="TH SarabunPSK" w:cs="TH SarabunPSK"/>
          <w:cs/>
        </w:rPr>
        <w:t xml:space="preserve">ตาม </w:t>
      </w:r>
      <w:r w:rsidR="00C56867" w:rsidRPr="00CD49BA">
        <w:rPr>
          <w:rFonts w:ascii="TH SarabunPSK" w:hAnsi="TH SarabunPSK" w:cs="TH SarabunPSK"/>
        </w:rPr>
        <w:t xml:space="preserve">MLETR </w:t>
      </w:r>
      <w:r w:rsidR="00C56867" w:rsidRPr="00CD49BA">
        <w:rPr>
          <w:rFonts w:ascii="TH SarabunPSK" w:hAnsi="TH SarabunPSK" w:cs="TH SarabunPSK"/>
          <w:cs/>
        </w:rPr>
        <w:t>และ</w:t>
      </w:r>
      <w:r w:rsidR="00FB3D58" w:rsidRPr="00CD49BA">
        <w:rPr>
          <w:rFonts w:ascii="TH SarabunPSK" w:hAnsi="TH SarabunPSK" w:cs="TH SarabunPSK"/>
          <w:cs/>
        </w:rPr>
        <w:t xml:space="preserve">มาตรฐานที่ออกโดย สพธอ. ในส่วนที่เกี่ยวข้องต่อไป </w:t>
      </w:r>
    </w:p>
    <w:p w14:paraId="2DA26986" w14:textId="1589D294" w:rsidR="00387EFD" w:rsidRPr="00CD49BA" w:rsidRDefault="00D55256" w:rsidP="00CD49BA">
      <w:pPr>
        <w:ind w:right="29" w:firstLine="1701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b/>
          <w:bCs/>
          <w:cs/>
        </w:rPr>
        <w:t>2.</w:t>
      </w:r>
      <w:r w:rsidR="00DF2CA8" w:rsidRPr="00CD49BA">
        <w:rPr>
          <w:rFonts w:ascii="TH SarabunPSK" w:hAnsi="TH SarabunPSK" w:cs="TH SarabunPSK"/>
          <w:b/>
          <w:bCs/>
          <w:cs/>
        </w:rPr>
        <w:t>3</w:t>
      </w:r>
      <w:r w:rsidR="0038297F" w:rsidRPr="00CD49BA">
        <w:rPr>
          <w:rFonts w:ascii="TH SarabunPSK" w:hAnsi="TH SarabunPSK" w:cs="TH SarabunPSK"/>
          <w:b/>
          <w:bCs/>
        </w:rPr>
        <w:t xml:space="preserve"> </w:t>
      </w:r>
      <w:r w:rsidR="006127D3" w:rsidRPr="00CD49BA">
        <w:rPr>
          <w:rFonts w:ascii="TH SarabunPSK" w:hAnsi="TH SarabunPSK" w:cs="TH SarabunPSK"/>
          <w:b/>
          <w:bCs/>
          <w:cs/>
        </w:rPr>
        <w:t xml:space="preserve"> </w:t>
      </w:r>
      <w:r w:rsidR="0066256E" w:rsidRPr="00CD49BA">
        <w:rPr>
          <w:rFonts w:ascii="TH SarabunPSK" w:hAnsi="TH SarabunPSK" w:cs="TH SarabunPSK"/>
          <w:b/>
          <w:bCs/>
          <w:cs/>
        </w:rPr>
        <w:t>การกำหนดเวลาในการเพิ่มหรือ</w:t>
      </w:r>
      <w:r w:rsidR="00257DC4" w:rsidRPr="00CD49BA">
        <w:rPr>
          <w:rFonts w:ascii="TH SarabunPSK" w:hAnsi="TH SarabunPSK" w:cs="TH SarabunPSK"/>
          <w:b/>
          <w:bCs/>
          <w:cs/>
        </w:rPr>
        <w:t>ยกเลิกจำนวน</w:t>
      </w:r>
      <w:r w:rsidR="0066256E" w:rsidRPr="00CD49BA">
        <w:rPr>
          <w:rFonts w:ascii="TH SarabunPSK" w:hAnsi="TH SarabunPSK" w:cs="TH SarabunPSK"/>
          <w:b/>
          <w:bCs/>
          <w:cs/>
        </w:rPr>
        <w:t>หน่วยลงทุน</w:t>
      </w:r>
    </w:p>
    <w:p w14:paraId="750DB700" w14:textId="6393D6ED" w:rsidR="00685F7A" w:rsidRPr="00CD49BA" w:rsidRDefault="000459A6" w:rsidP="00CD49BA">
      <w:pPr>
        <w:ind w:right="29" w:firstLine="2160"/>
        <w:jc w:val="thaiDistribute"/>
        <w:rPr>
          <w:rFonts w:ascii="TH SarabunPSK" w:hAnsi="TH SarabunPSK" w:cs="TH SarabunPSK"/>
          <w:cs/>
        </w:rPr>
      </w:pPr>
      <w:r w:rsidRPr="00CD49BA">
        <w:rPr>
          <w:rFonts w:ascii="TH SarabunPSK" w:hAnsi="TH SarabunPSK" w:cs="TH SarabunPSK"/>
          <w:cs/>
        </w:rPr>
        <w:t xml:space="preserve">บลจ. </w:t>
      </w:r>
      <w:r w:rsidRPr="00CD49BA">
        <w:rPr>
          <w:rFonts w:ascii="TH SarabunPSK" w:hAnsi="TH SarabunPSK" w:cs="TH SarabunPSK"/>
          <w:u w:val="single"/>
          <w:cs/>
        </w:rPr>
        <w:t>อาจ</w:t>
      </w:r>
      <w:r w:rsidR="00257DC4" w:rsidRPr="00CD49BA">
        <w:rPr>
          <w:rFonts w:ascii="TH SarabunPSK" w:hAnsi="TH SarabunPSK" w:cs="TH SarabunPSK"/>
          <w:cs/>
        </w:rPr>
        <w:t>กำหนดให้มีการเพิ่</w:t>
      </w:r>
      <w:r w:rsidR="00685F7A" w:rsidRPr="00CD49BA">
        <w:rPr>
          <w:rFonts w:ascii="TH SarabunPSK" w:hAnsi="TH SarabunPSK" w:cs="TH SarabunPSK"/>
          <w:cs/>
        </w:rPr>
        <w:t>มจำนวนหน่วยลงทุน</w:t>
      </w:r>
      <w:r w:rsidR="00A812C4" w:rsidRPr="00CD49BA">
        <w:rPr>
          <w:rFonts w:ascii="TH SarabunPSK" w:hAnsi="TH SarabunPSK" w:cs="TH SarabunPSK"/>
          <w:cs/>
        </w:rPr>
        <w:t>ที่ขายหรือยกเลิกจำนวนหน่วยลงทุนที่รับซื้อคืนของก</w:t>
      </w:r>
      <w:r w:rsidR="006E3E5B" w:rsidRPr="00CD49BA">
        <w:rPr>
          <w:rFonts w:ascii="TH SarabunPSK" w:hAnsi="TH SarabunPSK" w:cs="TH SarabunPSK"/>
          <w:cs/>
        </w:rPr>
        <w:t>องทุนรวม</w:t>
      </w:r>
      <w:r w:rsidR="00DE042B" w:rsidRPr="00CD49BA">
        <w:rPr>
          <w:rFonts w:ascii="TH SarabunPSK" w:eastAsia="Angsana New" w:hAnsi="TH SarabunPSK" w:cs="TH SarabunPSK"/>
          <w:cs/>
        </w:rPr>
        <w:t xml:space="preserve">แบบ </w:t>
      </w:r>
      <w:r w:rsidR="008F380C">
        <w:rPr>
          <w:rFonts w:ascii="TH SarabunPSK" w:eastAsia="Angsana New" w:hAnsi="TH SarabunPSK" w:cs="TH SarabunPSK"/>
        </w:rPr>
        <w:t>t</w:t>
      </w:r>
      <w:r w:rsidR="0020144D">
        <w:rPr>
          <w:rFonts w:ascii="TH SarabunPSK" w:eastAsia="Angsana New" w:hAnsi="TH SarabunPSK" w:cs="TH SarabunPSK"/>
        </w:rPr>
        <w:t>okenized fund</w:t>
      </w:r>
      <w:r w:rsidR="00C24CF6" w:rsidRPr="00CD49BA">
        <w:rPr>
          <w:rFonts w:ascii="TH SarabunPSK" w:hAnsi="TH SarabunPSK" w:cs="TH SarabunPSK"/>
        </w:rPr>
        <w:t xml:space="preserve"> </w:t>
      </w:r>
      <w:r w:rsidR="00685F7A" w:rsidRPr="00CD49BA">
        <w:rPr>
          <w:rFonts w:ascii="TH SarabunPSK" w:hAnsi="TH SarabunPSK" w:cs="TH SarabunPSK"/>
          <w:cs/>
        </w:rPr>
        <w:t>ก่อนระยะเวลา</w:t>
      </w:r>
      <w:r w:rsidR="0057173C" w:rsidRPr="00CD49BA">
        <w:rPr>
          <w:rFonts w:ascii="TH SarabunPSK" w:hAnsi="TH SarabunPSK" w:cs="TH SarabunPSK"/>
          <w:cs/>
        </w:rPr>
        <w:t xml:space="preserve">ที่กำหนดในข้อ 13 </w:t>
      </w:r>
      <w:r w:rsidR="00074085">
        <w:rPr>
          <w:rFonts w:ascii="TH SarabunPSK" w:hAnsi="TH SarabunPSK" w:cs="TH SarabunPSK"/>
        </w:rPr>
        <w:br/>
      </w:r>
      <w:r w:rsidR="0057173C" w:rsidRPr="00CD49BA">
        <w:rPr>
          <w:rFonts w:ascii="TH SarabunPSK" w:hAnsi="TH SarabunPSK" w:cs="TH SarabunPSK"/>
          <w:cs/>
        </w:rPr>
        <w:t>วรรค</w:t>
      </w:r>
      <w:r w:rsidR="001C0C66" w:rsidRPr="00CD49BA">
        <w:rPr>
          <w:rFonts w:ascii="TH SarabunPSK" w:hAnsi="TH SarabunPSK" w:cs="TH SarabunPSK"/>
          <w:cs/>
        </w:rPr>
        <w:t xml:space="preserve">หนึ่ง (2) </w:t>
      </w:r>
      <w:r w:rsidR="00685F7A" w:rsidRPr="00CD49BA">
        <w:rPr>
          <w:rFonts w:ascii="TH SarabunPSK" w:hAnsi="TH SarabunPSK" w:cs="TH SarabunPSK"/>
          <w:cs/>
        </w:rPr>
        <w:t>ของ</w:t>
      </w:r>
      <w:r w:rsidR="00AE0E29" w:rsidRPr="00CD49BA">
        <w:rPr>
          <w:rFonts w:ascii="TH SarabunPSK" w:hAnsi="TH SarabunPSK" w:cs="TH SarabunPSK"/>
          <w:spacing w:val="-6"/>
          <w:cs/>
        </w:rPr>
        <w:t>ประกาศสำนักงานคณะกรรมการกำกับหลักทรัพย์และตลาดหลักทรัพย์ ที่ สน. 9/2564</w:t>
      </w:r>
      <w:r w:rsidR="00AE0E29" w:rsidRPr="00CD49BA">
        <w:rPr>
          <w:rFonts w:ascii="TH SarabunPSK" w:hAnsi="TH SarabunPSK" w:cs="TH SarabunPSK"/>
          <w:cs/>
        </w:rPr>
        <w:t xml:space="preserve"> </w:t>
      </w:r>
      <w:r w:rsidR="001E3F69" w:rsidRPr="00CD49BA">
        <w:rPr>
          <w:rFonts w:ascii="TH SarabunPSK" w:hAnsi="TH SarabunPSK" w:cs="TH SarabunPSK"/>
          <w:cs/>
        </w:rPr>
        <w:t>เรื่อง หลักเกณฑ์ เงื่อนไข และวิธีการจัดการกองทุนรวมเพื่อผู้ลงทุนทั่วไป กองทุนรวมเพื่อผู้ลงทุน</w:t>
      </w:r>
      <w:r w:rsidR="001E3F69" w:rsidRPr="00CD49BA">
        <w:rPr>
          <w:rFonts w:ascii="TH SarabunPSK" w:hAnsi="TH SarabunPSK" w:cs="TH SarabunPSK"/>
          <w:spacing w:val="8"/>
          <w:cs/>
        </w:rPr>
        <w:t>ที่มิใช่รายย่อย และกองทุนรวมเพื่อผู้ลงทุนประเภทสถาบัน ลงวันที่ 29 มกราคม พ.ศ. 2564</w:t>
      </w:r>
      <w:r w:rsidR="001E3F69" w:rsidRPr="00CD49BA">
        <w:rPr>
          <w:rFonts w:ascii="TH SarabunPSK" w:hAnsi="TH SarabunPSK" w:cs="TH SarabunPSK"/>
          <w:cs/>
        </w:rPr>
        <w:t xml:space="preserve"> </w:t>
      </w:r>
      <w:r w:rsidR="001E3F69" w:rsidRPr="00CD49BA">
        <w:rPr>
          <w:rFonts w:ascii="TH SarabunPSK" w:hAnsi="TH SarabunPSK" w:cs="TH SarabunPSK"/>
          <w:spacing w:val="-4"/>
          <w:cs/>
        </w:rPr>
        <w:t>(“ประกาศ</w:t>
      </w:r>
      <w:r w:rsidR="001E3F69" w:rsidRPr="00CD49BA">
        <w:rPr>
          <w:rFonts w:ascii="TH SarabunPSK" w:hAnsi="TH SarabunPSK" w:cs="TH SarabunPSK"/>
          <w:spacing w:val="-4"/>
        </w:rPr>
        <w:t xml:space="preserve"> </w:t>
      </w:r>
      <w:r w:rsidR="001E3F69" w:rsidRPr="00CD49BA">
        <w:rPr>
          <w:rFonts w:ascii="TH SarabunPSK" w:hAnsi="TH SarabunPSK" w:cs="TH SarabunPSK"/>
          <w:spacing w:val="-4"/>
          <w:cs/>
        </w:rPr>
        <w:t xml:space="preserve">ที่ สน. 9/2564”) </w:t>
      </w:r>
      <w:r w:rsidR="00936C35" w:rsidRPr="00CD49BA">
        <w:rPr>
          <w:rFonts w:ascii="TH SarabunPSK" w:hAnsi="TH SarabunPSK" w:cs="TH SarabunPSK"/>
          <w:spacing w:val="-4"/>
          <w:cs/>
        </w:rPr>
        <w:t>ได้</w:t>
      </w:r>
      <w:r w:rsidR="00DE042B" w:rsidRPr="00CD49BA">
        <w:rPr>
          <w:rFonts w:ascii="TH SarabunPSK" w:hAnsi="TH SarabunPSK" w:cs="TH SarabunPSK"/>
          <w:spacing w:val="-4"/>
          <w:cs/>
        </w:rPr>
        <w:t xml:space="preserve"> </w:t>
      </w:r>
      <w:r w:rsidR="00936C35" w:rsidRPr="00CD49BA">
        <w:rPr>
          <w:rFonts w:ascii="TH SarabunPSK" w:hAnsi="TH SarabunPSK" w:cs="TH SarabunPSK"/>
          <w:spacing w:val="-4"/>
          <w:cs/>
        </w:rPr>
        <w:t xml:space="preserve">ซึ่งหมายความว่า </w:t>
      </w:r>
      <w:r w:rsidR="006E3E5B" w:rsidRPr="00CD49BA">
        <w:rPr>
          <w:rFonts w:ascii="TH SarabunPSK" w:hAnsi="TH SarabunPSK" w:cs="TH SarabunPSK"/>
          <w:spacing w:val="-4"/>
          <w:cs/>
        </w:rPr>
        <w:t>ก่อนระยะเ</w:t>
      </w:r>
      <w:r w:rsidR="0098285E" w:rsidRPr="00CD49BA">
        <w:rPr>
          <w:rFonts w:ascii="TH SarabunPSK" w:hAnsi="TH SarabunPSK" w:cs="TH SarabunPSK"/>
          <w:spacing w:val="-4"/>
          <w:cs/>
        </w:rPr>
        <w:t>วลาภายในวันทำการถัดจากวันทำการซื้อขาย</w:t>
      </w:r>
      <w:r w:rsidR="0098285E" w:rsidRPr="00CD49BA">
        <w:rPr>
          <w:rFonts w:ascii="TH SarabunPSK" w:hAnsi="TH SarabunPSK" w:cs="TH SarabunPSK"/>
          <w:cs/>
        </w:rPr>
        <w:t>หน่วยลงทุนดังกล่าว</w:t>
      </w:r>
      <w:r w:rsidR="00685F7A" w:rsidRPr="00CD49BA">
        <w:rPr>
          <w:rFonts w:ascii="TH SarabunPSK" w:hAnsi="TH SarabunPSK" w:cs="TH SarabunPSK"/>
          <w:cs/>
        </w:rPr>
        <w:t>ก็ได้</w:t>
      </w:r>
      <w:r w:rsidR="00CC7F7A" w:rsidRPr="00CD49BA">
        <w:rPr>
          <w:rFonts w:ascii="TH SarabunPSK" w:hAnsi="TH SarabunPSK" w:cs="TH SarabunPSK"/>
        </w:rPr>
        <w:t xml:space="preserve"> </w:t>
      </w:r>
      <w:r w:rsidR="00CC7F7A" w:rsidRPr="00CD49BA">
        <w:rPr>
          <w:rFonts w:ascii="TH SarabunPSK" w:hAnsi="TH SarabunPSK" w:cs="TH SarabunPSK"/>
          <w:cs/>
        </w:rPr>
        <w:t xml:space="preserve">(ก่อนวันที่ </w:t>
      </w:r>
      <w:r w:rsidR="00CC7F7A" w:rsidRPr="00CD49BA">
        <w:rPr>
          <w:rFonts w:ascii="TH SarabunPSK" w:hAnsi="TH SarabunPSK" w:cs="TH SarabunPSK"/>
          <w:spacing w:val="-2"/>
        </w:rPr>
        <w:t>T+1</w:t>
      </w:r>
      <w:r w:rsidR="006F3C89" w:rsidRPr="00CD49BA">
        <w:rPr>
          <w:rFonts w:ascii="TH SarabunPSK" w:hAnsi="TH SarabunPSK" w:cs="TH SarabunPSK"/>
          <w:spacing w:val="-2"/>
          <w:cs/>
        </w:rPr>
        <w:t xml:space="preserve">) </w:t>
      </w:r>
      <w:r w:rsidR="00F80682" w:rsidRPr="00CD49BA">
        <w:rPr>
          <w:rFonts w:ascii="TH SarabunPSK" w:hAnsi="TH SarabunPSK" w:cs="TH SarabunPSK"/>
          <w:spacing w:val="-2"/>
          <w:cs/>
        </w:rPr>
        <w:t>อันเป็น</w:t>
      </w:r>
      <w:r w:rsidR="00CE1EA0" w:rsidRPr="00CD49BA">
        <w:rPr>
          <w:rFonts w:ascii="TH SarabunPSK" w:hAnsi="TH SarabunPSK" w:cs="TH SarabunPSK"/>
          <w:spacing w:val="-2"/>
          <w:cs/>
        </w:rPr>
        <w:t>กำหนด</w:t>
      </w:r>
      <w:r w:rsidR="00F80682" w:rsidRPr="00CD49BA">
        <w:rPr>
          <w:rFonts w:ascii="TH SarabunPSK" w:hAnsi="TH SarabunPSK" w:cs="TH SarabunPSK"/>
          <w:spacing w:val="-2"/>
          <w:cs/>
        </w:rPr>
        <w:t>เวลา</w:t>
      </w:r>
      <w:r w:rsidR="00B371D6" w:rsidRPr="00CD49BA">
        <w:rPr>
          <w:rFonts w:ascii="TH SarabunPSK" w:hAnsi="TH SarabunPSK" w:cs="TH SarabunPSK"/>
          <w:spacing w:val="-2"/>
          <w:cs/>
        </w:rPr>
        <w:t>ตาม</w:t>
      </w:r>
      <w:r w:rsidR="002B20CA" w:rsidRPr="00CD49BA">
        <w:rPr>
          <w:rFonts w:ascii="TH SarabunPSK" w:hAnsi="TH SarabunPSK" w:cs="TH SarabunPSK"/>
          <w:spacing w:val="-2"/>
          <w:cs/>
        </w:rPr>
        <w:t>ที่ระบุ</w:t>
      </w:r>
      <w:r w:rsidR="00775DD7" w:rsidRPr="00CD49BA">
        <w:rPr>
          <w:rFonts w:ascii="TH SarabunPSK" w:hAnsi="TH SarabunPSK" w:cs="TH SarabunPSK"/>
          <w:spacing w:val="-2"/>
          <w:cs/>
        </w:rPr>
        <w:t>ไว้</w:t>
      </w:r>
      <w:r w:rsidR="00F80682" w:rsidRPr="00CD49BA">
        <w:rPr>
          <w:rFonts w:ascii="TH SarabunPSK" w:hAnsi="TH SarabunPSK" w:cs="TH SarabunPSK"/>
          <w:spacing w:val="-2"/>
          <w:cs/>
        </w:rPr>
        <w:t>ใน</w:t>
      </w:r>
      <w:r w:rsidR="00B371D6" w:rsidRPr="00CD49BA">
        <w:rPr>
          <w:rFonts w:ascii="TH SarabunPSK" w:hAnsi="TH SarabunPSK" w:cs="TH SarabunPSK"/>
          <w:spacing w:val="-2"/>
          <w:cs/>
        </w:rPr>
        <w:t>ภาค</w:t>
      </w:r>
      <w:r w:rsidR="000B41AF" w:rsidRPr="00CD49BA">
        <w:rPr>
          <w:rFonts w:ascii="TH SarabunPSK" w:hAnsi="TH SarabunPSK" w:cs="TH SarabunPSK"/>
          <w:spacing w:val="-2"/>
          <w:cs/>
        </w:rPr>
        <w:t>ผนวก 9 แนบท้ายประกาศ</w:t>
      </w:r>
      <w:r w:rsidR="00074085">
        <w:rPr>
          <w:rFonts w:ascii="TH SarabunPSK" w:hAnsi="TH SarabunPSK" w:cs="TH SarabunPSK"/>
          <w:spacing w:val="-2"/>
        </w:rPr>
        <w:br/>
      </w:r>
      <w:r w:rsidR="000B41AF" w:rsidRPr="00CD49BA">
        <w:rPr>
          <w:rFonts w:ascii="TH SarabunPSK" w:hAnsi="TH SarabunPSK" w:cs="TH SarabunPSK"/>
          <w:spacing w:val="-2"/>
          <w:cs/>
        </w:rPr>
        <w:t>ที่ สน. 9/2564</w:t>
      </w:r>
      <w:r w:rsidR="00F80682" w:rsidRPr="00CD49BA">
        <w:rPr>
          <w:rStyle w:val="FootnoteReference"/>
          <w:rFonts w:ascii="TH SarabunPSK" w:hAnsi="TH SarabunPSK" w:cs="TH SarabunPSK"/>
          <w:spacing w:val="-2"/>
          <w:cs/>
        </w:rPr>
        <w:footnoteReference w:id="2"/>
      </w:r>
      <w:r w:rsidR="000B41AF" w:rsidRPr="00CD49BA">
        <w:rPr>
          <w:rFonts w:ascii="TH SarabunPSK" w:hAnsi="TH SarabunPSK" w:cs="TH SarabunPSK"/>
          <w:spacing w:val="-2"/>
          <w:cs/>
        </w:rPr>
        <w:t xml:space="preserve"> </w:t>
      </w:r>
      <w:r w:rsidR="001E3F69" w:rsidRPr="00CD49BA">
        <w:rPr>
          <w:rFonts w:ascii="TH SarabunPSK" w:hAnsi="TH SarabunPSK" w:cs="TH SarabunPSK"/>
          <w:spacing w:val="-2"/>
        </w:rPr>
        <w:t xml:space="preserve"> </w:t>
      </w:r>
      <w:r w:rsidR="00CC7F7A" w:rsidRPr="00CD49BA">
        <w:rPr>
          <w:rFonts w:ascii="TH SarabunPSK" w:hAnsi="TH SarabunPSK" w:cs="TH SarabunPSK"/>
          <w:spacing w:val="-2"/>
          <w:cs/>
        </w:rPr>
        <w:t>อย่างไรก็ดี</w:t>
      </w:r>
      <w:r w:rsidR="0095497A" w:rsidRPr="00CD49BA">
        <w:rPr>
          <w:rFonts w:ascii="TH SarabunPSK" w:hAnsi="TH SarabunPSK" w:cs="TH SarabunPSK"/>
          <w:spacing w:val="-2"/>
          <w:cs/>
        </w:rPr>
        <w:t xml:space="preserve"> ห</w:t>
      </w:r>
      <w:r w:rsidR="00EC4E19" w:rsidRPr="00CD49BA">
        <w:rPr>
          <w:rFonts w:ascii="TH SarabunPSK" w:hAnsi="TH SarabunPSK" w:cs="TH SarabunPSK"/>
          <w:spacing w:val="-2"/>
          <w:cs/>
        </w:rPr>
        <w:t>าก บลจ.</w:t>
      </w:r>
      <w:r w:rsidR="00EC4E19" w:rsidRPr="00CD49BA">
        <w:rPr>
          <w:rFonts w:ascii="TH SarabunPSK" w:hAnsi="TH SarabunPSK" w:cs="TH SarabunPSK"/>
          <w:cs/>
        </w:rPr>
        <w:t xml:space="preserve"> ไม่ประสงค์จะดำเนินการเพิ่มหรือยกเลิกจำนวนหน่วยลงทุน</w:t>
      </w:r>
      <w:r w:rsidR="00074085">
        <w:rPr>
          <w:rFonts w:ascii="TH SarabunPSK" w:hAnsi="TH SarabunPSK" w:cs="TH SarabunPSK"/>
        </w:rPr>
        <w:br/>
      </w:r>
      <w:r w:rsidR="0095497A" w:rsidRPr="00CD49BA">
        <w:rPr>
          <w:rFonts w:ascii="TH SarabunPSK" w:hAnsi="TH SarabunPSK" w:cs="TH SarabunPSK"/>
          <w:cs/>
        </w:rPr>
        <w:t>ตามระยะ</w:t>
      </w:r>
      <w:r w:rsidR="0098285E" w:rsidRPr="00CD49BA">
        <w:rPr>
          <w:rFonts w:ascii="TH SarabunPSK" w:hAnsi="TH SarabunPSK" w:cs="TH SarabunPSK"/>
          <w:cs/>
        </w:rPr>
        <w:t xml:space="preserve">เวลาที่รวดเร็วขึ้นนี้ </w:t>
      </w:r>
      <w:r w:rsidR="0095497A" w:rsidRPr="00CD49BA">
        <w:rPr>
          <w:rFonts w:ascii="TH SarabunPSK" w:hAnsi="TH SarabunPSK" w:cs="TH SarabunPSK"/>
          <w:cs/>
        </w:rPr>
        <w:t xml:space="preserve">บลจ. </w:t>
      </w:r>
      <w:r w:rsidR="00EC4E19" w:rsidRPr="00CD49BA">
        <w:rPr>
          <w:rFonts w:ascii="TH SarabunPSK" w:hAnsi="TH SarabunPSK" w:cs="TH SarabunPSK"/>
          <w:cs/>
        </w:rPr>
        <w:t>ก็สามารถดำเนินการ</w:t>
      </w:r>
      <w:r w:rsidR="0095497A" w:rsidRPr="00CD49BA">
        <w:rPr>
          <w:rFonts w:ascii="TH SarabunPSK" w:hAnsi="TH SarabunPSK" w:cs="TH SarabunPSK"/>
          <w:cs/>
        </w:rPr>
        <w:t>เพิ่มหรือยกเลิกจำนวนหน่วยลงทุน</w:t>
      </w:r>
      <w:r w:rsidR="00074085">
        <w:rPr>
          <w:rFonts w:ascii="TH SarabunPSK" w:hAnsi="TH SarabunPSK" w:cs="TH SarabunPSK"/>
        </w:rPr>
        <w:br/>
      </w:r>
      <w:r w:rsidR="009C4DBE" w:rsidRPr="00CD49BA">
        <w:rPr>
          <w:rFonts w:ascii="TH SarabunPSK" w:hAnsi="TH SarabunPSK" w:cs="TH SarabunPSK"/>
          <w:cs/>
        </w:rPr>
        <w:t>ตามหลักเกณฑ์</w:t>
      </w:r>
      <w:r w:rsidR="0018006A" w:rsidRPr="00CD49BA">
        <w:rPr>
          <w:rFonts w:ascii="TH SarabunPSK" w:hAnsi="TH SarabunPSK" w:cs="TH SarabunPSK"/>
          <w:cs/>
        </w:rPr>
        <w:t>ที่กำหนด</w:t>
      </w:r>
      <w:r w:rsidR="00BE394F" w:rsidRPr="00CD49BA">
        <w:rPr>
          <w:rFonts w:ascii="TH SarabunPSK" w:hAnsi="TH SarabunPSK" w:cs="TH SarabunPSK"/>
          <w:cs/>
        </w:rPr>
        <w:t>ไว้ใน</w:t>
      </w:r>
      <w:r w:rsidR="0018006A" w:rsidRPr="00CD49BA">
        <w:rPr>
          <w:rFonts w:ascii="TH SarabunPSK" w:hAnsi="TH SarabunPSK" w:cs="TH SarabunPSK"/>
          <w:cs/>
        </w:rPr>
        <w:t xml:space="preserve">ข้อ 13 </w:t>
      </w:r>
      <w:r w:rsidR="004D6AB7" w:rsidRPr="00CD49BA">
        <w:rPr>
          <w:rFonts w:ascii="TH SarabunPSK" w:hAnsi="TH SarabunPSK" w:cs="TH SarabunPSK"/>
          <w:cs/>
        </w:rPr>
        <w:t>ของประกาศที่ สน</w:t>
      </w:r>
      <w:r w:rsidR="004D6AB7" w:rsidRPr="00CD49BA">
        <w:rPr>
          <w:rFonts w:ascii="TH SarabunPSK" w:hAnsi="TH SarabunPSK" w:cs="TH SarabunPSK"/>
        </w:rPr>
        <w:t>. 9/2564</w:t>
      </w:r>
    </w:p>
    <w:p w14:paraId="5556F945" w14:textId="3850BF66" w:rsidR="006127D3" w:rsidRPr="00CD49BA" w:rsidRDefault="00817DDC" w:rsidP="00CD49BA">
      <w:pPr>
        <w:ind w:right="29" w:firstLine="1701"/>
        <w:jc w:val="thaiDistribute"/>
        <w:rPr>
          <w:rFonts w:ascii="TH SarabunPSK" w:hAnsi="TH SarabunPSK" w:cs="TH SarabunPSK"/>
          <w:b/>
          <w:bCs/>
        </w:rPr>
      </w:pPr>
      <w:r w:rsidRPr="00CD49BA">
        <w:rPr>
          <w:rFonts w:ascii="TH SarabunPSK" w:hAnsi="TH SarabunPSK" w:cs="TH SarabunPSK"/>
          <w:b/>
          <w:bCs/>
          <w:cs/>
        </w:rPr>
        <w:t>2.</w:t>
      </w:r>
      <w:r w:rsidR="00DF2CA8" w:rsidRPr="00CD49BA">
        <w:rPr>
          <w:rFonts w:ascii="TH SarabunPSK" w:hAnsi="TH SarabunPSK" w:cs="TH SarabunPSK"/>
          <w:b/>
          <w:bCs/>
          <w:cs/>
        </w:rPr>
        <w:t>4</w:t>
      </w:r>
      <w:r w:rsidR="0066256E" w:rsidRPr="00CD49BA">
        <w:rPr>
          <w:rFonts w:ascii="TH SarabunPSK" w:hAnsi="TH SarabunPSK" w:cs="TH SarabunPSK"/>
          <w:b/>
          <w:bCs/>
          <w:cs/>
        </w:rPr>
        <w:t xml:space="preserve"> </w:t>
      </w:r>
      <w:r w:rsidR="0038297F" w:rsidRPr="00CD49BA">
        <w:rPr>
          <w:rFonts w:ascii="TH SarabunPSK" w:hAnsi="TH SarabunPSK" w:cs="TH SarabunPSK"/>
          <w:b/>
          <w:bCs/>
        </w:rPr>
        <w:t xml:space="preserve"> </w:t>
      </w:r>
      <w:r w:rsidR="009C0A3C" w:rsidRPr="00CD49BA">
        <w:rPr>
          <w:rFonts w:ascii="TH SarabunPSK" w:hAnsi="TH SarabunPSK" w:cs="TH SarabunPSK"/>
          <w:b/>
          <w:bCs/>
          <w:cs/>
        </w:rPr>
        <w:t>การ</w:t>
      </w:r>
      <w:r w:rsidR="00FC0D7E" w:rsidRPr="00CD49BA">
        <w:rPr>
          <w:rFonts w:ascii="TH SarabunPSK" w:hAnsi="TH SarabunPSK" w:cs="TH SarabunPSK"/>
          <w:b/>
          <w:bCs/>
          <w:cs/>
        </w:rPr>
        <w:t xml:space="preserve">ชำระเงินค่าหน่วยลงทุน </w:t>
      </w:r>
    </w:p>
    <w:p w14:paraId="0845B485" w14:textId="77777777" w:rsidR="00BF1C4B" w:rsidRDefault="00490D22" w:rsidP="00BF1C4B">
      <w:pPr>
        <w:ind w:right="29" w:firstLine="2160"/>
        <w:jc w:val="thaiDistribute"/>
        <w:rPr>
          <w:rFonts w:ascii="TH SarabunPSK" w:hAnsi="TH SarabunPSK" w:cs="TH SarabunPSK"/>
          <w:cs/>
        </w:rPr>
      </w:pPr>
      <w:r w:rsidRPr="00CD49BA">
        <w:rPr>
          <w:rFonts w:ascii="TH SarabunPSK" w:hAnsi="TH SarabunPSK" w:cs="TH SarabunPSK"/>
          <w:cs/>
        </w:rPr>
        <w:t xml:space="preserve">ในกรณีที่ บลจ. </w:t>
      </w:r>
      <w:r w:rsidR="000F0F42" w:rsidRPr="00CD49BA">
        <w:rPr>
          <w:rFonts w:ascii="TH SarabunPSK" w:hAnsi="TH SarabunPSK" w:cs="TH SarabunPSK"/>
          <w:cs/>
        </w:rPr>
        <w:t>ออกแบบให้มีการซื้อขาย</w:t>
      </w:r>
      <w:r w:rsidR="004A7EC8" w:rsidRPr="00CD49BA">
        <w:rPr>
          <w:rFonts w:ascii="TH SarabunPSK" w:hAnsi="TH SarabunPSK" w:cs="TH SarabunPSK"/>
          <w:cs/>
        </w:rPr>
        <w:t>กองทุนรวม</w:t>
      </w:r>
      <w:r w:rsidR="00AD5B01" w:rsidRPr="00CD49BA">
        <w:rPr>
          <w:rFonts w:ascii="TH SarabunPSK" w:hAnsi="TH SarabunPSK" w:cs="TH SarabunPSK"/>
          <w:cs/>
        </w:rPr>
        <w:t>แบ</w:t>
      </w:r>
      <w:r w:rsidR="004A7EC8" w:rsidRPr="00CD49BA">
        <w:rPr>
          <w:rFonts w:ascii="TH SarabunPSK" w:hAnsi="TH SarabunPSK" w:cs="TH SarabunPSK"/>
          <w:cs/>
        </w:rPr>
        <w:t>บ</w:t>
      </w:r>
      <w:r w:rsidR="00967EA2" w:rsidRPr="00CD49BA">
        <w:rPr>
          <w:rFonts w:ascii="TH SarabunPSK" w:hAnsi="TH SarabunPSK" w:cs="TH SarabunPSK"/>
          <w:cs/>
        </w:rPr>
        <w:t xml:space="preserve"> </w:t>
      </w:r>
      <w:r w:rsidR="008F380C">
        <w:rPr>
          <w:rFonts w:ascii="TH SarabunPSK" w:hAnsi="TH SarabunPSK" w:cs="TH SarabunPSK"/>
        </w:rPr>
        <w:t>t</w:t>
      </w:r>
      <w:r w:rsidR="0020144D">
        <w:rPr>
          <w:rFonts w:ascii="TH SarabunPSK" w:hAnsi="TH SarabunPSK" w:cs="TH SarabunPSK"/>
        </w:rPr>
        <w:t>okenized fund</w:t>
      </w:r>
      <w:r w:rsidR="004A7EC8" w:rsidRPr="00CD49BA">
        <w:rPr>
          <w:rFonts w:ascii="TH SarabunPSK" w:hAnsi="TH SarabunPSK" w:cs="TH SarabunPSK"/>
        </w:rPr>
        <w:t xml:space="preserve"> </w:t>
      </w:r>
      <w:r w:rsidR="0020746A" w:rsidRPr="00CD49BA">
        <w:rPr>
          <w:rFonts w:ascii="TH SarabunPSK" w:hAnsi="TH SarabunPSK" w:cs="TH SarabunPSK"/>
        </w:rPr>
        <w:br/>
      </w:r>
      <w:r w:rsidR="00994EB3" w:rsidRPr="00CD49BA">
        <w:rPr>
          <w:rFonts w:ascii="TH SarabunPSK" w:hAnsi="TH SarabunPSK" w:cs="TH SarabunPSK"/>
          <w:spacing w:val="-6"/>
          <w:cs/>
        </w:rPr>
        <w:t>ผ่านการดำเนินการของ</w:t>
      </w:r>
      <w:r w:rsidR="00927A15" w:rsidRPr="00CD49BA">
        <w:rPr>
          <w:rFonts w:ascii="TH SarabunPSK" w:hAnsi="TH SarabunPSK" w:cs="TH SarabunPSK"/>
          <w:spacing w:val="-6"/>
          <w:cs/>
        </w:rPr>
        <w:t>นายหน้าซื้อขายหลักทรัพย์</w:t>
      </w:r>
      <w:r w:rsidR="00927A15" w:rsidRPr="00CD49BA">
        <w:rPr>
          <w:rFonts w:ascii="TH SarabunPSK" w:hAnsi="TH SarabunPSK" w:cs="TH SarabunPSK"/>
          <w:spacing w:val="-6"/>
        </w:rPr>
        <w:t xml:space="preserve"> </w:t>
      </w:r>
      <w:r w:rsidR="00927A15" w:rsidRPr="00CD49BA">
        <w:rPr>
          <w:rFonts w:ascii="TH SarabunPSK" w:hAnsi="TH SarabunPSK" w:cs="TH SarabunPSK"/>
          <w:spacing w:val="-6"/>
          <w:cs/>
        </w:rPr>
        <w:t>ค้าหลักทรัพย์</w:t>
      </w:r>
      <w:r w:rsidR="00927A15" w:rsidRPr="00CD49BA">
        <w:rPr>
          <w:rFonts w:ascii="TH SarabunPSK" w:hAnsi="TH SarabunPSK" w:cs="TH SarabunPSK"/>
          <w:spacing w:val="-6"/>
        </w:rPr>
        <w:t xml:space="preserve"> </w:t>
      </w:r>
      <w:r w:rsidR="00927A15" w:rsidRPr="00CD49BA">
        <w:rPr>
          <w:rFonts w:ascii="TH SarabunPSK" w:hAnsi="TH SarabunPSK" w:cs="TH SarabunPSK"/>
          <w:spacing w:val="-6"/>
          <w:cs/>
        </w:rPr>
        <w:t>และจัดจำหน่ายหลักทรัพย์ที่เป็น</w:t>
      </w:r>
      <w:r w:rsidR="00360882">
        <w:rPr>
          <w:rFonts w:ascii="TH SarabunPSK" w:hAnsi="TH SarabunPSK" w:cs="TH SarabunPSK"/>
          <w:spacing w:val="-6"/>
          <w:cs/>
        </w:rPr>
        <w:br/>
      </w:r>
      <w:r w:rsidR="00927A15" w:rsidRPr="00BF1C4B">
        <w:rPr>
          <w:rFonts w:ascii="TH SarabunPSK" w:hAnsi="TH SarabunPSK" w:cs="TH SarabunPSK"/>
          <w:spacing w:val="-12"/>
          <w:cs/>
        </w:rPr>
        <w:t>หน่วยลงทุน</w:t>
      </w:r>
      <w:r w:rsidR="00927A15" w:rsidRPr="00BF1C4B">
        <w:rPr>
          <w:rFonts w:ascii="TH SarabunPSK" w:hAnsi="TH SarabunPSK" w:cs="TH SarabunPSK"/>
          <w:spacing w:val="-12"/>
        </w:rPr>
        <w:t xml:space="preserve"> (</w:t>
      </w:r>
      <w:r w:rsidR="00F90717" w:rsidRPr="00BF1C4B">
        <w:rPr>
          <w:rFonts w:ascii="TH SarabunPSK" w:hAnsi="TH SarabunPSK" w:cs="TH SarabunPSK" w:hint="cs"/>
          <w:spacing w:val="-12"/>
          <w:cs/>
        </w:rPr>
        <w:t>“</w:t>
      </w:r>
      <w:r w:rsidR="00927A15" w:rsidRPr="00BF1C4B">
        <w:rPr>
          <w:rFonts w:ascii="TH SarabunPSK" w:hAnsi="TH SarabunPSK" w:cs="TH SarabunPSK"/>
          <w:spacing w:val="-12"/>
        </w:rPr>
        <w:t>LBDU</w:t>
      </w:r>
      <w:r w:rsidR="001B710A" w:rsidRPr="00BF1C4B">
        <w:rPr>
          <w:rFonts w:ascii="TH SarabunPSK" w:hAnsi="TH SarabunPSK" w:cs="TH SarabunPSK"/>
          <w:spacing w:val="-12"/>
        </w:rPr>
        <w:t>”</w:t>
      </w:r>
      <w:r w:rsidR="00927A15" w:rsidRPr="00BF1C4B">
        <w:rPr>
          <w:rFonts w:ascii="TH SarabunPSK" w:hAnsi="TH SarabunPSK" w:cs="TH SarabunPSK"/>
          <w:spacing w:val="-12"/>
        </w:rPr>
        <w:t>)</w:t>
      </w:r>
      <w:r w:rsidR="00817DDC" w:rsidRPr="00BF1C4B">
        <w:rPr>
          <w:rFonts w:ascii="TH SarabunPSK" w:hAnsi="TH SarabunPSK" w:cs="TH SarabunPSK"/>
          <w:spacing w:val="-12"/>
        </w:rPr>
        <w:t xml:space="preserve"> </w:t>
      </w:r>
      <w:r w:rsidR="005F16D2" w:rsidRPr="00BF1C4B">
        <w:rPr>
          <w:rFonts w:ascii="TH SarabunPSK" w:hAnsi="TH SarabunPSK" w:cs="TH SarabunPSK"/>
          <w:spacing w:val="-12"/>
          <w:cs/>
        </w:rPr>
        <w:t>และมีการ</w:t>
      </w:r>
      <w:r w:rsidR="0065505E" w:rsidRPr="00BF1C4B">
        <w:rPr>
          <w:rFonts w:ascii="TH SarabunPSK" w:hAnsi="TH SarabunPSK" w:cs="TH SarabunPSK"/>
          <w:spacing w:val="-12"/>
          <w:cs/>
        </w:rPr>
        <w:t>อนุญาตให้มีการแบ่งชำระราคาค่าหน่วยลงทุนบางส่วนก่อนนั้น บลจ. ต้องจัดให้</w:t>
      </w:r>
      <w:r w:rsidR="0065505E" w:rsidRPr="00CD49BA">
        <w:rPr>
          <w:rFonts w:ascii="TH SarabunPSK" w:hAnsi="TH SarabunPSK" w:cs="TH SarabunPSK"/>
          <w:cs/>
        </w:rPr>
        <w:t>มีมาตรการที่มั่นใจว่า</w:t>
      </w:r>
      <w:r w:rsidR="00471923" w:rsidRPr="00CD49BA">
        <w:rPr>
          <w:rFonts w:ascii="TH SarabunPSK" w:hAnsi="TH SarabunPSK" w:cs="TH SarabunPSK"/>
          <w:cs/>
        </w:rPr>
        <w:t xml:space="preserve"> </w:t>
      </w:r>
      <w:r w:rsidR="004006D0">
        <w:rPr>
          <w:rFonts w:ascii="TH SarabunPSK" w:hAnsi="TH SarabunPSK" w:cs="TH SarabunPSK"/>
        </w:rPr>
        <w:t>LBDU</w:t>
      </w:r>
      <w:r w:rsidR="00471923" w:rsidRPr="00CD49BA">
        <w:rPr>
          <w:rFonts w:ascii="TH SarabunPSK" w:hAnsi="TH SarabunPSK" w:cs="TH SarabunPSK"/>
        </w:rPr>
        <w:t xml:space="preserve"> </w:t>
      </w:r>
      <w:r w:rsidR="00471923" w:rsidRPr="00CD49BA">
        <w:rPr>
          <w:rFonts w:ascii="TH SarabunPSK" w:hAnsi="TH SarabunPSK" w:cs="TH SarabunPSK"/>
          <w:cs/>
        </w:rPr>
        <w:t>จะปฏิบัติตามสัญญาในการชำระราคาได้ เช่น การกำหนดให้ต้องมีการชำระ</w:t>
      </w:r>
    </w:p>
    <w:p w14:paraId="633736A6" w14:textId="31C8C444" w:rsidR="00490D22" w:rsidRPr="00CD49BA" w:rsidRDefault="00471923" w:rsidP="003A63BB">
      <w:pPr>
        <w:spacing w:after="120" w:line="259" w:lineRule="auto"/>
        <w:jc w:val="thaiDistribute"/>
        <w:rPr>
          <w:rFonts w:ascii="TH SarabunPSK" w:hAnsi="TH SarabunPSK" w:cs="TH SarabunPSK"/>
          <w:cs/>
        </w:rPr>
      </w:pPr>
      <w:r w:rsidRPr="00CD49BA">
        <w:rPr>
          <w:rFonts w:ascii="TH SarabunPSK" w:hAnsi="TH SarabunPSK" w:cs="TH SarabunPSK"/>
          <w:cs/>
        </w:rPr>
        <w:t>ราคาค่าหน่วยลงทุน</w:t>
      </w:r>
      <w:r w:rsidR="000A2E53" w:rsidRPr="00CD49BA">
        <w:rPr>
          <w:rFonts w:ascii="TH SarabunPSK" w:hAnsi="TH SarabunPSK" w:cs="TH SarabunPSK"/>
          <w:cs/>
        </w:rPr>
        <w:t>ส่วนใหญ่ก่อน</w:t>
      </w:r>
      <w:r w:rsidR="00035466" w:rsidRPr="00CD49BA">
        <w:rPr>
          <w:rFonts w:ascii="TH SarabunPSK" w:hAnsi="TH SarabunPSK" w:cs="TH SarabunPSK"/>
          <w:cs/>
        </w:rPr>
        <w:t xml:space="preserve"> </w:t>
      </w:r>
      <w:r w:rsidRPr="00CD49BA">
        <w:rPr>
          <w:rFonts w:ascii="TH SarabunPSK" w:hAnsi="TH SarabunPSK" w:cs="TH SarabunPSK"/>
          <w:cs/>
        </w:rPr>
        <w:t>ใน</w:t>
      </w:r>
      <w:r w:rsidR="00967EA2" w:rsidRPr="00CD49BA">
        <w:rPr>
          <w:rFonts w:ascii="TH SarabunPSK" w:hAnsi="TH SarabunPSK" w:cs="TH SarabunPSK"/>
          <w:cs/>
        </w:rPr>
        <w:t>จำ</w:t>
      </w:r>
      <w:r w:rsidRPr="00CD49BA">
        <w:rPr>
          <w:rFonts w:ascii="TH SarabunPSK" w:hAnsi="TH SarabunPSK" w:cs="TH SarabunPSK"/>
          <w:cs/>
        </w:rPr>
        <w:t>นวนที่</w:t>
      </w:r>
      <w:r w:rsidR="00D41826" w:rsidRPr="00CD49BA">
        <w:rPr>
          <w:rFonts w:ascii="TH SarabunPSK" w:hAnsi="TH SarabunPSK" w:cs="TH SarabunPSK"/>
          <w:cs/>
        </w:rPr>
        <w:t>เหมาะสมตามประเภทของกองทุนรวม</w:t>
      </w:r>
      <w:r w:rsidR="00967EA2" w:rsidRPr="00CD49BA">
        <w:rPr>
          <w:rFonts w:ascii="TH SarabunPSK" w:hAnsi="TH SarabunPSK" w:cs="TH SarabunPSK"/>
          <w:cs/>
        </w:rPr>
        <w:t xml:space="preserve"> </w:t>
      </w:r>
      <w:r w:rsidR="00D41826" w:rsidRPr="00CD49BA">
        <w:rPr>
          <w:rFonts w:ascii="TH SarabunPSK" w:hAnsi="TH SarabunPSK" w:cs="TH SarabunPSK"/>
          <w:cs/>
        </w:rPr>
        <w:t>ก่อนที่จะมี</w:t>
      </w:r>
      <w:r w:rsidR="008C5E89">
        <w:rPr>
          <w:rFonts w:ascii="TH SarabunPSK" w:hAnsi="TH SarabunPSK" w:cs="TH SarabunPSK"/>
        </w:rPr>
        <w:br/>
      </w:r>
      <w:r w:rsidR="00D41826" w:rsidRPr="00CD49BA">
        <w:rPr>
          <w:rFonts w:ascii="TH SarabunPSK" w:hAnsi="TH SarabunPSK" w:cs="TH SarabunPSK"/>
          <w:cs/>
        </w:rPr>
        <w:t>การ</w:t>
      </w:r>
      <w:r w:rsidR="00D41826" w:rsidRPr="00360882">
        <w:rPr>
          <w:rFonts w:ascii="TH SarabunPSK" w:hAnsi="TH SarabunPSK" w:cs="TH SarabunPSK"/>
          <w:cs/>
        </w:rPr>
        <w:t xml:space="preserve">ออกหน่วยลงทุนให้ </w:t>
      </w:r>
      <w:r w:rsidR="004006D0" w:rsidRPr="00360882">
        <w:rPr>
          <w:rFonts w:ascii="TH SarabunPSK" w:hAnsi="TH SarabunPSK" w:cs="TH SarabunPSK"/>
        </w:rPr>
        <w:t>LBDU</w:t>
      </w:r>
      <w:r w:rsidR="00D41826" w:rsidRPr="00360882">
        <w:rPr>
          <w:rFonts w:ascii="TH SarabunPSK" w:hAnsi="TH SarabunPSK" w:cs="TH SarabunPSK"/>
        </w:rPr>
        <w:t xml:space="preserve"> </w:t>
      </w:r>
      <w:r w:rsidR="00D41826" w:rsidRPr="00360882">
        <w:rPr>
          <w:rFonts w:ascii="TH SarabunPSK" w:hAnsi="TH SarabunPSK" w:cs="TH SarabunPSK"/>
          <w:cs/>
        </w:rPr>
        <w:t>เป็นต้น</w:t>
      </w:r>
      <w:r w:rsidR="000F1DD7" w:rsidRPr="00360882">
        <w:rPr>
          <w:rFonts w:ascii="TH SarabunPSK" w:hAnsi="TH SarabunPSK" w:cs="TH SarabunPSK"/>
          <w:cs/>
        </w:rPr>
        <w:t xml:space="preserve"> โดยต้องมีการเปิดเผย</w:t>
      </w:r>
      <w:r w:rsidR="00236364" w:rsidRPr="00360882">
        <w:rPr>
          <w:rFonts w:ascii="TH SarabunPSK" w:hAnsi="TH SarabunPSK" w:cs="TH SarabunPSK"/>
          <w:cs/>
        </w:rPr>
        <w:t>ความเสี่ยงดังกล่าวในโครงการ</w:t>
      </w:r>
      <w:r w:rsidR="002754C3" w:rsidRPr="00360882">
        <w:rPr>
          <w:rFonts w:ascii="TH SarabunPSK" w:hAnsi="TH SarabunPSK" w:cs="TH SarabunPSK"/>
          <w:cs/>
        </w:rPr>
        <w:t>เพื่อให้</w:t>
      </w:r>
      <w:r w:rsidR="0082052B">
        <w:rPr>
          <w:rFonts w:ascii="TH SarabunPSK" w:hAnsi="TH SarabunPSK" w:cs="TH SarabunPSK"/>
          <w:cs/>
        </w:rPr>
        <w:br/>
      </w:r>
      <w:r w:rsidR="002754C3" w:rsidRPr="00360882">
        <w:rPr>
          <w:rFonts w:ascii="TH SarabunPSK" w:hAnsi="TH SarabunPSK" w:cs="TH SarabunPSK"/>
          <w:cs/>
        </w:rPr>
        <w:t>ผู้ลงทุนทราบ</w:t>
      </w:r>
      <w:r w:rsidR="00236364" w:rsidRPr="00360882">
        <w:rPr>
          <w:rFonts w:ascii="TH SarabunPSK" w:hAnsi="TH SarabunPSK" w:cs="TH SarabunPSK"/>
          <w:cs/>
        </w:rPr>
        <w:t>ด้วย</w:t>
      </w:r>
      <w:r w:rsidR="007B5FD1" w:rsidRPr="00CD49BA">
        <w:rPr>
          <w:rFonts w:ascii="TH SarabunPSK" w:hAnsi="TH SarabunPSK" w:cs="TH SarabunPSK"/>
          <w:cs/>
        </w:rPr>
        <w:t xml:space="preserve"> </w:t>
      </w:r>
      <w:r w:rsidR="003B71FC" w:rsidRPr="00CD49BA">
        <w:rPr>
          <w:rFonts w:ascii="TH SarabunPSK" w:hAnsi="TH SarabunPSK" w:cs="TH SarabunPSK"/>
          <w:cs/>
        </w:rPr>
        <w:t xml:space="preserve">  </w:t>
      </w:r>
    </w:p>
    <w:p w14:paraId="201AAB76" w14:textId="00A11AF8" w:rsidR="007054C6" w:rsidRPr="00CD49BA" w:rsidRDefault="007054C6" w:rsidP="00DA2DA9">
      <w:pPr>
        <w:spacing w:before="120"/>
        <w:ind w:right="29" w:firstLine="144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u w:val="single"/>
          <w:cs/>
        </w:rPr>
      </w:pPr>
      <w:r w:rsidRPr="00CD49BA">
        <w:rPr>
          <w:rFonts w:ascii="TH SarabunPSK" w:hAnsi="TH SarabunPSK" w:cs="TH SarabunPSK"/>
          <w:b/>
          <w:bCs/>
          <w:color w:val="000000" w:themeColor="text1"/>
          <w:spacing w:val="-2"/>
          <w:cs/>
        </w:rPr>
        <w:t>3.</w:t>
      </w:r>
      <w:r w:rsidR="006C66CC" w:rsidRPr="00CD49BA">
        <w:rPr>
          <w:rFonts w:ascii="TH SarabunPSK" w:hAnsi="TH SarabunPSK" w:cs="TH SarabunPSK"/>
          <w:b/>
          <w:bCs/>
          <w:color w:val="000000" w:themeColor="text1"/>
          <w:spacing w:val="-2"/>
        </w:rPr>
        <w:t xml:space="preserve"> </w:t>
      </w:r>
      <w:r w:rsidR="0081341D" w:rsidRPr="00CD49BA">
        <w:rPr>
          <w:rFonts w:ascii="TH SarabunPSK" w:hAnsi="TH SarabunPSK" w:cs="TH SarabunPSK"/>
          <w:b/>
          <w:bCs/>
          <w:color w:val="000000" w:themeColor="text1"/>
          <w:spacing w:val="-2"/>
        </w:rPr>
        <w:t xml:space="preserve"> </w:t>
      </w:r>
      <w:r w:rsidRPr="00CD49BA">
        <w:rPr>
          <w:rFonts w:ascii="TH SarabunPSK" w:hAnsi="TH SarabunPSK" w:cs="TH SarabunPSK"/>
          <w:b/>
          <w:bCs/>
          <w:color w:val="000000" w:themeColor="text1"/>
          <w:spacing w:val="-2"/>
          <w:u w:val="single"/>
          <w:cs/>
        </w:rPr>
        <w:t>การมีผลใช้บังคับ</w:t>
      </w:r>
    </w:p>
    <w:p w14:paraId="7E28291F" w14:textId="7CE5C85C" w:rsidR="00924AB8" w:rsidRDefault="0081341D" w:rsidP="00CD49BA">
      <w:pPr>
        <w:spacing w:before="120"/>
        <w:ind w:left="720" w:right="45" w:firstLine="99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</w:rPr>
        <w:t xml:space="preserve"> </w:t>
      </w:r>
      <w:r w:rsidR="00924AB8" w:rsidRPr="00CD49BA">
        <w:rPr>
          <w:rFonts w:ascii="TH SarabunPSK" w:hAnsi="TH SarabunPSK" w:cs="TH SarabunPSK"/>
          <w:cs/>
        </w:rPr>
        <w:t>มีผลใช้บังคับ</w:t>
      </w:r>
      <w:r w:rsidR="007054C6" w:rsidRPr="00516549">
        <w:rPr>
          <w:rFonts w:ascii="TH SarabunPSK" w:hAnsi="TH SarabunPSK" w:cs="TH SarabunPSK"/>
          <w:cs/>
        </w:rPr>
        <w:t xml:space="preserve">ตั้งแต่วันที่ </w:t>
      </w:r>
      <w:r w:rsidR="00516549" w:rsidRPr="00516549">
        <w:rPr>
          <w:rFonts w:ascii="TH SarabunPSK" w:hAnsi="TH SarabunPSK" w:cs="TH SarabunPSK"/>
        </w:rPr>
        <w:t>1</w:t>
      </w:r>
      <w:r w:rsidR="008F026F" w:rsidRPr="00516549">
        <w:rPr>
          <w:rFonts w:ascii="TH SarabunPSK" w:hAnsi="TH SarabunPSK" w:cs="TH SarabunPSK"/>
        </w:rPr>
        <w:t xml:space="preserve"> </w:t>
      </w:r>
      <w:r w:rsidR="008F026F" w:rsidRPr="00516549">
        <w:rPr>
          <w:rFonts w:ascii="TH SarabunPSK" w:hAnsi="TH SarabunPSK" w:cs="TH SarabunPSK"/>
          <w:cs/>
        </w:rPr>
        <w:t xml:space="preserve">เมษายน </w:t>
      </w:r>
      <w:r w:rsidR="00924AB8" w:rsidRPr="00516549">
        <w:rPr>
          <w:rFonts w:ascii="TH SarabunPSK" w:hAnsi="TH SarabunPSK" w:cs="TH SarabunPSK"/>
          <w:cs/>
        </w:rPr>
        <w:t xml:space="preserve">พ.ศ. </w:t>
      </w:r>
      <w:r w:rsidR="00924AB8" w:rsidRPr="00516549">
        <w:rPr>
          <w:rFonts w:ascii="TH SarabunPSK" w:hAnsi="TH SarabunPSK" w:cs="TH SarabunPSK"/>
        </w:rPr>
        <w:t>2569</w:t>
      </w:r>
      <w:r w:rsidR="00924AB8" w:rsidRPr="00516549">
        <w:rPr>
          <w:rFonts w:ascii="TH SarabunPSK" w:hAnsi="TH SarabunPSK" w:cs="TH SarabunPSK"/>
          <w:cs/>
        </w:rPr>
        <w:t xml:space="preserve"> </w:t>
      </w:r>
      <w:r w:rsidR="007054C6" w:rsidRPr="00516549">
        <w:rPr>
          <w:rFonts w:ascii="TH SarabunPSK" w:hAnsi="TH SarabunPSK" w:cs="TH SarabunPSK"/>
          <w:cs/>
        </w:rPr>
        <w:t>เป็นต้นไป</w:t>
      </w:r>
    </w:p>
    <w:p w14:paraId="0CF229D5" w14:textId="77777777" w:rsidR="008C0CC3" w:rsidRPr="00CD49BA" w:rsidRDefault="008C0CC3" w:rsidP="00CD49BA">
      <w:pPr>
        <w:spacing w:before="120"/>
        <w:ind w:left="720" w:right="45" w:firstLine="990"/>
        <w:jc w:val="thaiDistribute"/>
        <w:rPr>
          <w:rFonts w:ascii="TH SarabunPSK" w:hAnsi="TH SarabunPSK" w:cs="TH SarabunPSK"/>
        </w:rPr>
      </w:pPr>
    </w:p>
    <w:p w14:paraId="76A7678B" w14:textId="67A44E60" w:rsidR="007054C6" w:rsidRPr="00CD49BA" w:rsidRDefault="000E6490" w:rsidP="00DA2DA9">
      <w:pPr>
        <w:spacing w:before="120"/>
        <w:ind w:right="29" w:firstLine="144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CD49BA">
        <w:rPr>
          <w:rFonts w:ascii="TH SarabunPSK" w:hAnsi="TH SarabunPSK" w:cs="TH SarabunPSK"/>
          <w:spacing w:val="-6"/>
          <w:cs/>
        </w:rPr>
        <w:lastRenderedPageBreak/>
        <w:t>จึ</w:t>
      </w:r>
      <w:r w:rsidR="007054C6" w:rsidRPr="00CD49BA">
        <w:rPr>
          <w:rFonts w:ascii="TH SarabunPSK" w:hAnsi="TH SarabunPSK" w:cs="TH SarabunPSK"/>
          <w:spacing w:val="-6"/>
          <w:cs/>
        </w:rPr>
        <w:t xml:space="preserve">งเรียนมาเพื่อโปรดทราบและถือปฏิบัติ </w:t>
      </w:r>
      <w:r w:rsidR="007054C6" w:rsidRPr="00CD49BA">
        <w:rPr>
          <w:rFonts w:ascii="TH SarabunPSK" w:hAnsi="TH SarabunPSK" w:cs="TH SarabunPSK"/>
          <w:spacing w:val="-6"/>
        </w:rPr>
        <w:t xml:space="preserve"> </w:t>
      </w:r>
      <w:r w:rsidR="007054C6" w:rsidRPr="00CD49BA">
        <w:rPr>
          <w:rFonts w:ascii="TH SarabunPSK" w:hAnsi="TH SarabunPSK" w:cs="TH SarabunPSK"/>
          <w:spacing w:val="-6"/>
          <w:cs/>
        </w:rPr>
        <w:t>ทั้งนี้ สำนักงาน ก.ล.ต. ขอเสนอชื่อเจ้าหน้าที่</w:t>
      </w:r>
      <w:r w:rsidR="007054C6" w:rsidRPr="00CD49BA">
        <w:rPr>
          <w:rFonts w:ascii="TH SarabunPSK" w:hAnsi="TH SarabunPSK" w:cs="TH SarabunPSK"/>
          <w:spacing w:val="-4"/>
          <w:cs/>
        </w:rPr>
        <w:t>สำหรับการติดต่อสอบถาม</w:t>
      </w:r>
      <w:r w:rsidR="007054C6" w:rsidRPr="00CD49BA">
        <w:rPr>
          <w:rFonts w:ascii="TH SarabunPSK" w:hAnsi="TH SarabunPSK" w:cs="TH SarabunPSK"/>
          <w:spacing w:val="-4"/>
        </w:rPr>
        <w:t xml:space="preserve"> </w:t>
      </w:r>
      <w:r w:rsidR="006A7DF4" w:rsidRPr="00CD49BA">
        <w:rPr>
          <w:rFonts w:ascii="TH SarabunPSK" w:hAnsi="TH SarabunPSK" w:cs="TH SarabunPSK"/>
          <w:spacing w:val="-4"/>
          <w:cs/>
        </w:rPr>
        <w:t xml:space="preserve">คือ </w:t>
      </w:r>
      <w:r w:rsidR="00437148" w:rsidRPr="00CD49BA">
        <w:rPr>
          <w:rFonts w:ascii="TH SarabunPSK" w:hAnsi="TH SarabunPSK" w:cs="TH SarabunPSK"/>
          <w:spacing w:val="-4"/>
          <w:cs/>
        </w:rPr>
        <w:t xml:space="preserve">(1) </w:t>
      </w:r>
      <w:r w:rsidR="006A7DF4" w:rsidRPr="00CD49BA">
        <w:rPr>
          <w:rFonts w:ascii="TH SarabunPSK" w:hAnsi="TH SarabunPSK" w:cs="TH SarabunPSK"/>
          <w:spacing w:val="-4"/>
          <w:cs/>
        </w:rPr>
        <w:t>นางสาว</w:t>
      </w:r>
      <w:r w:rsidR="00AA1CD8" w:rsidRPr="00CD49BA">
        <w:rPr>
          <w:rFonts w:ascii="TH SarabunPSK" w:hAnsi="TH SarabunPSK" w:cs="TH SarabunPSK"/>
          <w:spacing w:val="-4"/>
          <w:cs/>
        </w:rPr>
        <w:t xml:space="preserve">ศุภกานต์ บริบุญวงค์ </w:t>
      </w:r>
      <w:r w:rsidR="00965701" w:rsidRPr="00CD49BA">
        <w:rPr>
          <w:rFonts w:ascii="TH SarabunPSK" w:hAnsi="TH SarabunPSK" w:cs="TH SarabunPSK"/>
          <w:spacing w:val="-4"/>
          <w:cs/>
        </w:rPr>
        <w:t>เจ้าหน้าที่บริหาร</w:t>
      </w:r>
      <w:r w:rsidR="0081341D" w:rsidRPr="00CD49BA">
        <w:rPr>
          <w:rFonts w:ascii="TH SarabunPSK" w:hAnsi="TH SarabunPSK" w:cs="TH SarabunPSK"/>
          <w:spacing w:val="-4"/>
        </w:rPr>
        <w:t xml:space="preserve"> </w:t>
      </w:r>
      <w:r w:rsidR="00AA1CD8" w:rsidRPr="00CD49BA">
        <w:rPr>
          <w:rFonts w:ascii="TH SarabunPSK" w:hAnsi="TH SarabunPSK" w:cs="TH SarabunPSK"/>
          <w:spacing w:val="-4"/>
          <w:cs/>
        </w:rPr>
        <w:t>โทรศัพท์ 0-2033-9761</w:t>
      </w:r>
      <w:r w:rsidR="00AA1CD8" w:rsidRPr="00CD49BA">
        <w:rPr>
          <w:rFonts w:ascii="TH SarabunPSK" w:hAnsi="TH SarabunPSK" w:cs="TH SarabunPSK"/>
          <w:cs/>
        </w:rPr>
        <w:t xml:space="preserve"> อีเมล </w:t>
      </w:r>
      <w:hyperlink r:id="rId13" w:history="1">
        <w:r w:rsidR="00437148" w:rsidRPr="00CD49BA">
          <w:rPr>
            <w:rStyle w:val="Hyperlink"/>
            <w:rFonts w:ascii="TH SarabunPSK" w:hAnsi="TH SarabunPSK" w:cs="TH SarabunPSK"/>
            <w:color w:val="000000" w:themeColor="text1"/>
            <w:u w:val="none"/>
          </w:rPr>
          <w:t>supakan@sec.or.th</w:t>
        </w:r>
      </w:hyperlink>
      <w:r w:rsidR="00437148" w:rsidRPr="00CD49BA">
        <w:rPr>
          <w:rFonts w:ascii="TH SarabunPSK" w:hAnsi="TH SarabunPSK" w:cs="TH SarabunPSK"/>
          <w:color w:val="000000" w:themeColor="text1"/>
        </w:rPr>
        <w:t xml:space="preserve"> </w:t>
      </w:r>
      <w:r w:rsidR="00437148" w:rsidRPr="00CD49BA">
        <w:rPr>
          <w:rFonts w:ascii="TH SarabunPSK" w:hAnsi="TH SarabunPSK" w:cs="TH SarabunPSK"/>
          <w:color w:val="000000" w:themeColor="text1"/>
          <w:cs/>
        </w:rPr>
        <w:t>และ (2) นาง</w:t>
      </w:r>
      <w:r w:rsidR="00173991" w:rsidRPr="00CD49BA">
        <w:rPr>
          <w:rFonts w:ascii="TH SarabunPSK" w:hAnsi="TH SarabunPSK" w:cs="TH SarabunPSK"/>
          <w:color w:val="000000" w:themeColor="text1"/>
          <w:cs/>
        </w:rPr>
        <w:t>ปิยะรัจน์ คชเสนี</w:t>
      </w:r>
      <w:r w:rsidR="00173991" w:rsidRPr="00CD49BA">
        <w:rPr>
          <w:rFonts w:ascii="TH SarabunPSK" w:hAnsi="TH SarabunPSK" w:cs="TH SarabunPSK"/>
          <w:color w:val="FF0000"/>
          <w:cs/>
        </w:rPr>
        <w:t xml:space="preserve"> </w:t>
      </w:r>
      <w:r w:rsidR="00965701" w:rsidRPr="00CD49BA">
        <w:rPr>
          <w:rFonts w:ascii="TH SarabunPSK" w:hAnsi="TH SarabunPSK" w:cs="TH SarabunPSK"/>
          <w:cs/>
        </w:rPr>
        <w:t xml:space="preserve">ผู้ช่วยผู้อำนวยการ </w:t>
      </w:r>
      <w:r w:rsidR="00173991" w:rsidRPr="00CD49BA">
        <w:rPr>
          <w:rFonts w:ascii="TH SarabunPSK" w:hAnsi="TH SarabunPSK" w:cs="TH SarabunPSK"/>
          <w:color w:val="000000" w:themeColor="text1"/>
          <w:cs/>
        </w:rPr>
        <w:t xml:space="preserve">โทรศัพท์ 0-2033-9712 อีเมล </w:t>
      </w:r>
      <w:hyperlink r:id="rId14" w:history="1">
        <w:r w:rsidR="00173991" w:rsidRPr="00CD49BA">
          <w:rPr>
            <w:rStyle w:val="Hyperlink"/>
            <w:rFonts w:ascii="TH SarabunPSK" w:hAnsi="TH SarabunPSK" w:cs="TH SarabunPSK"/>
            <w:color w:val="000000" w:themeColor="text1"/>
            <w:u w:val="none"/>
          </w:rPr>
          <w:t>piyaruj@sec.or.th</w:t>
        </w:r>
      </w:hyperlink>
      <w:r w:rsidR="00173991" w:rsidRPr="00CD49BA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74B65892" w14:textId="12A417E1" w:rsidR="00965701" w:rsidRPr="00CD49BA" w:rsidRDefault="003A63BB" w:rsidP="003A63BB">
      <w:pPr>
        <w:tabs>
          <w:tab w:val="center" w:pos="5400"/>
        </w:tabs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7054C6" w:rsidRPr="00CD49BA">
        <w:rPr>
          <w:rFonts w:ascii="TH SarabunPSK" w:hAnsi="TH SarabunPSK" w:cs="TH SarabunPSK"/>
          <w:cs/>
        </w:rPr>
        <w:t>ขอแสดงความนับถือ</w:t>
      </w:r>
    </w:p>
    <w:p w14:paraId="6A333BD7" w14:textId="3281F41C" w:rsidR="007054C6" w:rsidRPr="00CD49BA" w:rsidRDefault="007054C6" w:rsidP="003A63BB">
      <w:pPr>
        <w:tabs>
          <w:tab w:val="center" w:pos="5400"/>
        </w:tabs>
        <w:spacing w:before="84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</w:rPr>
        <w:tab/>
      </w:r>
      <w:r w:rsidRPr="00CD49BA">
        <w:rPr>
          <w:rFonts w:ascii="TH SarabunPSK" w:hAnsi="TH SarabunPSK" w:cs="TH SarabunPSK"/>
          <w:cs/>
        </w:rPr>
        <w:t>(</w:t>
      </w:r>
      <w:r w:rsidR="00201CD8" w:rsidRPr="00CD49BA">
        <w:rPr>
          <w:rFonts w:ascii="TH SarabunPSK" w:hAnsi="TH SarabunPSK" w:cs="TH SarabunPSK"/>
          <w:cs/>
        </w:rPr>
        <w:t>นางพรอนงค์  บุษราตระกูล</w:t>
      </w:r>
      <w:r w:rsidRPr="00CD49BA">
        <w:rPr>
          <w:rFonts w:ascii="TH SarabunPSK" w:hAnsi="TH SarabunPSK" w:cs="TH SarabunPSK"/>
          <w:cs/>
        </w:rPr>
        <w:t>)</w:t>
      </w:r>
    </w:p>
    <w:p w14:paraId="6643058C" w14:textId="4E1435D5" w:rsidR="007054C6" w:rsidRPr="00CD49BA" w:rsidRDefault="007054C6" w:rsidP="003A63BB">
      <w:pPr>
        <w:tabs>
          <w:tab w:val="center" w:pos="5400"/>
        </w:tabs>
        <w:jc w:val="thaiDistribute"/>
        <w:rPr>
          <w:rFonts w:ascii="TH SarabunPSK" w:hAnsi="TH SarabunPSK" w:cs="TH SarabunPSK"/>
          <w:vertAlign w:val="superscript"/>
        </w:rPr>
      </w:pPr>
      <w:r w:rsidRPr="00CD49BA">
        <w:rPr>
          <w:rFonts w:ascii="TH SarabunPSK" w:hAnsi="TH SarabunPSK" w:cs="TH SarabunPSK"/>
        </w:rPr>
        <w:tab/>
      </w:r>
      <w:r w:rsidR="006537D5" w:rsidRPr="00CD49BA">
        <w:rPr>
          <w:rFonts w:ascii="TH SarabunPSK" w:hAnsi="TH SarabunPSK" w:cs="TH SarabunPSK"/>
          <w:cs/>
        </w:rPr>
        <w:t xml:space="preserve">  </w:t>
      </w:r>
      <w:r w:rsidRPr="00CD49BA">
        <w:rPr>
          <w:rFonts w:ascii="TH SarabunPSK" w:hAnsi="TH SarabunPSK" w:cs="TH SarabunPSK"/>
          <w:cs/>
        </w:rPr>
        <w:t>เลขาธิการ</w:t>
      </w:r>
    </w:p>
    <w:p w14:paraId="146BC97D" w14:textId="53AE5902" w:rsidR="00E35BD2" w:rsidRPr="00CD49BA" w:rsidRDefault="007054C6" w:rsidP="00CD49BA">
      <w:pPr>
        <w:spacing w:before="120"/>
        <w:ind w:left="1620" w:right="29" w:hanging="162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cs/>
        </w:rPr>
        <w:t>สิ่งที่ส่งมาด้วย</w:t>
      </w:r>
      <w:r w:rsidR="003263B3" w:rsidRPr="00CD49BA">
        <w:rPr>
          <w:rFonts w:ascii="TH SarabunPSK" w:hAnsi="TH SarabunPSK" w:cs="TH SarabunPSK"/>
        </w:rPr>
        <w:t xml:space="preserve"> </w:t>
      </w:r>
      <w:r w:rsidR="003D2366" w:rsidRPr="00CD49BA">
        <w:rPr>
          <w:rFonts w:ascii="TH SarabunPSK" w:hAnsi="TH SarabunPSK" w:cs="TH SarabunPSK"/>
        </w:rPr>
        <w:t xml:space="preserve"> </w:t>
      </w:r>
      <w:r w:rsidR="003263B3" w:rsidRPr="00CD49BA">
        <w:rPr>
          <w:rFonts w:ascii="TH SarabunPSK" w:hAnsi="TH SarabunPSK" w:cs="TH SarabunPSK"/>
        </w:rPr>
        <w:t>1.</w:t>
      </w:r>
      <w:r w:rsidR="005F589B" w:rsidRPr="00CD49BA">
        <w:rPr>
          <w:rFonts w:ascii="TH SarabunPSK" w:hAnsi="TH SarabunPSK" w:cs="TH SarabunPSK"/>
          <w:cs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>ภาพถ่ายประกาศสำนักงานคณะกรรมการกำกับหลักทรัพย์และตลาดหลักทรัพย์</w:t>
      </w:r>
      <w:r w:rsidR="00965701" w:rsidRPr="00CD49BA">
        <w:rPr>
          <w:rFonts w:ascii="TH SarabunPSK" w:hAnsi="TH SarabunPSK" w:cs="TH SarabunPSK"/>
          <w:cs/>
        </w:rPr>
        <w:br/>
      </w:r>
      <w:r w:rsidR="00E35BD2" w:rsidRPr="00CD49BA">
        <w:rPr>
          <w:rFonts w:ascii="TH SarabunPSK" w:hAnsi="TH SarabunPSK" w:cs="TH SarabunPSK"/>
          <w:cs/>
        </w:rPr>
        <w:t xml:space="preserve">ที่ สน. </w:t>
      </w:r>
      <w:r w:rsidR="00141CB9">
        <w:rPr>
          <w:rFonts w:ascii="TH SarabunPSK" w:hAnsi="TH SarabunPSK" w:cs="TH SarabunPSK" w:hint="cs"/>
          <w:cs/>
        </w:rPr>
        <w:t>4</w:t>
      </w:r>
      <w:r w:rsidR="00E35BD2" w:rsidRPr="00CD49BA">
        <w:rPr>
          <w:rFonts w:ascii="TH SarabunPSK" w:hAnsi="TH SarabunPSK" w:cs="TH SarabunPSK"/>
          <w:cs/>
        </w:rPr>
        <w:t>/2569 เรื่อง หลักเกณฑ์</w:t>
      </w:r>
      <w:r w:rsidR="00E35BD2" w:rsidRPr="00CD49BA">
        <w:rPr>
          <w:rFonts w:ascii="TH SarabunPSK" w:hAnsi="TH SarabunPSK" w:cs="TH SarabunPSK"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>เงื่อนไข</w:t>
      </w:r>
      <w:r w:rsidR="00E35BD2" w:rsidRPr="00CD49BA">
        <w:rPr>
          <w:rFonts w:ascii="TH SarabunPSK" w:hAnsi="TH SarabunPSK" w:cs="TH SarabunPSK"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>และวิธีการจัดการกองทุนรวมเพื่อผู้ลงทุน</w:t>
      </w:r>
      <w:r w:rsidR="00DA01FB" w:rsidRPr="00CD49BA">
        <w:rPr>
          <w:rFonts w:ascii="TH SarabunPSK" w:hAnsi="TH SarabunPSK" w:cs="TH SarabunPSK"/>
          <w:cs/>
        </w:rPr>
        <w:t xml:space="preserve">  </w:t>
      </w:r>
      <w:r w:rsidR="00DA01FB" w:rsidRPr="00CD49BA">
        <w:rPr>
          <w:rFonts w:ascii="TH SarabunPSK" w:hAnsi="TH SarabunPSK" w:cs="TH SarabunPSK"/>
          <w:cs/>
        </w:rPr>
        <w:br/>
      </w:r>
      <w:r w:rsidR="00E35BD2" w:rsidRPr="00CD49BA">
        <w:rPr>
          <w:rFonts w:ascii="TH SarabunPSK" w:hAnsi="TH SarabunPSK" w:cs="TH SarabunPSK"/>
          <w:cs/>
        </w:rPr>
        <w:t>ทั่วไป</w:t>
      </w:r>
      <w:r w:rsidR="00E35BD2" w:rsidRPr="00CD49BA">
        <w:rPr>
          <w:rFonts w:ascii="TH SarabunPSK" w:hAnsi="TH SarabunPSK" w:cs="TH SarabunPSK"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>กองทุนรวมเพื่อผู้ลงทุนที่มิใช่รายย่อย</w:t>
      </w:r>
      <w:r w:rsidR="00E35BD2" w:rsidRPr="00CD49BA">
        <w:rPr>
          <w:rFonts w:ascii="TH SarabunPSK" w:hAnsi="TH SarabunPSK" w:cs="TH SarabunPSK"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>และกองทุน</w:t>
      </w:r>
      <w:r w:rsidR="00E35BD2" w:rsidRPr="00CD49BA">
        <w:rPr>
          <w:rFonts w:ascii="TH SarabunPSK" w:hAnsi="TH SarabunPSK" w:cs="TH SarabunPSK"/>
          <w:spacing w:val="-8"/>
          <w:cs/>
        </w:rPr>
        <w:t>รวมเพื่อผู้ลงทุน</w:t>
      </w:r>
      <w:r w:rsidR="00E35BD2" w:rsidRPr="00CD49BA">
        <w:rPr>
          <w:rFonts w:ascii="TH SarabunPSK" w:hAnsi="TH SarabunPSK" w:cs="TH SarabunPSK"/>
          <w:cs/>
        </w:rPr>
        <w:t>ประเภทสถาบัน</w:t>
      </w:r>
      <w:r w:rsidR="00E35BD2" w:rsidRPr="00CD49BA">
        <w:rPr>
          <w:rFonts w:ascii="TH SarabunPSK" w:hAnsi="TH SarabunPSK" w:cs="TH SarabunPSK"/>
        </w:rPr>
        <w:t xml:space="preserve"> (</w:t>
      </w:r>
      <w:r w:rsidR="00E35BD2" w:rsidRPr="00CD49BA">
        <w:rPr>
          <w:rFonts w:ascii="TH SarabunPSK" w:hAnsi="TH SarabunPSK" w:cs="TH SarabunPSK"/>
          <w:cs/>
        </w:rPr>
        <w:t>ฉบับที่</w:t>
      </w:r>
      <w:r w:rsidR="00965701" w:rsidRPr="00CD49BA">
        <w:rPr>
          <w:rFonts w:ascii="TH SarabunPSK" w:hAnsi="TH SarabunPSK" w:cs="TH SarabunPSK"/>
          <w:cs/>
        </w:rPr>
        <w:t xml:space="preserve"> </w:t>
      </w:r>
      <w:r w:rsidR="00141CB9">
        <w:rPr>
          <w:rFonts w:ascii="TH SarabunPSK" w:hAnsi="TH SarabunPSK" w:cs="TH SarabunPSK" w:hint="cs"/>
          <w:cs/>
        </w:rPr>
        <w:t>14</w:t>
      </w:r>
      <w:r w:rsidR="00E35BD2" w:rsidRPr="00CD49BA">
        <w:rPr>
          <w:rFonts w:ascii="TH SarabunPSK" w:hAnsi="TH SarabunPSK" w:cs="TH SarabunPSK"/>
          <w:cs/>
        </w:rPr>
        <w:t xml:space="preserve">) </w:t>
      </w:r>
      <w:r w:rsidR="003B5C93" w:rsidRPr="00CD49BA">
        <w:rPr>
          <w:rFonts w:ascii="TH SarabunPSK" w:hAnsi="TH SarabunPSK" w:cs="TH SarabunPSK"/>
          <w:cs/>
        </w:rPr>
        <w:t xml:space="preserve">ลงวันที่ </w:t>
      </w:r>
      <w:r w:rsidR="004D76FD">
        <w:rPr>
          <w:rFonts w:ascii="TH SarabunPSK" w:hAnsi="TH SarabunPSK" w:cs="TH SarabunPSK" w:hint="cs"/>
          <w:cs/>
        </w:rPr>
        <w:t>2</w:t>
      </w:r>
      <w:r w:rsidR="00C67878">
        <w:rPr>
          <w:rFonts w:ascii="TH SarabunPSK" w:hAnsi="TH SarabunPSK" w:cs="TH SarabunPSK" w:hint="cs"/>
          <w:cs/>
        </w:rPr>
        <w:t>4</w:t>
      </w:r>
      <w:r w:rsidR="003B5C93" w:rsidRPr="00CD49BA">
        <w:rPr>
          <w:rFonts w:ascii="TH SarabunPSK" w:hAnsi="TH SarabunPSK" w:cs="TH SarabunPSK"/>
        </w:rPr>
        <w:t xml:space="preserve"> </w:t>
      </w:r>
      <w:r w:rsidR="003B5C93" w:rsidRPr="00CD49BA">
        <w:rPr>
          <w:rFonts w:ascii="TH SarabunPSK" w:hAnsi="TH SarabunPSK" w:cs="TH SarabunPSK"/>
          <w:cs/>
        </w:rPr>
        <w:t xml:space="preserve">มีนาคม พ.ศ. 2569 </w:t>
      </w:r>
      <w:r w:rsidR="00E35BD2" w:rsidRPr="00CD49BA">
        <w:rPr>
          <w:rFonts w:ascii="TH SarabunPSK" w:hAnsi="TH SarabunPSK" w:cs="TH SarabunPSK"/>
          <w:cs/>
        </w:rPr>
        <w:t>พร้อมภาคผนวก 9 หลักเกณฑ์</w:t>
      </w:r>
      <w:r w:rsidR="00DA01FB" w:rsidRPr="00CD49BA">
        <w:rPr>
          <w:rFonts w:ascii="TH SarabunPSK" w:hAnsi="TH SarabunPSK" w:cs="TH SarabunPSK"/>
          <w:cs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 xml:space="preserve">เพิ่มเติมสำหรับกองทุนรวมบางประเภท </w:t>
      </w:r>
    </w:p>
    <w:p w14:paraId="2234AEF5" w14:textId="36374F10" w:rsidR="00AC16D7" w:rsidRPr="00CD49BA" w:rsidRDefault="00136992" w:rsidP="003A63BB">
      <w:pPr>
        <w:ind w:left="1620" w:right="29" w:hanging="18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spacing w:val="-6"/>
          <w:cs/>
        </w:rPr>
        <w:t>2. ภาพถ่าย</w:t>
      </w:r>
      <w:r w:rsidR="00E35BD2" w:rsidRPr="00CD49BA">
        <w:rPr>
          <w:rFonts w:ascii="TH SarabunPSK" w:hAnsi="TH SarabunPSK" w:cs="TH SarabunPSK"/>
          <w:cs/>
        </w:rPr>
        <w:t>ประกาศสำนักงานคณะกรรมการกำกับหลักทรัพย์และตลาดหลักทรัพย์</w:t>
      </w:r>
      <w:r w:rsidR="00965701" w:rsidRPr="00CD49BA">
        <w:rPr>
          <w:rFonts w:ascii="TH SarabunPSK" w:hAnsi="TH SarabunPSK" w:cs="TH SarabunPSK"/>
          <w:cs/>
        </w:rPr>
        <w:br/>
      </w:r>
      <w:r w:rsidR="00BC271B" w:rsidRPr="00CD49BA">
        <w:rPr>
          <w:rFonts w:ascii="TH SarabunPSK" w:hAnsi="TH SarabunPSK" w:cs="TH SarabunPSK"/>
          <w:cs/>
        </w:rPr>
        <w:t xml:space="preserve"> </w:t>
      </w:r>
      <w:r w:rsidR="00E35BD2" w:rsidRPr="00CD49BA">
        <w:rPr>
          <w:rFonts w:ascii="TH SarabunPSK" w:hAnsi="TH SarabunPSK" w:cs="TH SarabunPSK"/>
          <w:cs/>
        </w:rPr>
        <w:t xml:space="preserve">ที่ สน. </w:t>
      </w:r>
      <w:r w:rsidR="00141CB9">
        <w:rPr>
          <w:rFonts w:ascii="TH SarabunPSK" w:hAnsi="TH SarabunPSK" w:cs="TH SarabunPSK" w:hint="cs"/>
          <w:cs/>
        </w:rPr>
        <w:t>5</w:t>
      </w:r>
      <w:r w:rsidR="00E35BD2" w:rsidRPr="00CD49BA">
        <w:rPr>
          <w:rFonts w:ascii="TH SarabunPSK" w:hAnsi="TH SarabunPSK" w:cs="TH SarabunPSK"/>
          <w:cs/>
        </w:rPr>
        <w:t>/2569 เรื่อง รายละเอียดของโครงการจัดการกองทุนรวม</w:t>
      </w:r>
      <w:r w:rsidR="00E35BD2" w:rsidRPr="00CD49BA">
        <w:rPr>
          <w:rFonts w:ascii="TH SarabunPSK" w:hAnsi="TH SarabunPSK" w:cs="TH SarabunPSK"/>
        </w:rPr>
        <w:t xml:space="preserve"> (</w:t>
      </w:r>
      <w:r w:rsidR="00E35BD2" w:rsidRPr="00CD49BA">
        <w:rPr>
          <w:rFonts w:ascii="TH SarabunPSK" w:hAnsi="TH SarabunPSK" w:cs="TH SarabunPSK"/>
          <w:cs/>
        </w:rPr>
        <w:t>ฉบับที่</w:t>
      </w:r>
      <w:r w:rsidR="00141CB9">
        <w:rPr>
          <w:rFonts w:ascii="TH SarabunPSK" w:hAnsi="TH SarabunPSK" w:cs="TH SarabunPSK" w:hint="cs"/>
          <w:cs/>
        </w:rPr>
        <w:t xml:space="preserve"> </w:t>
      </w:r>
      <w:r w:rsidR="00141CB9">
        <w:rPr>
          <w:rFonts w:ascii="TH SarabunPSK" w:hAnsi="TH SarabunPSK" w:cs="TH SarabunPSK" w:hint="cs"/>
          <w:spacing w:val="-8"/>
          <w:cs/>
        </w:rPr>
        <w:t>11</w:t>
      </w:r>
      <w:r w:rsidR="003B5C93" w:rsidRPr="00CD49BA">
        <w:rPr>
          <w:rFonts w:ascii="TH SarabunPSK" w:hAnsi="TH SarabunPSK" w:cs="TH SarabunPSK"/>
          <w:spacing w:val="-8"/>
          <w:cs/>
        </w:rPr>
        <w:t xml:space="preserve">) </w:t>
      </w:r>
      <w:r w:rsidR="009F7ADC" w:rsidRPr="00CD49BA">
        <w:rPr>
          <w:rFonts w:ascii="TH SarabunPSK" w:hAnsi="TH SarabunPSK" w:cs="TH SarabunPSK"/>
          <w:spacing w:val="-8"/>
          <w:cs/>
        </w:rPr>
        <w:br/>
      </w:r>
      <w:r w:rsidR="00CD358A">
        <w:rPr>
          <w:rFonts w:ascii="TH SarabunPSK" w:hAnsi="TH SarabunPSK" w:cs="TH SarabunPSK" w:hint="cs"/>
          <w:spacing w:val="-8"/>
          <w:cs/>
        </w:rPr>
        <w:t xml:space="preserve"> </w:t>
      </w:r>
      <w:r w:rsidR="003B5C93" w:rsidRPr="00CD49BA">
        <w:rPr>
          <w:rFonts w:ascii="TH SarabunPSK" w:hAnsi="TH SarabunPSK" w:cs="TH SarabunPSK"/>
          <w:spacing w:val="-8"/>
          <w:cs/>
        </w:rPr>
        <w:t xml:space="preserve">ลงวันที่ </w:t>
      </w:r>
      <w:r w:rsidR="004D76FD">
        <w:rPr>
          <w:rFonts w:ascii="TH SarabunPSK" w:hAnsi="TH SarabunPSK" w:cs="TH SarabunPSK" w:hint="cs"/>
          <w:spacing w:val="-8"/>
          <w:cs/>
        </w:rPr>
        <w:t>2</w:t>
      </w:r>
      <w:r w:rsidR="00C67878">
        <w:rPr>
          <w:rFonts w:ascii="TH SarabunPSK" w:hAnsi="TH SarabunPSK" w:cs="TH SarabunPSK" w:hint="cs"/>
          <w:spacing w:val="-8"/>
          <w:cs/>
        </w:rPr>
        <w:t>4</w:t>
      </w:r>
      <w:r w:rsidR="003B5C93" w:rsidRPr="00CD49BA">
        <w:rPr>
          <w:rFonts w:ascii="TH SarabunPSK" w:hAnsi="TH SarabunPSK" w:cs="TH SarabunPSK"/>
          <w:spacing w:val="-8"/>
        </w:rPr>
        <w:t xml:space="preserve"> </w:t>
      </w:r>
      <w:r w:rsidR="003B5C93" w:rsidRPr="00CD49BA">
        <w:rPr>
          <w:rFonts w:ascii="TH SarabunPSK" w:hAnsi="TH SarabunPSK" w:cs="TH SarabunPSK"/>
          <w:spacing w:val="-8"/>
          <w:cs/>
        </w:rPr>
        <w:t>มีนาคม พ.ศ. 2569</w:t>
      </w:r>
    </w:p>
    <w:p w14:paraId="66BF74D5" w14:textId="5AECAA75" w:rsidR="0057007F" w:rsidRPr="00CD49BA" w:rsidRDefault="00A72DEF" w:rsidP="00CD49BA">
      <w:pPr>
        <w:spacing w:before="120"/>
        <w:jc w:val="thaiDistribute"/>
        <w:rPr>
          <w:rFonts w:ascii="TH SarabunPSK" w:hAnsi="TH SarabunPSK" w:cs="TH SarabunPSK"/>
        </w:rPr>
      </w:pPr>
      <w:r w:rsidRPr="00CD49BA">
        <w:rPr>
          <w:rFonts w:ascii="TH SarabunPSK" w:hAnsi="TH SarabunPSK" w:cs="TH SarabunPSK"/>
          <w:cs/>
        </w:rPr>
        <w:t>ศูนย์พัฒนาโครงสร้างพื้นฐานตลาดทุน</w:t>
      </w:r>
    </w:p>
    <w:p w14:paraId="4D061E02" w14:textId="252182A5" w:rsidR="00016289" w:rsidRPr="00CD49BA" w:rsidRDefault="0057007F" w:rsidP="00CD49BA">
      <w:pPr>
        <w:rPr>
          <w:rFonts w:ascii="TH SarabunPSK" w:hAnsi="TH SarabunPSK" w:cs="TH SarabunPSK"/>
          <w:cs/>
        </w:rPr>
      </w:pPr>
      <w:r w:rsidRPr="00CD49BA">
        <w:rPr>
          <w:rFonts w:ascii="TH SarabunPSK" w:hAnsi="TH SarabunPSK" w:cs="TH SarabunPSK"/>
          <w:cs/>
        </w:rPr>
        <w:t xml:space="preserve">โทรศัพท์ </w:t>
      </w:r>
      <w:r w:rsidR="00C71788" w:rsidRPr="00CD49BA">
        <w:rPr>
          <w:rFonts w:ascii="TH SarabunPSK" w:hAnsi="TH SarabunPSK" w:cs="TH SarabunPSK"/>
          <w:cs/>
        </w:rPr>
        <w:t>0-2033-97</w:t>
      </w:r>
      <w:r w:rsidR="00B36E3F" w:rsidRPr="00CD49BA">
        <w:rPr>
          <w:rFonts w:ascii="TH SarabunPSK" w:hAnsi="TH SarabunPSK" w:cs="TH SarabunPSK"/>
          <w:cs/>
        </w:rPr>
        <w:t>61</w:t>
      </w:r>
      <w:r w:rsidR="00E9073A" w:rsidRPr="00CD49BA">
        <w:rPr>
          <w:rFonts w:ascii="TH SarabunPSK" w:hAnsi="TH SarabunPSK" w:cs="TH SarabunPSK"/>
        </w:rPr>
        <w:t xml:space="preserve"> </w:t>
      </w:r>
      <w:r w:rsidR="00E9073A" w:rsidRPr="00CD49BA">
        <w:rPr>
          <w:rFonts w:ascii="TH SarabunPSK" w:hAnsi="TH SarabunPSK" w:cs="TH SarabunPSK"/>
          <w:cs/>
        </w:rPr>
        <w:t>หรือ 1207 ต่อ 3</w:t>
      </w:r>
    </w:p>
    <w:sectPr w:rsidR="00016289" w:rsidRPr="00CD49BA" w:rsidSect="00A049DA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872" w:header="1008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7CA5" w14:textId="77777777" w:rsidR="00213901" w:rsidRDefault="00213901" w:rsidP="009E2F93">
      <w:r>
        <w:separator/>
      </w:r>
    </w:p>
  </w:endnote>
  <w:endnote w:type="continuationSeparator" w:id="0">
    <w:p w14:paraId="41128B42" w14:textId="77777777" w:rsidR="00213901" w:rsidRDefault="00213901" w:rsidP="009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86F2" w14:textId="7EA40985" w:rsidR="00A86F18" w:rsidRPr="00D42549" w:rsidRDefault="00E6644A" w:rsidP="00B54FCE">
    <w:pPr>
      <w:pStyle w:val="Footer"/>
      <w:jc w:val="center"/>
      <w:rPr>
        <w:rFonts w:ascii="TH SarabunPSK" w:hAnsi="TH SarabunPSK" w:cs="TH SarabunPSK"/>
        <w:i/>
        <w:iCs/>
        <w:color w:val="808080"/>
        <w:sz w:val="28"/>
      </w:rPr>
    </w:pPr>
    <w:r>
      <w:rPr>
        <w:rFonts w:ascii="TH SarabunPSK" w:hAnsi="TH SarabunPSK" w:cs="TH SarabunPSK" w:hint="cs"/>
        <w:i/>
        <w:iCs/>
        <w:color w:val="808080"/>
        <w:sz w:val="28"/>
        <w:cs/>
      </w:rPr>
      <w:t>ก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ล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ต</w:t>
    </w:r>
    <w:r>
      <w:rPr>
        <w:rFonts w:ascii="TH SarabunPSK" w:hAnsi="TH SarabunPSK" w:cs="TH SarabunPSK"/>
        <w:i/>
        <w:iCs/>
        <w:color w:val="808080"/>
        <w:sz w:val="28"/>
      </w:rPr>
      <w:t xml:space="preserve">. 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ดูแลตลาดทุน เพื่อให้คุณมั่นใจ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AEAE" w14:textId="7A9A03B8" w:rsidR="00FC11C2" w:rsidRPr="00D42549" w:rsidRDefault="00E6644A" w:rsidP="00E6644A">
    <w:pPr>
      <w:pStyle w:val="Footer"/>
      <w:jc w:val="center"/>
      <w:rPr>
        <w:rFonts w:ascii="TH SarabunPSK" w:hAnsi="TH SarabunPSK" w:cs="TH SarabunPSK"/>
        <w:i/>
        <w:iCs/>
        <w:color w:val="808080"/>
        <w:sz w:val="28"/>
        <w:cs/>
      </w:rPr>
    </w:pPr>
    <w:r>
      <w:rPr>
        <w:rFonts w:ascii="TH SarabunPSK" w:hAnsi="TH SarabunPSK" w:cs="TH SarabunPSK" w:hint="cs"/>
        <w:i/>
        <w:iCs/>
        <w:color w:val="808080"/>
        <w:sz w:val="28"/>
        <w:cs/>
      </w:rPr>
      <w:t>ก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ล</w:t>
    </w:r>
    <w:r>
      <w:rPr>
        <w:rFonts w:ascii="TH SarabunPSK" w:hAnsi="TH SarabunPSK" w:cs="TH SarabunPSK"/>
        <w:i/>
        <w:iCs/>
        <w:color w:val="808080"/>
        <w:sz w:val="28"/>
      </w:rPr>
      <w:t>.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ต</w:t>
    </w:r>
    <w:r>
      <w:rPr>
        <w:rFonts w:ascii="TH SarabunPSK" w:hAnsi="TH SarabunPSK" w:cs="TH SarabunPSK"/>
        <w:i/>
        <w:iCs/>
        <w:color w:val="808080"/>
        <w:sz w:val="28"/>
      </w:rPr>
      <w:t xml:space="preserve">. </w:t>
    </w:r>
    <w:r>
      <w:rPr>
        <w:rFonts w:ascii="TH SarabunPSK" w:hAnsi="TH SarabunPSK" w:cs="TH SarabunPSK" w:hint="cs"/>
        <w:i/>
        <w:iCs/>
        <w:color w:val="808080"/>
        <w:sz w:val="28"/>
        <w:cs/>
      </w:rPr>
      <w:t>ดูแลตลาดทุน เพื่อให้คุณมั่นใจ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909" w14:textId="77777777" w:rsidR="00213901" w:rsidRDefault="00213901" w:rsidP="009E2F93">
      <w:r>
        <w:separator/>
      </w:r>
    </w:p>
  </w:footnote>
  <w:footnote w:type="continuationSeparator" w:id="0">
    <w:p w14:paraId="07FFE0A2" w14:textId="77777777" w:rsidR="00213901" w:rsidRDefault="00213901" w:rsidP="009E2F93">
      <w:r>
        <w:continuationSeparator/>
      </w:r>
    </w:p>
  </w:footnote>
  <w:footnote w:id="1">
    <w:p w14:paraId="0F27D6C1" w14:textId="418ABCEF" w:rsidR="00A36F66" w:rsidRPr="00B905A2" w:rsidRDefault="00A36F66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B905A2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B905A2">
        <w:rPr>
          <w:rFonts w:ascii="TH SarabunPSK" w:hAnsi="TH SarabunPSK" w:cs="TH SarabunPSK"/>
          <w:sz w:val="24"/>
          <w:szCs w:val="24"/>
        </w:rPr>
        <w:t xml:space="preserve"> </w:t>
      </w:r>
      <w:r w:rsidR="000A5391" w:rsidRPr="00B905A2">
        <w:rPr>
          <w:rFonts w:ascii="TH SarabunPSK" w:hAnsi="TH SarabunPSK" w:cs="TH SarabunPSK"/>
          <w:sz w:val="24"/>
          <w:szCs w:val="24"/>
          <w:cs/>
        </w:rPr>
        <w:t xml:space="preserve">เช่น กรณีที่มีการแบ่ง </w:t>
      </w:r>
      <w:r w:rsidR="000A5391" w:rsidRPr="00B905A2">
        <w:rPr>
          <w:rFonts w:ascii="TH SarabunPSK" w:hAnsi="TH SarabunPSK" w:cs="TH SarabunPSK"/>
          <w:sz w:val="24"/>
          <w:szCs w:val="24"/>
        </w:rPr>
        <w:t xml:space="preserve">share class </w:t>
      </w:r>
      <w:r w:rsidR="000A5391" w:rsidRPr="00B905A2">
        <w:rPr>
          <w:rFonts w:ascii="TH SarabunPSK" w:hAnsi="TH SarabunPSK" w:cs="TH SarabunPSK"/>
          <w:sz w:val="24"/>
          <w:szCs w:val="24"/>
          <w:cs/>
        </w:rPr>
        <w:t>เป็นต้น</w:t>
      </w:r>
    </w:p>
  </w:footnote>
  <w:footnote w:id="2">
    <w:p w14:paraId="310E3044" w14:textId="6944E34F" w:rsidR="00F80682" w:rsidRPr="001E3F69" w:rsidRDefault="00F80682" w:rsidP="003D2366">
      <w:pPr>
        <w:pStyle w:val="FootnoteText"/>
        <w:jc w:val="thaiDistribute"/>
        <w:rPr>
          <w:rFonts w:ascii="TH SarabunPSK" w:hAnsi="TH SarabunPSK" w:cs="TH SarabunPSK"/>
          <w:color w:val="2F5496" w:themeColor="accent1" w:themeShade="BF"/>
          <w:sz w:val="24"/>
          <w:szCs w:val="24"/>
          <w:cs/>
        </w:rPr>
      </w:pPr>
      <w:r w:rsidRPr="001E3F6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1E3F69">
        <w:rPr>
          <w:rFonts w:ascii="TH SarabunPSK" w:hAnsi="TH SarabunPSK" w:cs="TH SarabunPSK"/>
          <w:sz w:val="24"/>
          <w:szCs w:val="24"/>
        </w:rPr>
        <w:t xml:space="preserve"> </w:t>
      </w:r>
      <w:r w:rsidR="00741DDE">
        <w:rPr>
          <w:rFonts w:ascii="TH SarabunPSK" w:hAnsi="TH SarabunPSK" w:cs="TH SarabunPSK" w:hint="cs"/>
          <w:sz w:val="24"/>
          <w:szCs w:val="24"/>
          <w:cs/>
        </w:rPr>
        <w:t>ข้อ 2 เรื่อง</w:t>
      </w:r>
      <w:r w:rsidR="003F2B8A" w:rsidRPr="001E3F69">
        <w:rPr>
          <w:rFonts w:ascii="TH SarabunPSK" w:hAnsi="TH SarabunPSK" w:cs="TH SarabunPSK"/>
          <w:sz w:val="24"/>
          <w:szCs w:val="24"/>
          <w:cs/>
        </w:rPr>
        <w:t>ระยะเวลาการเพิ่มและยกเลิกหน่วยชนิดที่ออกในรูปแบบโทเคน</w:t>
      </w:r>
      <w:r w:rsidR="003F2B8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E3F69">
        <w:rPr>
          <w:rFonts w:ascii="TH SarabunPSK" w:hAnsi="TH SarabunPSK" w:cs="TH SarabunPSK"/>
          <w:sz w:val="24"/>
          <w:szCs w:val="24"/>
          <w:cs/>
        </w:rPr>
        <w:t xml:space="preserve">ส่วนที่ 8 </w:t>
      </w:r>
      <w:r w:rsidR="00431EBD" w:rsidRPr="001E3F69">
        <w:rPr>
          <w:rFonts w:ascii="TH SarabunPSK" w:hAnsi="TH SarabunPSK" w:cs="TH SarabunPSK"/>
          <w:sz w:val="24"/>
          <w:szCs w:val="24"/>
          <w:cs/>
        </w:rPr>
        <w:t>หลักเกณฑ์เพิ่มเติมสำหรับกองทุนรวมที่มีการออก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>หน่วยลงทุนในรูปแบบโทเคน</w:t>
      </w:r>
      <w:r w:rsidR="00431EBD" w:rsidRPr="00CD358A">
        <w:rPr>
          <w:rFonts w:ascii="TH SarabunPSK" w:hAnsi="TH SarabunPSK" w:cs="TH SarabunPSK" w:hint="cs"/>
          <w:spacing w:val="-2"/>
          <w:sz w:val="24"/>
          <w:szCs w:val="24"/>
          <w:cs/>
        </w:rPr>
        <w:t xml:space="preserve"> </w:t>
      </w:r>
      <w:r w:rsidR="00FD3841" w:rsidRPr="00CD358A">
        <w:rPr>
          <w:rFonts w:ascii="TH SarabunPSK" w:hAnsi="TH SarabunPSK" w:cs="TH SarabunPSK" w:hint="cs"/>
          <w:spacing w:val="-2"/>
          <w:sz w:val="24"/>
          <w:szCs w:val="24"/>
          <w:cs/>
        </w:rPr>
        <w:t>ของ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 xml:space="preserve">ภาคผนวก 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>9 [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 xml:space="preserve">แนบท้ายประกาศที่ สน. 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 xml:space="preserve">9/2564 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>ซึ่งแก้ไขเพิ่มเติมโดย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 xml:space="preserve"> 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>ประกาศที่ สน.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 xml:space="preserve"> </w:t>
      </w:r>
      <w:r w:rsidR="00BA17A1">
        <w:rPr>
          <w:rFonts w:ascii="TH SarabunPSK" w:hAnsi="TH SarabunPSK" w:cs="TH SarabunPSK"/>
          <w:spacing w:val="-2"/>
          <w:sz w:val="24"/>
          <w:szCs w:val="24"/>
        </w:rPr>
        <w:t>4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>/2569 (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  <w:cs/>
        </w:rPr>
        <w:t xml:space="preserve">ฉบับที่ </w:t>
      </w:r>
      <w:r w:rsidR="00431EBD" w:rsidRPr="00CD358A">
        <w:rPr>
          <w:rFonts w:ascii="TH SarabunPSK" w:hAnsi="TH SarabunPSK" w:cs="TH SarabunPSK"/>
          <w:spacing w:val="-2"/>
          <w:sz w:val="24"/>
          <w:szCs w:val="24"/>
        </w:rPr>
        <w:t>14)]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4242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87B00" w14:textId="50F79607" w:rsidR="00207B0F" w:rsidRDefault="00834F92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82E9720" wp14:editId="62747C17">
                  <wp:simplePos x="0" y="0"/>
                  <wp:positionH relativeFrom="page">
                    <wp:align>left</wp:align>
                  </wp:positionH>
                  <wp:positionV relativeFrom="paragraph">
                    <wp:posOffset>-637057</wp:posOffset>
                  </wp:positionV>
                  <wp:extent cx="7806690" cy="173355"/>
                  <wp:effectExtent l="0" t="0" r="3810" b="0"/>
                  <wp:wrapNone/>
                  <wp:docPr id="198799446" name="Rectangle 1987994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06690" cy="1733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547F1384" id="Rectangle 198799446" o:spid="_x0000_s1026" style="position:absolute;margin-left:0;margin-top:-50.15pt;width:614.7pt;height:13.65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" fillcolor="black [3213]" stroked="f" strokeweight="1pt">
                  <w10:wrap anchorx="page"/>
                </v:rect>
              </w:pict>
            </mc:Fallback>
          </mc:AlternateContent>
        </w:r>
        <w:r w:rsidR="00207B0F" w:rsidRPr="00207B0F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07B0F" w:rsidRPr="00207B0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207B0F" w:rsidRPr="00207B0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07B0F" w:rsidRPr="00207B0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207B0F" w:rsidRPr="00207B0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F5FC1C1" w14:textId="77777777" w:rsidR="00C029DA" w:rsidRDefault="00C02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D655" w14:textId="7643EB35" w:rsidR="00995001" w:rsidRDefault="00995001">
    <w:pPr>
      <w:pStyle w:val="Header"/>
      <w:jc w:val="center"/>
    </w:pPr>
  </w:p>
  <w:p w14:paraId="3D88F20E" w14:textId="77777777" w:rsidR="00995001" w:rsidRDefault="00995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E03"/>
    <w:multiLevelType w:val="hybridMultilevel"/>
    <w:tmpl w:val="DAC67570"/>
    <w:lvl w:ilvl="0" w:tplc="B03685CA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CC6"/>
    <w:multiLevelType w:val="hybridMultilevel"/>
    <w:tmpl w:val="A6848E9A"/>
    <w:lvl w:ilvl="0" w:tplc="45BA4714">
      <w:start w:val="1"/>
      <w:numFmt w:val="thaiLetters"/>
      <w:lvlText w:val="(%1)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0B8F"/>
    <w:multiLevelType w:val="hybridMultilevel"/>
    <w:tmpl w:val="E4BC7B9E"/>
    <w:lvl w:ilvl="0" w:tplc="EF845D3E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2B2E"/>
    <w:multiLevelType w:val="hybridMultilevel"/>
    <w:tmpl w:val="9A72A3FC"/>
    <w:lvl w:ilvl="0" w:tplc="BDAE6844">
      <w:start w:val="1"/>
      <w:numFmt w:val="decimal"/>
      <w:lvlText w:val="2.%1"/>
      <w:lvlJc w:val="left"/>
      <w:pPr>
        <w:ind w:left="546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16FE4864"/>
    <w:multiLevelType w:val="hybridMultilevel"/>
    <w:tmpl w:val="A074E950"/>
    <w:lvl w:ilvl="0" w:tplc="396C693C">
      <w:start w:val="1"/>
      <w:numFmt w:val="decimal"/>
      <w:lvlText w:val="(2.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54A5"/>
    <w:multiLevelType w:val="hybridMultilevel"/>
    <w:tmpl w:val="04B4AE5C"/>
    <w:lvl w:ilvl="0" w:tplc="409AC5C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500F"/>
    <w:multiLevelType w:val="hybridMultilevel"/>
    <w:tmpl w:val="A9C2EA8A"/>
    <w:lvl w:ilvl="0" w:tplc="6DA280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76726"/>
    <w:multiLevelType w:val="hybridMultilevel"/>
    <w:tmpl w:val="DEEA7B20"/>
    <w:lvl w:ilvl="0" w:tplc="EE2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0C8C"/>
    <w:multiLevelType w:val="hybridMultilevel"/>
    <w:tmpl w:val="0EB46026"/>
    <w:lvl w:ilvl="0" w:tplc="EE2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BC4"/>
    <w:multiLevelType w:val="hybridMultilevel"/>
    <w:tmpl w:val="C598F2D0"/>
    <w:lvl w:ilvl="0" w:tplc="F3C2F43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66EF3"/>
    <w:multiLevelType w:val="hybridMultilevel"/>
    <w:tmpl w:val="D26AE9EE"/>
    <w:lvl w:ilvl="0" w:tplc="012AFA8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F7B51"/>
    <w:multiLevelType w:val="hybridMultilevel"/>
    <w:tmpl w:val="550E67F0"/>
    <w:lvl w:ilvl="0" w:tplc="8A6A9A84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06A7C"/>
    <w:multiLevelType w:val="hybridMultilevel"/>
    <w:tmpl w:val="67441890"/>
    <w:lvl w:ilvl="0" w:tplc="9222A896">
      <w:start w:val="1"/>
      <w:numFmt w:val="decimal"/>
      <w:lvlText w:val="%1."/>
      <w:lvlJc w:val="left"/>
      <w:pPr>
        <w:ind w:left="1800" w:hanging="360"/>
      </w:pPr>
      <w:rPr>
        <w:rFonts w:ascii="TH SarabunPSK" w:eastAsia="Angsan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2E002B"/>
    <w:multiLevelType w:val="hybridMultilevel"/>
    <w:tmpl w:val="FB12A12C"/>
    <w:lvl w:ilvl="0" w:tplc="EE2CB93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22AB5"/>
    <w:multiLevelType w:val="hybridMultilevel"/>
    <w:tmpl w:val="487E7CA2"/>
    <w:lvl w:ilvl="0" w:tplc="313077E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14AC"/>
    <w:multiLevelType w:val="hybridMultilevel"/>
    <w:tmpl w:val="39665F2A"/>
    <w:lvl w:ilvl="0" w:tplc="5C56ADF6">
      <w:start w:val="1"/>
      <w:numFmt w:val="decimal"/>
      <w:lvlText w:val="(%1)"/>
      <w:lvlJc w:val="left"/>
      <w:pPr>
        <w:ind w:left="5310" w:hanging="360"/>
      </w:pPr>
      <w:rPr>
        <w:rFonts w:cs="Times New Roman" w:hint="cs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51552"/>
    <w:multiLevelType w:val="hybridMultilevel"/>
    <w:tmpl w:val="F8B60BE6"/>
    <w:lvl w:ilvl="0" w:tplc="3A0A159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13221"/>
    <w:multiLevelType w:val="hybridMultilevel"/>
    <w:tmpl w:val="88885A40"/>
    <w:lvl w:ilvl="0" w:tplc="ADDE9752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E7E01"/>
    <w:multiLevelType w:val="hybridMultilevel"/>
    <w:tmpl w:val="D96C9BB2"/>
    <w:lvl w:ilvl="0" w:tplc="71AE90C8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8425CCF"/>
    <w:multiLevelType w:val="hybridMultilevel"/>
    <w:tmpl w:val="7076C556"/>
    <w:lvl w:ilvl="0" w:tplc="EE2CB930">
      <w:start w:val="1"/>
      <w:numFmt w:val="decimal"/>
      <w:lvlText w:val="(%1)"/>
      <w:lvlJc w:val="left"/>
      <w:pPr>
        <w:ind w:left="3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0" w15:restartNumberingAfterBreak="0">
    <w:nsid w:val="48D83DCB"/>
    <w:multiLevelType w:val="hybridMultilevel"/>
    <w:tmpl w:val="A934DF08"/>
    <w:lvl w:ilvl="0" w:tplc="77325996">
      <w:start w:val="1"/>
      <w:numFmt w:val="decimal"/>
      <w:lvlText w:val="(%1)"/>
      <w:lvlJc w:val="left"/>
      <w:pPr>
        <w:ind w:left="72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D7C99"/>
    <w:multiLevelType w:val="hybridMultilevel"/>
    <w:tmpl w:val="F430704E"/>
    <w:lvl w:ilvl="0" w:tplc="9AD67DA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56E00E5B"/>
    <w:multiLevelType w:val="hybridMultilevel"/>
    <w:tmpl w:val="E73215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337D0"/>
    <w:multiLevelType w:val="hybridMultilevel"/>
    <w:tmpl w:val="83A00036"/>
    <w:lvl w:ilvl="0" w:tplc="7AA46D9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96E92"/>
    <w:multiLevelType w:val="hybridMultilevel"/>
    <w:tmpl w:val="482AD15A"/>
    <w:lvl w:ilvl="0" w:tplc="AF56E2D8">
      <w:start w:val="1"/>
      <w:numFmt w:val="decimal"/>
      <w:lvlText w:val="(1.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F07E1"/>
    <w:multiLevelType w:val="hybridMultilevel"/>
    <w:tmpl w:val="D1BA55F4"/>
    <w:lvl w:ilvl="0" w:tplc="9124ADF8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36296"/>
    <w:multiLevelType w:val="hybridMultilevel"/>
    <w:tmpl w:val="9B3AAAAE"/>
    <w:lvl w:ilvl="0" w:tplc="A4EC5BB4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6FC23155"/>
    <w:multiLevelType w:val="hybridMultilevel"/>
    <w:tmpl w:val="8C5AF1BA"/>
    <w:lvl w:ilvl="0" w:tplc="313077E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F4C08"/>
    <w:multiLevelType w:val="hybridMultilevel"/>
    <w:tmpl w:val="E732157E"/>
    <w:lvl w:ilvl="0" w:tplc="E494AC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64960"/>
    <w:multiLevelType w:val="hybridMultilevel"/>
    <w:tmpl w:val="3DF68B78"/>
    <w:lvl w:ilvl="0" w:tplc="C88081B2">
      <w:start w:val="1"/>
      <w:numFmt w:val="decimal"/>
      <w:lvlText w:val="2.1.%1"/>
      <w:lvlJc w:val="left"/>
      <w:pPr>
        <w:ind w:left="3240" w:hanging="360"/>
      </w:pPr>
      <w:rPr>
        <w:rFonts w:hint="default"/>
        <w:b/>
        <w:bCs/>
        <w:color w:val="000000" w:themeColor="text1"/>
      </w:rPr>
    </w:lvl>
    <w:lvl w:ilvl="1" w:tplc="D948263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E01CC"/>
    <w:multiLevelType w:val="hybridMultilevel"/>
    <w:tmpl w:val="259AE802"/>
    <w:lvl w:ilvl="0" w:tplc="77325996">
      <w:start w:val="1"/>
      <w:numFmt w:val="decimal"/>
      <w:lvlText w:val="(%1)"/>
      <w:lvlJc w:val="left"/>
      <w:pPr>
        <w:ind w:left="333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 w16cid:durableId="1657344173">
    <w:abstractNumId w:val="28"/>
  </w:num>
  <w:num w:numId="2" w16cid:durableId="388110110">
    <w:abstractNumId w:val="3"/>
  </w:num>
  <w:num w:numId="3" w16cid:durableId="792209554">
    <w:abstractNumId w:val="5"/>
  </w:num>
  <w:num w:numId="4" w16cid:durableId="1696730235">
    <w:abstractNumId w:val="13"/>
  </w:num>
  <w:num w:numId="5" w16cid:durableId="2033217649">
    <w:abstractNumId w:val="29"/>
  </w:num>
  <w:num w:numId="6" w16cid:durableId="1047878193">
    <w:abstractNumId w:val="19"/>
  </w:num>
  <w:num w:numId="7" w16cid:durableId="1473905574">
    <w:abstractNumId w:val="8"/>
  </w:num>
  <w:num w:numId="8" w16cid:durableId="478691491">
    <w:abstractNumId w:val="24"/>
  </w:num>
  <w:num w:numId="9" w16cid:durableId="370082291">
    <w:abstractNumId w:val="25"/>
  </w:num>
  <w:num w:numId="10" w16cid:durableId="1064992413">
    <w:abstractNumId w:val="7"/>
  </w:num>
  <w:num w:numId="11" w16cid:durableId="701638287">
    <w:abstractNumId w:val="27"/>
  </w:num>
  <w:num w:numId="12" w16cid:durableId="10114070">
    <w:abstractNumId w:val="4"/>
  </w:num>
  <w:num w:numId="13" w16cid:durableId="1969624161">
    <w:abstractNumId w:val="1"/>
  </w:num>
  <w:num w:numId="14" w16cid:durableId="2127384664">
    <w:abstractNumId w:val="30"/>
  </w:num>
  <w:num w:numId="15" w16cid:durableId="889344966">
    <w:abstractNumId w:val="0"/>
  </w:num>
  <w:num w:numId="16" w16cid:durableId="1095320079">
    <w:abstractNumId w:val="9"/>
  </w:num>
  <w:num w:numId="17" w16cid:durableId="1158422307">
    <w:abstractNumId w:val="20"/>
  </w:num>
  <w:num w:numId="18" w16cid:durableId="1922644712">
    <w:abstractNumId w:val="2"/>
  </w:num>
  <w:num w:numId="19" w16cid:durableId="303967251">
    <w:abstractNumId w:val="16"/>
  </w:num>
  <w:num w:numId="20" w16cid:durableId="1314330860">
    <w:abstractNumId w:val="15"/>
  </w:num>
  <w:num w:numId="21" w16cid:durableId="1161119042">
    <w:abstractNumId w:val="17"/>
  </w:num>
  <w:num w:numId="22" w16cid:durableId="1042557419">
    <w:abstractNumId w:val="23"/>
  </w:num>
  <w:num w:numId="23" w16cid:durableId="1497956489">
    <w:abstractNumId w:val="10"/>
  </w:num>
  <w:num w:numId="24" w16cid:durableId="1876497865">
    <w:abstractNumId w:val="22"/>
  </w:num>
  <w:num w:numId="25" w16cid:durableId="630399649">
    <w:abstractNumId w:val="11"/>
  </w:num>
  <w:num w:numId="26" w16cid:durableId="529756562">
    <w:abstractNumId w:val="14"/>
  </w:num>
  <w:num w:numId="27" w16cid:durableId="352607419">
    <w:abstractNumId w:val="6"/>
  </w:num>
  <w:num w:numId="28" w16cid:durableId="887030071">
    <w:abstractNumId w:val="18"/>
  </w:num>
  <w:num w:numId="29" w16cid:durableId="1054695141">
    <w:abstractNumId w:val="21"/>
  </w:num>
  <w:num w:numId="30" w16cid:durableId="507988148">
    <w:abstractNumId w:val="12"/>
  </w:num>
  <w:num w:numId="31" w16cid:durableId="1435637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93"/>
    <w:rsid w:val="000003D6"/>
    <w:rsid w:val="000008AA"/>
    <w:rsid w:val="00000F6C"/>
    <w:rsid w:val="00001B29"/>
    <w:rsid w:val="0000204B"/>
    <w:rsid w:val="00002154"/>
    <w:rsid w:val="00002467"/>
    <w:rsid w:val="000060A9"/>
    <w:rsid w:val="0001015A"/>
    <w:rsid w:val="0001114C"/>
    <w:rsid w:val="0001137A"/>
    <w:rsid w:val="000113C4"/>
    <w:rsid w:val="00012019"/>
    <w:rsid w:val="000121C3"/>
    <w:rsid w:val="000124F3"/>
    <w:rsid w:val="0001337C"/>
    <w:rsid w:val="000142D6"/>
    <w:rsid w:val="000145DE"/>
    <w:rsid w:val="00015ADB"/>
    <w:rsid w:val="00016289"/>
    <w:rsid w:val="00017292"/>
    <w:rsid w:val="00017F5D"/>
    <w:rsid w:val="00021634"/>
    <w:rsid w:val="00021E1B"/>
    <w:rsid w:val="000232A8"/>
    <w:rsid w:val="00023402"/>
    <w:rsid w:val="00023ACF"/>
    <w:rsid w:val="0002415B"/>
    <w:rsid w:val="000241C2"/>
    <w:rsid w:val="00025ADE"/>
    <w:rsid w:val="00026054"/>
    <w:rsid w:val="0002643E"/>
    <w:rsid w:val="000278EB"/>
    <w:rsid w:val="0003024F"/>
    <w:rsid w:val="000308E0"/>
    <w:rsid w:val="00031784"/>
    <w:rsid w:val="00031F0C"/>
    <w:rsid w:val="00032228"/>
    <w:rsid w:val="000337CC"/>
    <w:rsid w:val="00033A57"/>
    <w:rsid w:val="0003421D"/>
    <w:rsid w:val="00035466"/>
    <w:rsid w:val="00035851"/>
    <w:rsid w:val="00035CDB"/>
    <w:rsid w:val="00035E4A"/>
    <w:rsid w:val="0003782B"/>
    <w:rsid w:val="00037CA6"/>
    <w:rsid w:val="00037DEA"/>
    <w:rsid w:val="000413D1"/>
    <w:rsid w:val="000421D9"/>
    <w:rsid w:val="000422B1"/>
    <w:rsid w:val="00042C1B"/>
    <w:rsid w:val="0004409F"/>
    <w:rsid w:val="00044905"/>
    <w:rsid w:val="000450FA"/>
    <w:rsid w:val="000459A6"/>
    <w:rsid w:val="00045DCC"/>
    <w:rsid w:val="0004792E"/>
    <w:rsid w:val="000500E7"/>
    <w:rsid w:val="00050168"/>
    <w:rsid w:val="000504B7"/>
    <w:rsid w:val="00050DA9"/>
    <w:rsid w:val="00050F67"/>
    <w:rsid w:val="000514B2"/>
    <w:rsid w:val="000537DC"/>
    <w:rsid w:val="00053998"/>
    <w:rsid w:val="000539A5"/>
    <w:rsid w:val="00053DD8"/>
    <w:rsid w:val="0005638D"/>
    <w:rsid w:val="0005738D"/>
    <w:rsid w:val="000607B8"/>
    <w:rsid w:val="00061381"/>
    <w:rsid w:val="00061DA3"/>
    <w:rsid w:val="0006250A"/>
    <w:rsid w:val="000635B3"/>
    <w:rsid w:val="00063CCB"/>
    <w:rsid w:val="00063E4C"/>
    <w:rsid w:val="00065F47"/>
    <w:rsid w:val="00066798"/>
    <w:rsid w:val="0006780A"/>
    <w:rsid w:val="00067883"/>
    <w:rsid w:val="00070C5C"/>
    <w:rsid w:val="00070E9A"/>
    <w:rsid w:val="00071028"/>
    <w:rsid w:val="000723AC"/>
    <w:rsid w:val="00072C3A"/>
    <w:rsid w:val="00072CE2"/>
    <w:rsid w:val="00074085"/>
    <w:rsid w:val="00075692"/>
    <w:rsid w:val="00075FD2"/>
    <w:rsid w:val="00076C9A"/>
    <w:rsid w:val="00077AA7"/>
    <w:rsid w:val="00080CC1"/>
    <w:rsid w:val="00080E7E"/>
    <w:rsid w:val="00081F6A"/>
    <w:rsid w:val="000837AB"/>
    <w:rsid w:val="00085947"/>
    <w:rsid w:val="00086531"/>
    <w:rsid w:val="000869F0"/>
    <w:rsid w:val="000922E9"/>
    <w:rsid w:val="000935AD"/>
    <w:rsid w:val="00093907"/>
    <w:rsid w:val="000953F1"/>
    <w:rsid w:val="000957AD"/>
    <w:rsid w:val="0009657B"/>
    <w:rsid w:val="0009689D"/>
    <w:rsid w:val="00097638"/>
    <w:rsid w:val="000A10F8"/>
    <w:rsid w:val="000A12D0"/>
    <w:rsid w:val="000A1387"/>
    <w:rsid w:val="000A1776"/>
    <w:rsid w:val="000A1AEF"/>
    <w:rsid w:val="000A218A"/>
    <w:rsid w:val="000A290D"/>
    <w:rsid w:val="000A2E53"/>
    <w:rsid w:val="000A3836"/>
    <w:rsid w:val="000A4AE0"/>
    <w:rsid w:val="000A5391"/>
    <w:rsid w:val="000A54ED"/>
    <w:rsid w:val="000A5570"/>
    <w:rsid w:val="000A588F"/>
    <w:rsid w:val="000A5BF5"/>
    <w:rsid w:val="000A697A"/>
    <w:rsid w:val="000B038C"/>
    <w:rsid w:val="000B0ABD"/>
    <w:rsid w:val="000B1FFB"/>
    <w:rsid w:val="000B41AF"/>
    <w:rsid w:val="000B4533"/>
    <w:rsid w:val="000B45F5"/>
    <w:rsid w:val="000B464E"/>
    <w:rsid w:val="000B6024"/>
    <w:rsid w:val="000B7828"/>
    <w:rsid w:val="000B7C37"/>
    <w:rsid w:val="000C01DC"/>
    <w:rsid w:val="000C32BC"/>
    <w:rsid w:val="000C490C"/>
    <w:rsid w:val="000C4D16"/>
    <w:rsid w:val="000C58E6"/>
    <w:rsid w:val="000C5911"/>
    <w:rsid w:val="000C6160"/>
    <w:rsid w:val="000C6597"/>
    <w:rsid w:val="000C6941"/>
    <w:rsid w:val="000C697F"/>
    <w:rsid w:val="000C6D8F"/>
    <w:rsid w:val="000D0645"/>
    <w:rsid w:val="000D0A94"/>
    <w:rsid w:val="000D1531"/>
    <w:rsid w:val="000D1BAA"/>
    <w:rsid w:val="000D3257"/>
    <w:rsid w:val="000D4ED1"/>
    <w:rsid w:val="000D5247"/>
    <w:rsid w:val="000D5A1F"/>
    <w:rsid w:val="000D692D"/>
    <w:rsid w:val="000D7AF7"/>
    <w:rsid w:val="000D7E77"/>
    <w:rsid w:val="000E0A7E"/>
    <w:rsid w:val="000E2061"/>
    <w:rsid w:val="000E24B8"/>
    <w:rsid w:val="000E3079"/>
    <w:rsid w:val="000E3918"/>
    <w:rsid w:val="000E4BBA"/>
    <w:rsid w:val="000E4FB7"/>
    <w:rsid w:val="000E50ED"/>
    <w:rsid w:val="000E55B5"/>
    <w:rsid w:val="000E59BC"/>
    <w:rsid w:val="000E606E"/>
    <w:rsid w:val="000E6490"/>
    <w:rsid w:val="000E6B71"/>
    <w:rsid w:val="000E6BF0"/>
    <w:rsid w:val="000F05DB"/>
    <w:rsid w:val="000F0C3A"/>
    <w:rsid w:val="000F0F42"/>
    <w:rsid w:val="000F1DD7"/>
    <w:rsid w:val="000F2A3F"/>
    <w:rsid w:val="000F4EE2"/>
    <w:rsid w:val="000F501A"/>
    <w:rsid w:val="000F55C3"/>
    <w:rsid w:val="000F6215"/>
    <w:rsid w:val="000F6F40"/>
    <w:rsid w:val="000F7493"/>
    <w:rsid w:val="000F7801"/>
    <w:rsid w:val="000F7F5F"/>
    <w:rsid w:val="00100E14"/>
    <w:rsid w:val="001029C2"/>
    <w:rsid w:val="00103439"/>
    <w:rsid w:val="00104B79"/>
    <w:rsid w:val="00104D69"/>
    <w:rsid w:val="00106E16"/>
    <w:rsid w:val="001128FE"/>
    <w:rsid w:val="00112E6E"/>
    <w:rsid w:val="00114211"/>
    <w:rsid w:val="00114D0F"/>
    <w:rsid w:val="00116620"/>
    <w:rsid w:val="0012074D"/>
    <w:rsid w:val="001211DB"/>
    <w:rsid w:val="001218FC"/>
    <w:rsid w:val="00122245"/>
    <w:rsid w:val="00122952"/>
    <w:rsid w:val="00122A8A"/>
    <w:rsid w:val="00122C16"/>
    <w:rsid w:val="00122F9D"/>
    <w:rsid w:val="001234F9"/>
    <w:rsid w:val="001241B3"/>
    <w:rsid w:val="001263A1"/>
    <w:rsid w:val="00126472"/>
    <w:rsid w:val="00126D1D"/>
    <w:rsid w:val="001272BA"/>
    <w:rsid w:val="001301F1"/>
    <w:rsid w:val="001307A3"/>
    <w:rsid w:val="001312D5"/>
    <w:rsid w:val="001313CC"/>
    <w:rsid w:val="00131899"/>
    <w:rsid w:val="001327DB"/>
    <w:rsid w:val="00133D0A"/>
    <w:rsid w:val="001341CC"/>
    <w:rsid w:val="00136992"/>
    <w:rsid w:val="00137EA7"/>
    <w:rsid w:val="00141CB9"/>
    <w:rsid w:val="00143C6A"/>
    <w:rsid w:val="00146D2E"/>
    <w:rsid w:val="0014719A"/>
    <w:rsid w:val="00147DE2"/>
    <w:rsid w:val="00147FC8"/>
    <w:rsid w:val="00150A56"/>
    <w:rsid w:val="00150A6E"/>
    <w:rsid w:val="001518CA"/>
    <w:rsid w:val="0015312B"/>
    <w:rsid w:val="00153A5B"/>
    <w:rsid w:val="00153FCD"/>
    <w:rsid w:val="001542BB"/>
    <w:rsid w:val="001544A2"/>
    <w:rsid w:val="001554B9"/>
    <w:rsid w:val="00155628"/>
    <w:rsid w:val="00155652"/>
    <w:rsid w:val="00156EB5"/>
    <w:rsid w:val="001570BA"/>
    <w:rsid w:val="001575F6"/>
    <w:rsid w:val="00157674"/>
    <w:rsid w:val="0016099A"/>
    <w:rsid w:val="00161F84"/>
    <w:rsid w:val="00162808"/>
    <w:rsid w:val="001629D0"/>
    <w:rsid w:val="00163DBC"/>
    <w:rsid w:val="0016535E"/>
    <w:rsid w:val="00165529"/>
    <w:rsid w:val="0016576E"/>
    <w:rsid w:val="00170834"/>
    <w:rsid w:val="00170F12"/>
    <w:rsid w:val="0017112C"/>
    <w:rsid w:val="001715B2"/>
    <w:rsid w:val="00172539"/>
    <w:rsid w:val="00172E80"/>
    <w:rsid w:val="0017359D"/>
    <w:rsid w:val="00173991"/>
    <w:rsid w:val="0017593C"/>
    <w:rsid w:val="00175EAA"/>
    <w:rsid w:val="00176823"/>
    <w:rsid w:val="00177A4E"/>
    <w:rsid w:val="0018006A"/>
    <w:rsid w:val="0018011E"/>
    <w:rsid w:val="0018090F"/>
    <w:rsid w:val="00180E1C"/>
    <w:rsid w:val="001812AE"/>
    <w:rsid w:val="00181930"/>
    <w:rsid w:val="00183D77"/>
    <w:rsid w:val="001845B0"/>
    <w:rsid w:val="0018708F"/>
    <w:rsid w:val="00187757"/>
    <w:rsid w:val="001903BC"/>
    <w:rsid w:val="00190538"/>
    <w:rsid w:val="0019181B"/>
    <w:rsid w:val="00193717"/>
    <w:rsid w:val="001938EF"/>
    <w:rsid w:val="00194669"/>
    <w:rsid w:val="00195B61"/>
    <w:rsid w:val="00196942"/>
    <w:rsid w:val="00196B5E"/>
    <w:rsid w:val="00197F38"/>
    <w:rsid w:val="00197FC2"/>
    <w:rsid w:val="001A0E6D"/>
    <w:rsid w:val="001A18A2"/>
    <w:rsid w:val="001A2ACC"/>
    <w:rsid w:val="001A3534"/>
    <w:rsid w:val="001A3708"/>
    <w:rsid w:val="001A4E57"/>
    <w:rsid w:val="001A51E8"/>
    <w:rsid w:val="001A6237"/>
    <w:rsid w:val="001A6E77"/>
    <w:rsid w:val="001A7824"/>
    <w:rsid w:val="001B08D3"/>
    <w:rsid w:val="001B1D11"/>
    <w:rsid w:val="001B237C"/>
    <w:rsid w:val="001B268A"/>
    <w:rsid w:val="001B2E6C"/>
    <w:rsid w:val="001B3765"/>
    <w:rsid w:val="001B3F09"/>
    <w:rsid w:val="001B536F"/>
    <w:rsid w:val="001B6242"/>
    <w:rsid w:val="001B6DD2"/>
    <w:rsid w:val="001B6E9E"/>
    <w:rsid w:val="001B710A"/>
    <w:rsid w:val="001C0185"/>
    <w:rsid w:val="001C073A"/>
    <w:rsid w:val="001C09B8"/>
    <w:rsid w:val="001C0C66"/>
    <w:rsid w:val="001C145E"/>
    <w:rsid w:val="001C156E"/>
    <w:rsid w:val="001C261B"/>
    <w:rsid w:val="001C4705"/>
    <w:rsid w:val="001C4A65"/>
    <w:rsid w:val="001C530C"/>
    <w:rsid w:val="001C58DC"/>
    <w:rsid w:val="001C5DAE"/>
    <w:rsid w:val="001C6534"/>
    <w:rsid w:val="001C6882"/>
    <w:rsid w:val="001C7831"/>
    <w:rsid w:val="001C7903"/>
    <w:rsid w:val="001C7AE8"/>
    <w:rsid w:val="001D0005"/>
    <w:rsid w:val="001D0659"/>
    <w:rsid w:val="001D072C"/>
    <w:rsid w:val="001D0D29"/>
    <w:rsid w:val="001D0E8B"/>
    <w:rsid w:val="001D3A0F"/>
    <w:rsid w:val="001D51D3"/>
    <w:rsid w:val="001D5EB0"/>
    <w:rsid w:val="001D7FAF"/>
    <w:rsid w:val="001E1108"/>
    <w:rsid w:val="001E1D06"/>
    <w:rsid w:val="001E3F69"/>
    <w:rsid w:val="001E4168"/>
    <w:rsid w:val="001E4296"/>
    <w:rsid w:val="001E4504"/>
    <w:rsid w:val="001E5160"/>
    <w:rsid w:val="001E55D0"/>
    <w:rsid w:val="001E574B"/>
    <w:rsid w:val="001E5AAF"/>
    <w:rsid w:val="001E6014"/>
    <w:rsid w:val="001F01BD"/>
    <w:rsid w:val="001F02B8"/>
    <w:rsid w:val="001F10DF"/>
    <w:rsid w:val="001F1131"/>
    <w:rsid w:val="001F1C12"/>
    <w:rsid w:val="001F35DA"/>
    <w:rsid w:val="001F36A0"/>
    <w:rsid w:val="001F3AC2"/>
    <w:rsid w:val="001F3BC8"/>
    <w:rsid w:val="001F3C1F"/>
    <w:rsid w:val="001F3CC3"/>
    <w:rsid w:val="001F5C94"/>
    <w:rsid w:val="001F5F3E"/>
    <w:rsid w:val="001F61E2"/>
    <w:rsid w:val="001F7B78"/>
    <w:rsid w:val="00200CF2"/>
    <w:rsid w:val="00200FF5"/>
    <w:rsid w:val="0020144D"/>
    <w:rsid w:val="00201CD8"/>
    <w:rsid w:val="00202C84"/>
    <w:rsid w:val="00203521"/>
    <w:rsid w:val="002046C8"/>
    <w:rsid w:val="00205AE1"/>
    <w:rsid w:val="00206DC8"/>
    <w:rsid w:val="0020746A"/>
    <w:rsid w:val="00207B0F"/>
    <w:rsid w:val="00207E74"/>
    <w:rsid w:val="002105EB"/>
    <w:rsid w:val="0021076B"/>
    <w:rsid w:val="00210CA9"/>
    <w:rsid w:val="00213240"/>
    <w:rsid w:val="0021358B"/>
    <w:rsid w:val="00213901"/>
    <w:rsid w:val="00214E67"/>
    <w:rsid w:val="00215E20"/>
    <w:rsid w:val="00215F1F"/>
    <w:rsid w:val="00216673"/>
    <w:rsid w:val="002166A0"/>
    <w:rsid w:val="002175C4"/>
    <w:rsid w:val="0021772D"/>
    <w:rsid w:val="00220CAB"/>
    <w:rsid w:val="00221561"/>
    <w:rsid w:val="00221667"/>
    <w:rsid w:val="00222F3E"/>
    <w:rsid w:val="00226A3D"/>
    <w:rsid w:val="00226EE4"/>
    <w:rsid w:val="00227DCA"/>
    <w:rsid w:val="002306DF"/>
    <w:rsid w:val="00230B1D"/>
    <w:rsid w:val="00230B87"/>
    <w:rsid w:val="002323BE"/>
    <w:rsid w:val="00232E94"/>
    <w:rsid w:val="0023345B"/>
    <w:rsid w:val="00233C51"/>
    <w:rsid w:val="00233CCE"/>
    <w:rsid w:val="002348F5"/>
    <w:rsid w:val="00235964"/>
    <w:rsid w:val="00236364"/>
    <w:rsid w:val="00236983"/>
    <w:rsid w:val="00241492"/>
    <w:rsid w:val="0024304D"/>
    <w:rsid w:val="00243301"/>
    <w:rsid w:val="00243406"/>
    <w:rsid w:val="00245588"/>
    <w:rsid w:val="00245E9D"/>
    <w:rsid w:val="002461A8"/>
    <w:rsid w:val="00247240"/>
    <w:rsid w:val="00250037"/>
    <w:rsid w:val="002507EF"/>
    <w:rsid w:val="0025118B"/>
    <w:rsid w:val="00251689"/>
    <w:rsid w:val="0025174C"/>
    <w:rsid w:val="00251AD4"/>
    <w:rsid w:val="00252C38"/>
    <w:rsid w:val="00252D3D"/>
    <w:rsid w:val="002530CE"/>
    <w:rsid w:val="00253853"/>
    <w:rsid w:val="002550B5"/>
    <w:rsid w:val="00255823"/>
    <w:rsid w:val="00256E22"/>
    <w:rsid w:val="002578B6"/>
    <w:rsid w:val="00257DC4"/>
    <w:rsid w:val="002606ED"/>
    <w:rsid w:val="00260850"/>
    <w:rsid w:val="00261690"/>
    <w:rsid w:val="00261927"/>
    <w:rsid w:val="002626FF"/>
    <w:rsid w:val="002636F3"/>
    <w:rsid w:val="00265251"/>
    <w:rsid w:val="002656A5"/>
    <w:rsid w:val="00266673"/>
    <w:rsid w:val="002667B7"/>
    <w:rsid w:val="00266872"/>
    <w:rsid w:val="00266EE0"/>
    <w:rsid w:val="00267FA7"/>
    <w:rsid w:val="002706B7"/>
    <w:rsid w:val="0027074C"/>
    <w:rsid w:val="00270BDA"/>
    <w:rsid w:val="002713AD"/>
    <w:rsid w:val="00271F2C"/>
    <w:rsid w:val="00272BED"/>
    <w:rsid w:val="00274195"/>
    <w:rsid w:val="00274493"/>
    <w:rsid w:val="002754C3"/>
    <w:rsid w:val="00275C73"/>
    <w:rsid w:val="00276BDA"/>
    <w:rsid w:val="00276F15"/>
    <w:rsid w:val="00280202"/>
    <w:rsid w:val="002816A3"/>
    <w:rsid w:val="00281C2C"/>
    <w:rsid w:val="00284027"/>
    <w:rsid w:val="002853C1"/>
    <w:rsid w:val="00285DBC"/>
    <w:rsid w:val="00286211"/>
    <w:rsid w:val="0028673B"/>
    <w:rsid w:val="0028760C"/>
    <w:rsid w:val="00287BEE"/>
    <w:rsid w:val="002904BC"/>
    <w:rsid w:val="002926BA"/>
    <w:rsid w:val="00293647"/>
    <w:rsid w:val="0029379B"/>
    <w:rsid w:val="002937AD"/>
    <w:rsid w:val="002953DB"/>
    <w:rsid w:val="00295FE2"/>
    <w:rsid w:val="0029688E"/>
    <w:rsid w:val="00297BE5"/>
    <w:rsid w:val="00297D54"/>
    <w:rsid w:val="002A06C9"/>
    <w:rsid w:val="002A17EC"/>
    <w:rsid w:val="002A1B54"/>
    <w:rsid w:val="002A271B"/>
    <w:rsid w:val="002A4062"/>
    <w:rsid w:val="002A4621"/>
    <w:rsid w:val="002A4E26"/>
    <w:rsid w:val="002A4F9F"/>
    <w:rsid w:val="002A5487"/>
    <w:rsid w:val="002A645C"/>
    <w:rsid w:val="002B117F"/>
    <w:rsid w:val="002B20CA"/>
    <w:rsid w:val="002B2614"/>
    <w:rsid w:val="002B29CC"/>
    <w:rsid w:val="002B2B56"/>
    <w:rsid w:val="002B2CB9"/>
    <w:rsid w:val="002B3BE2"/>
    <w:rsid w:val="002B501E"/>
    <w:rsid w:val="002B5E0D"/>
    <w:rsid w:val="002B62BD"/>
    <w:rsid w:val="002B6E03"/>
    <w:rsid w:val="002C096C"/>
    <w:rsid w:val="002C3300"/>
    <w:rsid w:val="002C368F"/>
    <w:rsid w:val="002C40A1"/>
    <w:rsid w:val="002C43E1"/>
    <w:rsid w:val="002C4725"/>
    <w:rsid w:val="002C5E75"/>
    <w:rsid w:val="002C6D4F"/>
    <w:rsid w:val="002C7B7A"/>
    <w:rsid w:val="002C7CBC"/>
    <w:rsid w:val="002D05A1"/>
    <w:rsid w:val="002D09B9"/>
    <w:rsid w:val="002D0A78"/>
    <w:rsid w:val="002D0DF9"/>
    <w:rsid w:val="002D1FC0"/>
    <w:rsid w:val="002D23C6"/>
    <w:rsid w:val="002D3117"/>
    <w:rsid w:val="002D4360"/>
    <w:rsid w:val="002D51E6"/>
    <w:rsid w:val="002D52F4"/>
    <w:rsid w:val="002E00C4"/>
    <w:rsid w:val="002E00F9"/>
    <w:rsid w:val="002E1DBF"/>
    <w:rsid w:val="002E305D"/>
    <w:rsid w:val="002E319B"/>
    <w:rsid w:val="002E38C1"/>
    <w:rsid w:val="002E41ED"/>
    <w:rsid w:val="002E462C"/>
    <w:rsid w:val="002E4BCC"/>
    <w:rsid w:val="002E4C84"/>
    <w:rsid w:val="002E5375"/>
    <w:rsid w:val="002E6573"/>
    <w:rsid w:val="002E677C"/>
    <w:rsid w:val="002E7160"/>
    <w:rsid w:val="002E73DC"/>
    <w:rsid w:val="002F0A68"/>
    <w:rsid w:val="002F0B6D"/>
    <w:rsid w:val="002F0C07"/>
    <w:rsid w:val="002F1F3B"/>
    <w:rsid w:val="002F214D"/>
    <w:rsid w:val="002F26F0"/>
    <w:rsid w:val="002F3657"/>
    <w:rsid w:val="002F447B"/>
    <w:rsid w:val="002F547F"/>
    <w:rsid w:val="002F64A7"/>
    <w:rsid w:val="00300661"/>
    <w:rsid w:val="003013F3"/>
    <w:rsid w:val="003017F4"/>
    <w:rsid w:val="003020F8"/>
    <w:rsid w:val="0030217C"/>
    <w:rsid w:val="003032D2"/>
    <w:rsid w:val="0030429C"/>
    <w:rsid w:val="003043A2"/>
    <w:rsid w:val="00305756"/>
    <w:rsid w:val="00306F2E"/>
    <w:rsid w:val="00307F52"/>
    <w:rsid w:val="00310582"/>
    <w:rsid w:val="00311643"/>
    <w:rsid w:val="0031331B"/>
    <w:rsid w:val="003141C8"/>
    <w:rsid w:val="003144BC"/>
    <w:rsid w:val="00315D52"/>
    <w:rsid w:val="00315DDD"/>
    <w:rsid w:val="0031656F"/>
    <w:rsid w:val="00321F2E"/>
    <w:rsid w:val="00322BCF"/>
    <w:rsid w:val="0032474E"/>
    <w:rsid w:val="003263B3"/>
    <w:rsid w:val="003269EB"/>
    <w:rsid w:val="00330076"/>
    <w:rsid w:val="00330853"/>
    <w:rsid w:val="00330F40"/>
    <w:rsid w:val="003319BA"/>
    <w:rsid w:val="00331E2F"/>
    <w:rsid w:val="00332BAB"/>
    <w:rsid w:val="003340EF"/>
    <w:rsid w:val="003341B9"/>
    <w:rsid w:val="003357C3"/>
    <w:rsid w:val="0033669E"/>
    <w:rsid w:val="00340ACA"/>
    <w:rsid w:val="00341001"/>
    <w:rsid w:val="00341993"/>
    <w:rsid w:val="00342033"/>
    <w:rsid w:val="003425A1"/>
    <w:rsid w:val="003426FF"/>
    <w:rsid w:val="00346718"/>
    <w:rsid w:val="00350724"/>
    <w:rsid w:val="003510AE"/>
    <w:rsid w:val="00352B9B"/>
    <w:rsid w:val="00352C69"/>
    <w:rsid w:val="0035315F"/>
    <w:rsid w:val="00353720"/>
    <w:rsid w:val="003537A3"/>
    <w:rsid w:val="003543D7"/>
    <w:rsid w:val="0035466C"/>
    <w:rsid w:val="00355AE4"/>
    <w:rsid w:val="0035676D"/>
    <w:rsid w:val="00356BA3"/>
    <w:rsid w:val="003573BA"/>
    <w:rsid w:val="00360499"/>
    <w:rsid w:val="00360882"/>
    <w:rsid w:val="00362BC1"/>
    <w:rsid w:val="00364058"/>
    <w:rsid w:val="00364E43"/>
    <w:rsid w:val="003674A1"/>
    <w:rsid w:val="00370484"/>
    <w:rsid w:val="0037089A"/>
    <w:rsid w:val="003711F1"/>
    <w:rsid w:val="00372DFA"/>
    <w:rsid w:val="0037362E"/>
    <w:rsid w:val="003736A3"/>
    <w:rsid w:val="003737A4"/>
    <w:rsid w:val="00374BA9"/>
    <w:rsid w:val="00374FB8"/>
    <w:rsid w:val="00375D56"/>
    <w:rsid w:val="00376336"/>
    <w:rsid w:val="003765D8"/>
    <w:rsid w:val="00376D08"/>
    <w:rsid w:val="0038035C"/>
    <w:rsid w:val="0038297F"/>
    <w:rsid w:val="00383E08"/>
    <w:rsid w:val="00384754"/>
    <w:rsid w:val="00385A37"/>
    <w:rsid w:val="00386310"/>
    <w:rsid w:val="003869C6"/>
    <w:rsid w:val="00387EFD"/>
    <w:rsid w:val="003900D9"/>
    <w:rsid w:val="00390C4E"/>
    <w:rsid w:val="00391981"/>
    <w:rsid w:val="00392963"/>
    <w:rsid w:val="00392B6F"/>
    <w:rsid w:val="00392F11"/>
    <w:rsid w:val="00393160"/>
    <w:rsid w:val="00393683"/>
    <w:rsid w:val="003950FB"/>
    <w:rsid w:val="003957E0"/>
    <w:rsid w:val="0039744D"/>
    <w:rsid w:val="003A04D9"/>
    <w:rsid w:val="003A05C7"/>
    <w:rsid w:val="003A1285"/>
    <w:rsid w:val="003A1868"/>
    <w:rsid w:val="003A2500"/>
    <w:rsid w:val="003A351C"/>
    <w:rsid w:val="003A36DD"/>
    <w:rsid w:val="003A4755"/>
    <w:rsid w:val="003A4BE9"/>
    <w:rsid w:val="003A5B6D"/>
    <w:rsid w:val="003A63BB"/>
    <w:rsid w:val="003B0162"/>
    <w:rsid w:val="003B03CF"/>
    <w:rsid w:val="003B094F"/>
    <w:rsid w:val="003B0BE8"/>
    <w:rsid w:val="003B0E65"/>
    <w:rsid w:val="003B2606"/>
    <w:rsid w:val="003B3029"/>
    <w:rsid w:val="003B31B5"/>
    <w:rsid w:val="003B32CF"/>
    <w:rsid w:val="003B3461"/>
    <w:rsid w:val="003B3A5C"/>
    <w:rsid w:val="003B49CF"/>
    <w:rsid w:val="003B51B0"/>
    <w:rsid w:val="003B5C93"/>
    <w:rsid w:val="003B5E96"/>
    <w:rsid w:val="003B71FC"/>
    <w:rsid w:val="003C0728"/>
    <w:rsid w:val="003C0A99"/>
    <w:rsid w:val="003C0D01"/>
    <w:rsid w:val="003C1076"/>
    <w:rsid w:val="003C1A46"/>
    <w:rsid w:val="003C1E60"/>
    <w:rsid w:val="003C2036"/>
    <w:rsid w:val="003C41B2"/>
    <w:rsid w:val="003C4354"/>
    <w:rsid w:val="003C6C4B"/>
    <w:rsid w:val="003C77DC"/>
    <w:rsid w:val="003D0987"/>
    <w:rsid w:val="003D0E2E"/>
    <w:rsid w:val="003D1307"/>
    <w:rsid w:val="003D1EC9"/>
    <w:rsid w:val="003D2366"/>
    <w:rsid w:val="003D2C4A"/>
    <w:rsid w:val="003D2FB7"/>
    <w:rsid w:val="003D2FFB"/>
    <w:rsid w:val="003D3776"/>
    <w:rsid w:val="003D40B4"/>
    <w:rsid w:val="003D56D1"/>
    <w:rsid w:val="003D6131"/>
    <w:rsid w:val="003D6502"/>
    <w:rsid w:val="003D7DED"/>
    <w:rsid w:val="003E03E3"/>
    <w:rsid w:val="003E1E50"/>
    <w:rsid w:val="003E24C0"/>
    <w:rsid w:val="003E28CA"/>
    <w:rsid w:val="003E2B5B"/>
    <w:rsid w:val="003E3EF4"/>
    <w:rsid w:val="003E4AFC"/>
    <w:rsid w:val="003E4F09"/>
    <w:rsid w:val="003E6B27"/>
    <w:rsid w:val="003E6D9C"/>
    <w:rsid w:val="003F02F4"/>
    <w:rsid w:val="003F03BD"/>
    <w:rsid w:val="003F04BA"/>
    <w:rsid w:val="003F10A6"/>
    <w:rsid w:val="003F1FDE"/>
    <w:rsid w:val="003F2B8A"/>
    <w:rsid w:val="003F34F2"/>
    <w:rsid w:val="003F4C42"/>
    <w:rsid w:val="003F4D13"/>
    <w:rsid w:val="003F504E"/>
    <w:rsid w:val="003F50C7"/>
    <w:rsid w:val="003F569C"/>
    <w:rsid w:val="003F5909"/>
    <w:rsid w:val="003F5B9C"/>
    <w:rsid w:val="003F61F2"/>
    <w:rsid w:val="003F7395"/>
    <w:rsid w:val="003F73D7"/>
    <w:rsid w:val="004000A6"/>
    <w:rsid w:val="004002F4"/>
    <w:rsid w:val="004006D0"/>
    <w:rsid w:val="00401C2D"/>
    <w:rsid w:val="00401CE4"/>
    <w:rsid w:val="00402454"/>
    <w:rsid w:val="0040353C"/>
    <w:rsid w:val="004041A1"/>
    <w:rsid w:val="0040505A"/>
    <w:rsid w:val="0040610C"/>
    <w:rsid w:val="00406532"/>
    <w:rsid w:val="0040672C"/>
    <w:rsid w:val="00407419"/>
    <w:rsid w:val="004076AA"/>
    <w:rsid w:val="00407754"/>
    <w:rsid w:val="00411360"/>
    <w:rsid w:val="00412150"/>
    <w:rsid w:val="00413C32"/>
    <w:rsid w:val="004147ED"/>
    <w:rsid w:val="00414A9D"/>
    <w:rsid w:val="004156BF"/>
    <w:rsid w:val="00416BE5"/>
    <w:rsid w:val="00417160"/>
    <w:rsid w:val="004178F0"/>
    <w:rsid w:val="00417B50"/>
    <w:rsid w:val="00417B97"/>
    <w:rsid w:val="0042007D"/>
    <w:rsid w:val="00420751"/>
    <w:rsid w:val="00421770"/>
    <w:rsid w:val="00422AF0"/>
    <w:rsid w:val="00422B78"/>
    <w:rsid w:val="00423201"/>
    <w:rsid w:val="0042464C"/>
    <w:rsid w:val="00424B5F"/>
    <w:rsid w:val="00424F81"/>
    <w:rsid w:val="00425AA1"/>
    <w:rsid w:val="00426198"/>
    <w:rsid w:val="00426769"/>
    <w:rsid w:val="00431EBD"/>
    <w:rsid w:val="00434BEE"/>
    <w:rsid w:val="00434D88"/>
    <w:rsid w:val="00434DDF"/>
    <w:rsid w:val="004351AA"/>
    <w:rsid w:val="004357A0"/>
    <w:rsid w:val="004359EB"/>
    <w:rsid w:val="00435A61"/>
    <w:rsid w:val="00435E47"/>
    <w:rsid w:val="0043630B"/>
    <w:rsid w:val="004367E3"/>
    <w:rsid w:val="00437148"/>
    <w:rsid w:val="004402FC"/>
    <w:rsid w:val="00440970"/>
    <w:rsid w:val="0044143A"/>
    <w:rsid w:val="004417CC"/>
    <w:rsid w:val="0044229C"/>
    <w:rsid w:val="004434AA"/>
    <w:rsid w:val="004438CE"/>
    <w:rsid w:val="00444779"/>
    <w:rsid w:val="0044487C"/>
    <w:rsid w:val="00444BFE"/>
    <w:rsid w:val="00444EB9"/>
    <w:rsid w:val="00444F09"/>
    <w:rsid w:val="00444F12"/>
    <w:rsid w:val="0044554D"/>
    <w:rsid w:val="00445F63"/>
    <w:rsid w:val="004466D3"/>
    <w:rsid w:val="004472B5"/>
    <w:rsid w:val="00450095"/>
    <w:rsid w:val="004515C1"/>
    <w:rsid w:val="00452205"/>
    <w:rsid w:val="004544E9"/>
    <w:rsid w:val="00454DE0"/>
    <w:rsid w:val="0045600E"/>
    <w:rsid w:val="0045651D"/>
    <w:rsid w:val="0045653D"/>
    <w:rsid w:val="00457626"/>
    <w:rsid w:val="00460614"/>
    <w:rsid w:val="004612E9"/>
    <w:rsid w:val="004619C7"/>
    <w:rsid w:val="00464244"/>
    <w:rsid w:val="00464E25"/>
    <w:rsid w:val="0046523E"/>
    <w:rsid w:val="00465483"/>
    <w:rsid w:val="00465C82"/>
    <w:rsid w:val="00467962"/>
    <w:rsid w:val="004705D1"/>
    <w:rsid w:val="004708C0"/>
    <w:rsid w:val="00471923"/>
    <w:rsid w:val="00471FE1"/>
    <w:rsid w:val="00472AAC"/>
    <w:rsid w:val="00472BDC"/>
    <w:rsid w:val="00473B9E"/>
    <w:rsid w:val="00473D2C"/>
    <w:rsid w:val="00473E20"/>
    <w:rsid w:val="00474337"/>
    <w:rsid w:val="00474E38"/>
    <w:rsid w:val="00474F58"/>
    <w:rsid w:val="00475A3F"/>
    <w:rsid w:val="00475E7B"/>
    <w:rsid w:val="004761B3"/>
    <w:rsid w:val="004762C7"/>
    <w:rsid w:val="004768F7"/>
    <w:rsid w:val="004770B5"/>
    <w:rsid w:val="00477BD5"/>
    <w:rsid w:val="00477F2D"/>
    <w:rsid w:val="0048001B"/>
    <w:rsid w:val="0048059D"/>
    <w:rsid w:val="00480E09"/>
    <w:rsid w:val="004812DD"/>
    <w:rsid w:val="00481C35"/>
    <w:rsid w:val="00482AAC"/>
    <w:rsid w:val="0048375D"/>
    <w:rsid w:val="00483E41"/>
    <w:rsid w:val="00484682"/>
    <w:rsid w:val="00486F0A"/>
    <w:rsid w:val="0048704E"/>
    <w:rsid w:val="00487BE8"/>
    <w:rsid w:val="00490093"/>
    <w:rsid w:val="004903AB"/>
    <w:rsid w:val="00490B2A"/>
    <w:rsid w:val="00490D22"/>
    <w:rsid w:val="00491AA2"/>
    <w:rsid w:val="004927BF"/>
    <w:rsid w:val="00493A90"/>
    <w:rsid w:val="00493DFA"/>
    <w:rsid w:val="0049442F"/>
    <w:rsid w:val="004949E6"/>
    <w:rsid w:val="0049526C"/>
    <w:rsid w:val="00495FF1"/>
    <w:rsid w:val="004A07E9"/>
    <w:rsid w:val="004A08A1"/>
    <w:rsid w:val="004A1FD4"/>
    <w:rsid w:val="004A21C7"/>
    <w:rsid w:val="004A27F2"/>
    <w:rsid w:val="004A2F1A"/>
    <w:rsid w:val="004A404D"/>
    <w:rsid w:val="004A45B3"/>
    <w:rsid w:val="004A45C3"/>
    <w:rsid w:val="004A6617"/>
    <w:rsid w:val="004A6866"/>
    <w:rsid w:val="004A7EC8"/>
    <w:rsid w:val="004B054F"/>
    <w:rsid w:val="004B06E1"/>
    <w:rsid w:val="004B1224"/>
    <w:rsid w:val="004B23AA"/>
    <w:rsid w:val="004B2783"/>
    <w:rsid w:val="004B37D7"/>
    <w:rsid w:val="004B3FE7"/>
    <w:rsid w:val="004B42AF"/>
    <w:rsid w:val="004B4A3C"/>
    <w:rsid w:val="004B5E3E"/>
    <w:rsid w:val="004C01A5"/>
    <w:rsid w:val="004C0577"/>
    <w:rsid w:val="004C06D0"/>
    <w:rsid w:val="004C1312"/>
    <w:rsid w:val="004C1FA1"/>
    <w:rsid w:val="004C22E5"/>
    <w:rsid w:val="004C264B"/>
    <w:rsid w:val="004C3441"/>
    <w:rsid w:val="004C3EAE"/>
    <w:rsid w:val="004C48C7"/>
    <w:rsid w:val="004C4CE8"/>
    <w:rsid w:val="004C50FA"/>
    <w:rsid w:val="004C5A50"/>
    <w:rsid w:val="004C5B17"/>
    <w:rsid w:val="004C67E4"/>
    <w:rsid w:val="004C76E6"/>
    <w:rsid w:val="004C7B62"/>
    <w:rsid w:val="004C7D56"/>
    <w:rsid w:val="004D09D9"/>
    <w:rsid w:val="004D2275"/>
    <w:rsid w:val="004D2966"/>
    <w:rsid w:val="004D2D14"/>
    <w:rsid w:val="004D2D8E"/>
    <w:rsid w:val="004D4585"/>
    <w:rsid w:val="004D5A5E"/>
    <w:rsid w:val="004D6846"/>
    <w:rsid w:val="004D6AB7"/>
    <w:rsid w:val="004D71C4"/>
    <w:rsid w:val="004D76FD"/>
    <w:rsid w:val="004D7A52"/>
    <w:rsid w:val="004E09BD"/>
    <w:rsid w:val="004E0CFE"/>
    <w:rsid w:val="004E170A"/>
    <w:rsid w:val="004E1746"/>
    <w:rsid w:val="004E2266"/>
    <w:rsid w:val="004E346B"/>
    <w:rsid w:val="004E39E1"/>
    <w:rsid w:val="004E3C96"/>
    <w:rsid w:val="004E469B"/>
    <w:rsid w:val="004E7C60"/>
    <w:rsid w:val="004F088E"/>
    <w:rsid w:val="004F0D09"/>
    <w:rsid w:val="004F11FD"/>
    <w:rsid w:val="004F14C4"/>
    <w:rsid w:val="004F3D74"/>
    <w:rsid w:val="004F43F3"/>
    <w:rsid w:val="004F4584"/>
    <w:rsid w:val="004F466B"/>
    <w:rsid w:val="004F4CEA"/>
    <w:rsid w:val="004F4E74"/>
    <w:rsid w:val="004F57EF"/>
    <w:rsid w:val="004F5E5F"/>
    <w:rsid w:val="004F7945"/>
    <w:rsid w:val="0050039B"/>
    <w:rsid w:val="00500890"/>
    <w:rsid w:val="00501AB1"/>
    <w:rsid w:val="00502207"/>
    <w:rsid w:val="0050438F"/>
    <w:rsid w:val="005043CC"/>
    <w:rsid w:val="00505059"/>
    <w:rsid w:val="00505BB7"/>
    <w:rsid w:val="00506349"/>
    <w:rsid w:val="00506C0A"/>
    <w:rsid w:val="00507BFA"/>
    <w:rsid w:val="00510119"/>
    <w:rsid w:val="00510756"/>
    <w:rsid w:val="00510935"/>
    <w:rsid w:val="005110F4"/>
    <w:rsid w:val="0051144E"/>
    <w:rsid w:val="00511F4D"/>
    <w:rsid w:val="00513145"/>
    <w:rsid w:val="00513628"/>
    <w:rsid w:val="00513C92"/>
    <w:rsid w:val="0051412D"/>
    <w:rsid w:val="00516549"/>
    <w:rsid w:val="00520E94"/>
    <w:rsid w:val="00520F52"/>
    <w:rsid w:val="00521193"/>
    <w:rsid w:val="00521348"/>
    <w:rsid w:val="00521B31"/>
    <w:rsid w:val="005222EE"/>
    <w:rsid w:val="00522880"/>
    <w:rsid w:val="0052304B"/>
    <w:rsid w:val="00525253"/>
    <w:rsid w:val="005259E2"/>
    <w:rsid w:val="005260B7"/>
    <w:rsid w:val="005265DE"/>
    <w:rsid w:val="00527888"/>
    <w:rsid w:val="005300B9"/>
    <w:rsid w:val="0053017A"/>
    <w:rsid w:val="0053185C"/>
    <w:rsid w:val="00531DDD"/>
    <w:rsid w:val="0053265C"/>
    <w:rsid w:val="00532A31"/>
    <w:rsid w:val="00534AEB"/>
    <w:rsid w:val="00534B20"/>
    <w:rsid w:val="00535387"/>
    <w:rsid w:val="00535548"/>
    <w:rsid w:val="00536998"/>
    <w:rsid w:val="00537A79"/>
    <w:rsid w:val="00537CD0"/>
    <w:rsid w:val="00540298"/>
    <w:rsid w:val="00540AD0"/>
    <w:rsid w:val="00540ED8"/>
    <w:rsid w:val="00541151"/>
    <w:rsid w:val="00541333"/>
    <w:rsid w:val="00542685"/>
    <w:rsid w:val="00542A39"/>
    <w:rsid w:val="0054370E"/>
    <w:rsid w:val="0054440A"/>
    <w:rsid w:val="00544602"/>
    <w:rsid w:val="005447B3"/>
    <w:rsid w:val="0054505B"/>
    <w:rsid w:val="0054572C"/>
    <w:rsid w:val="00546A99"/>
    <w:rsid w:val="00546CA4"/>
    <w:rsid w:val="00547661"/>
    <w:rsid w:val="0054773B"/>
    <w:rsid w:val="0055120A"/>
    <w:rsid w:val="0055217B"/>
    <w:rsid w:val="00552AAB"/>
    <w:rsid w:val="00552F21"/>
    <w:rsid w:val="00554191"/>
    <w:rsid w:val="00554E6A"/>
    <w:rsid w:val="00555EB2"/>
    <w:rsid w:val="00556706"/>
    <w:rsid w:val="00556FD0"/>
    <w:rsid w:val="00560415"/>
    <w:rsid w:val="00560918"/>
    <w:rsid w:val="00560AB5"/>
    <w:rsid w:val="00562005"/>
    <w:rsid w:val="00563197"/>
    <w:rsid w:val="0056387C"/>
    <w:rsid w:val="005642EE"/>
    <w:rsid w:val="00564333"/>
    <w:rsid w:val="00564AC7"/>
    <w:rsid w:val="0056549B"/>
    <w:rsid w:val="00565539"/>
    <w:rsid w:val="00565B10"/>
    <w:rsid w:val="005662ED"/>
    <w:rsid w:val="00566C36"/>
    <w:rsid w:val="005674FE"/>
    <w:rsid w:val="0057007F"/>
    <w:rsid w:val="0057110E"/>
    <w:rsid w:val="0057154D"/>
    <w:rsid w:val="0057173C"/>
    <w:rsid w:val="005726EF"/>
    <w:rsid w:val="0057329B"/>
    <w:rsid w:val="005763BF"/>
    <w:rsid w:val="0057649B"/>
    <w:rsid w:val="00576E45"/>
    <w:rsid w:val="00576FED"/>
    <w:rsid w:val="005803B3"/>
    <w:rsid w:val="0058088E"/>
    <w:rsid w:val="00580C4D"/>
    <w:rsid w:val="00580DD3"/>
    <w:rsid w:val="00581BE5"/>
    <w:rsid w:val="00582356"/>
    <w:rsid w:val="00584195"/>
    <w:rsid w:val="00584286"/>
    <w:rsid w:val="00584649"/>
    <w:rsid w:val="005849B2"/>
    <w:rsid w:val="00584B49"/>
    <w:rsid w:val="00584F6D"/>
    <w:rsid w:val="00585053"/>
    <w:rsid w:val="0058561B"/>
    <w:rsid w:val="00585863"/>
    <w:rsid w:val="0058689A"/>
    <w:rsid w:val="0059003F"/>
    <w:rsid w:val="00590841"/>
    <w:rsid w:val="00591BED"/>
    <w:rsid w:val="00592831"/>
    <w:rsid w:val="00592874"/>
    <w:rsid w:val="005938E7"/>
    <w:rsid w:val="00593A4F"/>
    <w:rsid w:val="00593AB4"/>
    <w:rsid w:val="00593DCF"/>
    <w:rsid w:val="00594112"/>
    <w:rsid w:val="00595B39"/>
    <w:rsid w:val="00595C8F"/>
    <w:rsid w:val="00596695"/>
    <w:rsid w:val="005969AB"/>
    <w:rsid w:val="005970C4"/>
    <w:rsid w:val="00597145"/>
    <w:rsid w:val="005973D7"/>
    <w:rsid w:val="00597411"/>
    <w:rsid w:val="00597459"/>
    <w:rsid w:val="005A15AD"/>
    <w:rsid w:val="005A1F5D"/>
    <w:rsid w:val="005A3568"/>
    <w:rsid w:val="005A3F4E"/>
    <w:rsid w:val="005A4982"/>
    <w:rsid w:val="005A4BD6"/>
    <w:rsid w:val="005A6893"/>
    <w:rsid w:val="005A7744"/>
    <w:rsid w:val="005A7F7F"/>
    <w:rsid w:val="005B14BE"/>
    <w:rsid w:val="005B38ED"/>
    <w:rsid w:val="005B439C"/>
    <w:rsid w:val="005B5012"/>
    <w:rsid w:val="005B5052"/>
    <w:rsid w:val="005B5E8A"/>
    <w:rsid w:val="005B626F"/>
    <w:rsid w:val="005B62F1"/>
    <w:rsid w:val="005B71B2"/>
    <w:rsid w:val="005B7B07"/>
    <w:rsid w:val="005B7DEA"/>
    <w:rsid w:val="005B7E5A"/>
    <w:rsid w:val="005C0282"/>
    <w:rsid w:val="005C0A77"/>
    <w:rsid w:val="005C1613"/>
    <w:rsid w:val="005C451F"/>
    <w:rsid w:val="005C4B5F"/>
    <w:rsid w:val="005C4D6D"/>
    <w:rsid w:val="005C4E65"/>
    <w:rsid w:val="005C4FEC"/>
    <w:rsid w:val="005C673C"/>
    <w:rsid w:val="005C7F4D"/>
    <w:rsid w:val="005D08E8"/>
    <w:rsid w:val="005D15AC"/>
    <w:rsid w:val="005D264C"/>
    <w:rsid w:val="005D3F9D"/>
    <w:rsid w:val="005D51B9"/>
    <w:rsid w:val="005D56EB"/>
    <w:rsid w:val="005D67D3"/>
    <w:rsid w:val="005D76A5"/>
    <w:rsid w:val="005D78A4"/>
    <w:rsid w:val="005E08E2"/>
    <w:rsid w:val="005E1E12"/>
    <w:rsid w:val="005E3A9F"/>
    <w:rsid w:val="005E4EFE"/>
    <w:rsid w:val="005E554B"/>
    <w:rsid w:val="005E600E"/>
    <w:rsid w:val="005E680F"/>
    <w:rsid w:val="005E7139"/>
    <w:rsid w:val="005E79F0"/>
    <w:rsid w:val="005F0386"/>
    <w:rsid w:val="005F067E"/>
    <w:rsid w:val="005F09C8"/>
    <w:rsid w:val="005F16D2"/>
    <w:rsid w:val="005F2440"/>
    <w:rsid w:val="005F27A2"/>
    <w:rsid w:val="005F2E36"/>
    <w:rsid w:val="005F2F07"/>
    <w:rsid w:val="005F39AD"/>
    <w:rsid w:val="005F4521"/>
    <w:rsid w:val="005F4F78"/>
    <w:rsid w:val="005F589B"/>
    <w:rsid w:val="005F6580"/>
    <w:rsid w:val="005F7CA1"/>
    <w:rsid w:val="00600D30"/>
    <w:rsid w:val="00601496"/>
    <w:rsid w:val="00601886"/>
    <w:rsid w:val="00601B38"/>
    <w:rsid w:val="00601FC0"/>
    <w:rsid w:val="00603916"/>
    <w:rsid w:val="00606CC6"/>
    <w:rsid w:val="00607A1F"/>
    <w:rsid w:val="00610166"/>
    <w:rsid w:val="006105E1"/>
    <w:rsid w:val="00610A90"/>
    <w:rsid w:val="00610C25"/>
    <w:rsid w:val="00611C1F"/>
    <w:rsid w:val="0061245D"/>
    <w:rsid w:val="006127D3"/>
    <w:rsid w:val="006128C8"/>
    <w:rsid w:val="0061382A"/>
    <w:rsid w:val="00616045"/>
    <w:rsid w:val="00617761"/>
    <w:rsid w:val="00617F56"/>
    <w:rsid w:val="0062003B"/>
    <w:rsid w:val="00621E88"/>
    <w:rsid w:val="00621EFD"/>
    <w:rsid w:val="00622A33"/>
    <w:rsid w:val="00622F51"/>
    <w:rsid w:val="00623364"/>
    <w:rsid w:val="006236BB"/>
    <w:rsid w:val="006244C6"/>
    <w:rsid w:val="00624C65"/>
    <w:rsid w:val="006250BF"/>
    <w:rsid w:val="006268B3"/>
    <w:rsid w:val="00627C37"/>
    <w:rsid w:val="006308C5"/>
    <w:rsid w:val="00630AC5"/>
    <w:rsid w:val="00630BD9"/>
    <w:rsid w:val="00631631"/>
    <w:rsid w:val="00633B10"/>
    <w:rsid w:val="00633F93"/>
    <w:rsid w:val="00636467"/>
    <w:rsid w:val="00637518"/>
    <w:rsid w:val="00637843"/>
    <w:rsid w:val="00640AAA"/>
    <w:rsid w:val="006412E2"/>
    <w:rsid w:val="006414CC"/>
    <w:rsid w:val="006417BD"/>
    <w:rsid w:val="006430B4"/>
    <w:rsid w:val="00643166"/>
    <w:rsid w:val="006431DD"/>
    <w:rsid w:val="006432B9"/>
    <w:rsid w:val="0064410C"/>
    <w:rsid w:val="00644583"/>
    <w:rsid w:val="00644CA5"/>
    <w:rsid w:val="0064564D"/>
    <w:rsid w:val="006457FE"/>
    <w:rsid w:val="00646B39"/>
    <w:rsid w:val="00647058"/>
    <w:rsid w:val="006470F2"/>
    <w:rsid w:val="0064788A"/>
    <w:rsid w:val="00650DA6"/>
    <w:rsid w:val="00652672"/>
    <w:rsid w:val="006537D5"/>
    <w:rsid w:val="0065446B"/>
    <w:rsid w:val="006545BC"/>
    <w:rsid w:val="0065505E"/>
    <w:rsid w:val="006563DD"/>
    <w:rsid w:val="0065699A"/>
    <w:rsid w:val="00657226"/>
    <w:rsid w:val="00657260"/>
    <w:rsid w:val="00657786"/>
    <w:rsid w:val="00657AD0"/>
    <w:rsid w:val="006603DE"/>
    <w:rsid w:val="00660966"/>
    <w:rsid w:val="00660AF8"/>
    <w:rsid w:val="00661341"/>
    <w:rsid w:val="00661C16"/>
    <w:rsid w:val="00661F53"/>
    <w:rsid w:val="006620A1"/>
    <w:rsid w:val="0066256E"/>
    <w:rsid w:val="00662B7B"/>
    <w:rsid w:val="00663D61"/>
    <w:rsid w:val="00665402"/>
    <w:rsid w:val="0066641A"/>
    <w:rsid w:val="006665CB"/>
    <w:rsid w:val="00666FC7"/>
    <w:rsid w:val="00667E77"/>
    <w:rsid w:val="006706F7"/>
    <w:rsid w:val="0067191A"/>
    <w:rsid w:val="00671D37"/>
    <w:rsid w:val="00671DE1"/>
    <w:rsid w:val="006727FE"/>
    <w:rsid w:val="0067413D"/>
    <w:rsid w:val="00677038"/>
    <w:rsid w:val="00680033"/>
    <w:rsid w:val="006803B2"/>
    <w:rsid w:val="00680B7C"/>
    <w:rsid w:val="0068112D"/>
    <w:rsid w:val="00681AB4"/>
    <w:rsid w:val="00681D29"/>
    <w:rsid w:val="00681EA9"/>
    <w:rsid w:val="00682424"/>
    <w:rsid w:val="00684264"/>
    <w:rsid w:val="0068468A"/>
    <w:rsid w:val="00685F7A"/>
    <w:rsid w:val="00686264"/>
    <w:rsid w:val="0068649B"/>
    <w:rsid w:val="00686EBE"/>
    <w:rsid w:val="00690DC1"/>
    <w:rsid w:val="006910ED"/>
    <w:rsid w:val="0069151D"/>
    <w:rsid w:val="00693B46"/>
    <w:rsid w:val="00694D1C"/>
    <w:rsid w:val="0069592E"/>
    <w:rsid w:val="00695C6C"/>
    <w:rsid w:val="0069635A"/>
    <w:rsid w:val="00697D63"/>
    <w:rsid w:val="006A0031"/>
    <w:rsid w:val="006A105E"/>
    <w:rsid w:val="006A2A41"/>
    <w:rsid w:val="006A2C12"/>
    <w:rsid w:val="006A31CD"/>
    <w:rsid w:val="006A3EE9"/>
    <w:rsid w:val="006A439A"/>
    <w:rsid w:val="006A490F"/>
    <w:rsid w:val="006A5C04"/>
    <w:rsid w:val="006A5FDA"/>
    <w:rsid w:val="006A6886"/>
    <w:rsid w:val="006A730D"/>
    <w:rsid w:val="006A7799"/>
    <w:rsid w:val="006A7DF4"/>
    <w:rsid w:val="006B09FD"/>
    <w:rsid w:val="006B0CDE"/>
    <w:rsid w:val="006B1243"/>
    <w:rsid w:val="006B1FAC"/>
    <w:rsid w:val="006B2459"/>
    <w:rsid w:val="006B262E"/>
    <w:rsid w:val="006B4A77"/>
    <w:rsid w:val="006B4E97"/>
    <w:rsid w:val="006B5F24"/>
    <w:rsid w:val="006B6748"/>
    <w:rsid w:val="006B7845"/>
    <w:rsid w:val="006B7E10"/>
    <w:rsid w:val="006B7F66"/>
    <w:rsid w:val="006C02D1"/>
    <w:rsid w:val="006C2984"/>
    <w:rsid w:val="006C3793"/>
    <w:rsid w:val="006C4159"/>
    <w:rsid w:val="006C5150"/>
    <w:rsid w:val="006C60C5"/>
    <w:rsid w:val="006C6368"/>
    <w:rsid w:val="006C66CC"/>
    <w:rsid w:val="006C7D66"/>
    <w:rsid w:val="006C7F8F"/>
    <w:rsid w:val="006D0B87"/>
    <w:rsid w:val="006D18E6"/>
    <w:rsid w:val="006D27CE"/>
    <w:rsid w:val="006D2D93"/>
    <w:rsid w:val="006D3594"/>
    <w:rsid w:val="006D41B4"/>
    <w:rsid w:val="006D5341"/>
    <w:rsid w:val="006D61B5"/>
    <w:rsid w:val="006D6E1C"/>
    <w:rsid w:val="006D79B5"/>
    <w:rsid w:val="006D7F3D"/>
    <w:rsid w:val="006E123D"/>
    <w:rsid w:val="006E22C4"/>
    <w:rsid w:val="006E2499"/>
    <w:rsid w:val="006E270C"/>
    <w:rsid w:val="006E3E5B"/>
    <w:rsid w:val="006E3E84"/>
    <w:rsid w:val="006E4061"/>
    <w:rsid w:val="006E44B3"/>
    <w:rsid w:val="006E5EB4"/>
    <w:rsid w:val="006E61FF"/>
    <w:rsid w:val="006E75DF"/>
    <w:rsid w:val="006E767B"/>
    <w:rsid w:val="006F0539"/>
    <w:rsid w:val="006F0674"/>
    <w:rsid w:val="006F0C68"/>
    <w:rsid w:val="006F0C98"/>
    <w:rsid w:val="006F0D0C"/>
    <w:rsid w:val="006F2702"/>
    <w:rsid w:val="006F2EC0"/>
    <w:rsid w:val="006F3C89"/>
    <w:rsid w:val="006F558B"/>
    <w:rsid w:val="006F5DD7"/>
    <w:rsid w:val="006F5EBB"/>
    <w:rsid w:val="006F7C91"/>
    <w:rsid w:val="006F7E2D"/>
    <w:rsid w:val="00701850"/>
    <w:rsid w:val="00701E90"/>
    <w:rsid w:val="00701FCB"/>
    <w:rsid w:val="00702636"/>
    <w:rsid w:val="00702D5F"/>
    <w:rsid w:val="00703BC7"/>
    <w:rsid w:val="00703F1F"/>
    <w:rsid w:val="007042F8"/>
    <w:rsid w:val="007044DC"/>
    <w:rsid w:val="00704F29"/>
    <w:rsid w:val="007054C6"/>
    <w:rsid w:val="0070602F"/>
    <w:rsid w:val="007065B1"/>
    <w:rsid w:val="00706798"/>
    <w:rsid w:val="007109ED"/>
    <w:rsid w:val="00712097"/>
    <w:rsid w:val="00712494"/>
    <w:rsid w:val="00712BA3"/>
    <w:rsid w:val="0071393A"/>
    <w:rsid w:val="00713973"/>
    <w:rsid w:val="00714AC9"/>
    <w:rsid w:val="00716903"/>
    <w:rsid w:val="007169BD"/>
    <w:rsid w:val="0071722E"/>
    <w:rsid w:val="00721090"/>
    <w:rsid w:val="0072158F"/>
    <w:rsid w:val="00721837"/>
    <w:rsid w:val="00723569"/>
    <w:rsid w:val="007238C7"/>
    <w:rsid w:val="0072450A"/>
    <w:rsid w:val="00724B6E"/>
    <w:rsid w:val="00725792"/>
    <w:rsid w:val="00727343"/>
    <w:rsid w:val="00730C62"/>
    <w:rsid w:val="007316A9"/>
    <w:rsid w:val="00732E1B"/>
    <w:rsid w:val="00733B0C"/>
    <w:rsid w:val="00733DDE"/>
    <w:rsid w:val="00734E03"/>
    <w:rsid w:val="0073519B"/>
    <w:rsid w:val="0073535A"/>
    <w:rsid w:val="00736255"/>
    <w:rsid w:val="00736BC9"/>
    <w:rsid w:val="00736DF6"/>
    <w:rsid w:val="007405E9"/>
    <w:rsid w:val="00741365"/>
    <w:rsid w:val="0074166C"/>
    <w:rsid w:val="00741DDE"/>
    <w:rsid w:val="00742219"/>
    <w:rsid w:val="00742570"/>
    <w:rsid w:val="00742BCC"/>
    <w:rsid w:val="0074331A"/>
    <w:rsid w:val="00744D69"/>
    <w:rsid w:val="00745837"/>
    <w:rsid w:val="007465CA"/>
    <w:rsid w:val="007477CB"/>
    <w:rsid w:val="00747E54"/>
    <w:rsid w:val="00750E3A"/>
    <w:rsid w:val="0075158C"/>
    <w:rsid w:val="00751FB4"/>
    <w:rsid w:val="00752166"/>
    <w:rsid w:val="00752C3E"/>
    <w:rsid w:val="007531F9"/>
    <w:rsid w:val="00753240"/>
    <w:rsid w:val="00753CFC"/>
    <w:rsid w:val="00753EE1"/>
    <w:rsid w:val="00754851"/>
    <w:rsid w:val="0075637C"/>
    <w:rsid w:val="007564E1"/>
    <w:rsid w:val="007564EB"/>
    <w:rsid w:val="00756E36"/>
    <w:rsid w:val="00760131"/>
    <w:rsid w:val="00761078"/>
    <w:rsid w:val="007617EE"/>
    <w:rsid w:val="00761D2A"/>
    <w:rsid w:val="00761EE8"/>
    <w:rsid w:val="00762163"/>
    <w:rsid w:val="007628FE"/>
    <w:rsid w:val="00762A9F"/>
    <w:rsid w:val="00762B2A"/>
    <w:rsid w:val="00762C3B"/>
    <w:rsid w:val="007631E5"/>
    <w:rsid w:val="007632E3"/>
    <w:rsid w:val="007638D1"/>
    <w:rsid w:val="007646C7"/>
    <w:rsid w:val="00765A0B"/>
    <w:rsid w:val="00765F69"/>
    <w:rsid w:val="00766271"/>
    <w:rsid w:val="00766C5F"/>
    <w:rsid w:val="00767373"/>
    <w:rsid w:val="00767628"/>
    <w:rsid w:val="0077122D"/>
    <w:rsid w:val="00771B1E"/>
    <w:rsid w:val="00772D8C"/>
    <w:rsid w:val="00773411"/>
    <w:rsid w:val="00773C1B"/>
    <w:rsid w:val="00773F70"/>
    <w:rsid w:val="00775AC3"/>
    <w:rsid w:val="00775DD7"/>
    <w:rsid w:val="00776D66"/>
    <w:rsid w:val="00776E1C"/>
    <w:rsid w:val="00777798"/>
    <w:rsid w:val="00777BD4"/>
    <w:rsid w:val="00780A80"/>
    <w:rsid w:val="007816A0"/>
    <w:rsid w:val="007830F4"/>
    <w:rsid w:val="00784684"/>
    <w:rsid w:val="00784F23"/>
    <w:rsid w:val="00785E83"/>
    <w:rsid w:val="00787326"/>
    <w:rsid w:val="007905B5"/>
    <w:rsid w:val="00790703"/>
    <w:rsid w:val="00790D63"/>
    <w:rsid w:val="00791EA8"/>
    <w:rsid w:val="00792107"/>
    <w:rsid w:val="0079221B"/>
    <w:rsid w:val="00792AC1"/>
    <w:rsid w:val="007933A2"/>
    <w:rsid w:val="00793A10"/>
    <w:rsid w:val="00793F64"/>
    <w:rsid w:val="007942AF"/>
    <w:rsid w:val="00794821"/>
    <w:rsid w:val="00794A07"/>
    <w:rsid w:val="00794D09"/>
    <w:rsid w:val="00794D40"/>
    <w:rsid w:val="00795A71"/>
    <w:rsid w:val="00795D22"/>
    <w:rsid w:val="007963BE"/>
    <w:rsid w:val="0079657C"/>
    <w:rsid w:val="00796C1B"/>
    <w:rsid w:val="00796F47"/>
    <w:rsid w:val="007A04EE"/>
    <w:rsid w:val="007A0C7D"/>
    <w:rsid w:val="007A3AFF"/>
    <w:rsid w:val="007A3FB6"/>
    <w:rsid w:val="007A5C09"/>
    <w:rsid w:val="007A699C"/>
    <w:rsid w:val="007A70AC"/>
    <w:rsid w:val="007A739C"/>
    <w:rsid w:val="007B01D7"/>
    <w:rsid w:val="007B10CD"/>
    <w:rsid w:val="007B12A0"/>
    <w:rsid w:val="007B2228"/>
    <w:rsid w:val="007B25EC"/>
    <w:rsid w:val="007B289C"/>
    <w:rsid w:val="007B4623"/>
    <w:rsid w:val="007B4836"/>
    <w:rsid w:val="007B5511"/>
    <w:rsid w:val="007B5858"/>
    <w:rsid w:val="007B5FD1"/>
    <w:rsid w:val="007B7F9E"/>
    <w:rsid w:val="007C038E"/>
    <w:rsid w:val="007C31F0"/>
    <w:rsid w:val="007C37A5"/>
    <w:rsid w:val="007C4126"/>
    <w:rsid w:val="007C6C65"/>
    <w:rsid w:val="007C7039"/>
    <w:rsid w:val="007C7B97"/>
    <w:rsid w:val="007D0954"/>
    <w:rsid w:val="007D36D7"/>
    <w:rsid w:val="007D4736"/>
    <w:rsid w:val="007D4DA4"/>
    <w:rsid w:val="007D4F19"/>
    <w:rsid w:val="007D593B"/>
    <w:rsid w:val="007D7084"/>
    <w:rsid w:val="007D7BBE"/>
    <w:rsid w:val="007E0895"/>
    <w:rsid w:val="007E0E5D"/>
    <w:rsid w:val="007E0F2E"/>
    <w:rsid w:val="007E1A57"/>
    <w:rsid w:val="007E1BB5"/>
    <w:rsid w:val="007E20EC"/>
    <w:rsid w:val="007E2D27"/>
    <w:rsid w:val="007E52A6"/>
    <w:rsid w:val="007E7D4C"/>
    <w:rsid w:val="007E7EA7"/>
    <w:rsid w:val="007F08E7"/>
    <w:rsid w:val="007F108B"/>
    <w:rsid w:val="007F229A"/>
    <w:rsid w:val="007F2CEF"/>
    <w:rsid w:val="007F4ACE"/>
    <w:rsid w:val="007F4D5F"/>
    <w:rsid w:val="007F5789"/>
    <w:rsid w:val="007F5D39"/>
    <w:rsid w:val="007F61E3"/>
    <w:rsid w:val="007F6AA0"/>
    <w:rsid w:val="007F6E09"/>
    <w:rsid w:val="007F6EE4"/>
    <w:rsid w:val="007F6FEE"/>
    <w:rsid w:val="00800B06"/>
    <w:rsid w:val="008013B4"/>
    <w:rsid w:val="00801BD8"/>
    <w:rsid w:val="00804589"/>
    <w:rsid w:val="008045A8"/>
    <w:rsid w:val="00804BB3"/>
    <w:rsid w:val="0080508D"/>
    <w:rsid w:val="0080513E"/>
    <w:rsid w:val="00805686"/>
    <w:rsid w:val="008067CB"/>
    <w:rsid w:val="008075CF"/>
    <w:rsid w:val="008128DF"/>
    <w:rsid w:val="0081341D"/>
    <w:rsid w:val="00814211"/>
    <w:rsid w:val="0081447A"/>
    <w:rsid w:val="00814B83"/>
    <w:rsid w:val="00815896"/>
    <w:rsid w:val="00815B5B"/>
    <w:rsid w:val="00817099"/>
    <w:rsid w:val="00817DDC"/>
    <w:rsid w:val="0082052B"/>
    <w:rsid w:val="008216A8"/>
    <w:rsid w:val="00823C07"/>
    <w:rsid w:val="00824193"/>
    <w:rsid w:val="008253C6"/>
    <w:rsid w:val="008256A4"/>
    <w:rsid w:val="00825B8A"/>
    <w:rsid w:val="00827296"/>
    <w:rsid w:val="00827C15"/>
    <w:rsid w:val="00830533"/>
    <w:rsid w:val="00830AE1"/>
    <w:rsid w:val="00830C7E"/>
    <w:rsid w:val="00831584"/>
    <w:rsid w:val="00832282"/>
    <w:rsid w:val="00832E87"/>
    <w:rsid w:val="00833E14"/>
    <w:rsid w:val="00834DDE"/>
    <w:rsid w:val="00834F92"/>
    <w:rsid w:val="00836355"/>
    <w:rsid w:val="00837D21"/>
    <w:rsid w:val="00841B79"/>
    <w:rsid w:val="00841F4B"/>
    <w:rsid w:val="00842649"/>
    <w:rsid w:val="0084431C"/>
    <w:rsid w:val="00844BB2"/>
    <w:rsid w:val="00844F84"/>
    <w:rsid w:val="0084634F"/>
    <w:rsid w:val="008463FC"/>
    <w:rsid w:val="00846603"/>
    <w:rsid w:val="00846872"/>
    <w:rsid w:val="008469B1"/>
    <w:rsid w:val="008478D9"/>
    <w:rsid w:val="00847DE5"/>
    <w:rsid w:val="008525D0"/>
    <w:rsid w:val="00852A5C"/>
    <w:rsid w:val="00852FEB"/>
    <w:rsid w:val="008535DB"/>
    <w:rsid w:val="0085462F"/>
    <w:rsid w:val="008560FC"/>
    <w:rsid w:val="00856423"/>
    <w:rsid w:val="00856B57"/>
    <w:rsid w:val="00856B93"/>
    <w:rsid w:val="00857CCE"/>
    <w:rsid w:val="00861F4D"/>
    <w:rsid w:val="008621B5"/>
    <w:rsid w:val="00864DAC"/>
    <w:rsid w:val="00865F48"/>
    <w:rsid w:val="00867841"/>
    <w:rsid w:val="00867EAC"/>
    <w:rsid w:val="00870149"/>
    <w:rsid w:val="008705BF"/>
    <w:rsid w:val="008707DB"/>
    <w:rsid w:val="00872130"/>
    <w:rsid w:val="008724CA"/>
    <w:rsid w:val="00872572"/>
    <w:rsid w:val="00872C73"/>
    <w:rsid w:val="00873FC0"/>
    <w:rsid w:val="0087556A"/>
    <w:rsid w:val="008758AA"/>
    <w:rsid w:val="008768A3"/>
    <w:rsid w:val="008773CA"/>
    <w:rsid w:val="008807A0"/>
    <w:rsid w:val="00880BCC"/>
    <w:rsid w:val="00882C54"/>
    <w:rsid w:val="00882EE1"/>
    <w:rsid w:val="00884411"/>
    <w:rsid w:val="00884A2C"/>
    <w:rsid w:val="0088523A"/>
    <w:rsid w:val="00885591"/>
    <w:rsid w:val="00885684"/>
    <w:rsid w:val="00885757"/>
    <w:rsid w:val="00886B6D"/>
    <w:rsid w:val="00887918"/>
    <w:rsid w:val="00891862"/>
    <w:rsid w:val="00892A13"/>
    <w:rsid w:val="0089328C"/>
    <w:rsid w:val="00893835"/>
    <w:rsid w:val="00893CA7"/>
    <w:rsid w:val="008946D0"/>
    <w:rsid w:val="00895D17"/>
    <w:rsid w:val="00896BF0"/>
    <w:rsid w:val="008974E7"/>
    <w:rsid w:val="008A06AC"/>
    <w:rsid w:val="008A06C4"/>
    <w:rsid w:val="008A1243"/>
    <w:rsid w:val="008A1F56"/>
    <w:rsid w:val="008A2473"/>
    <w:rsid w:val="008A2FAC"/>
    <w:rsid w:val="008A2FB1"/>
    <w:rsid w:val="008A30BD"/>
    <w:rsid w:val="008A3CB8"/>
    <w:rsid w:val="008A4837"/>
    <w:rsid w:val="008A48D5"/>
    <w:rsid w:val="008A4FAB"/>
    <w:rsid w:val="008A6B94"/>
    <w:rsid w:val="008A7540"/>
    <w:rsid w:val="008A7560"/>
    <w:rsid w:val="008A7B60"/>
    <w:rsid w:val="008B5C47"/>
    <w:rsid w:val="008B5D8E"/>
    <w:rsid w:val="008B696F"/>
    <w:rsid w:val="008B6A69"/>
    <w:rsid w:val="008B7A3D"/>
    <w:rsid w:val="008C06E2"/>
    <w:rsid w:val="008C0CC3"/>
    <w:rsid w:val="008C1BBD"/>
    <w:rsid w:val="008C3284"/>
    <w:rsid w:val="008C32AB"/>
    <w:rsid w:val="008C3B5F"/>
    <w:rsid w:val="008C4140"/>
    <w:rsid w:val="008C5400"/>
    <w:rsid w:val="008C5E89"/>
    <w:rsid w:val="008C62F6"/>
    <w:rsid w:val="008C6A7C"/>
    <w:rsid w:val="008D0704"/>
    <w:rsid w:val="008D1BB2"/>
    <w:rsid w:val="008D221E"/>
    <w:rsid w:val="008D3CBC"/>
    <w:rsid w:val="008D4582"/>
    <w:rsid w:val="008D4FC9"/>
    <w:rsid w:val="008D568E"/>
    <w:rsid w:val="008D5E57"/>
    <w:rsid w:val="008D608C"/>
    <w:rsid w:val="008D6FB7"/>
    <w:rsid w:val="008D7E8B"/>
    <w:rsid w:val="008E0078"/>
    <w:rsid w:val="008E008E"/>
    <w:rsid w:val="008E0B2D"/>
    <w:rsid w:val="008E1E56"/>
    <w:rsid w:val="008E334C"/>
    <w:rsid w:val="008E34DB"/>
    <w:rsid w:val="008E36C2"/>
    <w:rsid w:val="008E3C9F"/>
    <w:rsid w:val="008E4F86"/>
    <w:rsid w:val="008E5031"/>
    <w:rsid w:val="008E5E74"/>
    <w:rsid w:val="008E6116"/>
    <w:rsid w:val="008E6216"/>
    <w:rsid w:val="008E6779"/>
    <w:rsid w:val="008E73B2"/>
    <w:rsid w:val="008E7539"/>
    <w:rsid w:val="008E7816"/>
    <w:rsid w:val="008E7F6B"/>
    <w:rsid w:val="008F026F"/>
    <w:rsid w:val="008F0310"/>
    <w:rsid w:val="008F07FD"/>
    <w:rsid w:val="008F380C"/>
    <w:rsid w:val="008F4353"/>
    <w:rsid w:val="008F5E07"/>
    <w:rsid w:val="008F6356"/>
    <w:rsid w:val="008F6559"/>
    <w:rsid w:val="008F6A4E"/>
    <w:rsid w:val="00903A5E"/>
    <w:rsid w:val="009047AE"/>
    <w:rsid w:val="0090515B"/>
    <w:rsid w:val="009055A9"/>
    <w:rsid w:val="00907D2A"/>
    <w:rsid w:val="00907F61"/>
    <w:rsid w:val="00910977"/>
    <w:rsid w:val="00910D9C"/>
    <w:rsid w:val="00911453"/>
    <w:rsid w:val="00911657"/>
    <w:rsid w:val="00912395"/>
    <w:rsid w:val="0091640C"/>
    <w:rsid w:val="00916C8E"/>
    <w:rsid w:val="00917C61"/>
    <w:rsid w:val="0092075D"/>
    <w:rsid w:val="00921CCA"/>
    <w:rsid w:val="009223B9"/>
    <w:rsid w:val="00923B8B"/>
    <w:rsid w:val="00924AB8"/>
    <w:rsid w:val="00924E3F"/>
    <w:rsid w:val="00926240"/>
    <w:rsid w:val="00926A78"/>
    <w:rsid w:val="00926D42"/>
    <w:rsid w:val="00926FEB"/>
    <w:rsid w:val="00927712"/>
    <w:rsid w:val="00927A15"/>
    <w:rsid w:val="0093085C"/>
    <w:rsid w:val="009320E1"/>
    <w:rsid w:val="009323E8"/>
    <w:rsid w:val="00932B46"/>
    <w:rsid w:val="00934BC1"/>
    <w:rsid w:val="00934C8F"/>
    <w:rsid w:val="009353DA"/>
    <w:rsid w:val="00935BFC"/>
    <w:rsid w:val="00936C35"/>
    <w:rsid w:val="00936C75"/>
    <w:rsid w:val="00936CEE"/>
    <w:rsid w:val="00937133"/>
    <w:rsid w:val="00937440"/>
    <w:rsid w:val="009377A6"/>
    <w:rsid w:val="00937D71"/>
    <w:rsid w:val="00937EB7"/>
    <w:rsid w:val="009407C9"/>
    <w:rsid w:val="0094137F"/>
    <w:rsid w:val="00941DFC"/>
    <w:rsid w:val="009421CF"/>
    <w:rsid w:val="00942433"/>
    <w:rsid w:val="00943C88"/>
    <w:rsid w:val="00943D92"/>
    <w:rsid w:val="00944EB8"/>
    <w:rsid w:val="00944FDC"/>
    <w:rsid w:val="009475D7"/>
    <w:rsid w:val="00947BD4"/>
    <w:rsid w:val="00951D18"/>
    <w:rsid w:val="00952D49"/>
    <w:rsid w:val="009539C9"/>
    <w:rsid w:val="0095497A"/>
    <w:rsid w:val="00954D31"/>
    <w:rsid w:val="00954EC2"/>
    <w:rsid w:val="0095515E"/>
    <w:rsid w:val="009572A8"/>
    <w:rsid w:val="00957A3F"/>
    <w:rsid w:val="009605DB"/>
    <w:rsid w:val="00961094"/>
    <w:rsid w:val="009624D2"/>
    <w:rsid w:val="00963734"/>
    <w:rsid w:val="00963A8C"/>
    <w:rsid w:val="00963D01"/>
    <w:rsid w:val="00963D97"/>
    <w:rsid w:val="00964221"/>
    <w:rsid w:val="009646BE"/>
    <w:rsid w:val="00965701"/>
    <w:rsid w:val="00966BAE"/>
    <w:rsid w:val="00966EC7"/>
    <w:rsid w:val="009673F0"/>
    <w:rsid w:val="00967E27"/>
    <w:rsid w:val="00967EA2"/>
    <w:rsid w:val="00970258"/>
    <w:rsid w:val="00970902"/>
    <w:rsid w:val="009710CE"/>
    <w:rsid w:val="00971789"/>
    <w:rsid w:val="00971F39"/>
    <w:rsid w:val="009724C8"/>
    <w:rsid w:val="009737A5"/>
    <w:rsid w:val="00975C74"/>
    <w:rsid w:val="009769B2"/>
    <w:rsid w:val="00976BA9"/>
    <w:rsid w:val="00977529"/>
    <w:rsid w:val="0098158C"/>
    <w:rsid w:val="00981A1C"/>
    <w:rsid w:val="0098285E"/>
    <w:rsid w:val="00983C4D"/>
    <w:rsid w:val="009843EA"/>
    <w:rsid w:val="00985149"/>
    <w:rsid w:val="00986A2A"/>
    <w:rsid w:val="00987342"/>
    <w:rsid w:val="009906F2"/>
    <w:rsid w:val="00990B6C"/>
    <w:rsid w:val="00992541"/>
    <w:rsid w:val="00992DC1"/>
    <w:rsid w:val="009935BF"/>
    <w:rsid w:val="009949AB"/>
    <w:rsid w:val="00994EB3"/>
    <w:rsid w:val="00994FEC"/>
    <w:rsid w:val="00995001"/>
    <w:rsid w:val="00995217"/>
    <w:rsid w:val="0099609E"/>
    <w:rsid w:val="009A19F4"/>
    <w:rsid w:val="009A1EB5"/>
    <w:rsid w:val="009A2E63"/>
    <w:rsid w:val="009A76DE"/>
    <w:rsid w:val="009A7B11"/>
    <w:rsid w:val="009B077A"/>
    <w:rsid w:val="009B2504"/>
    <w:rsid w:val="009B2BC1"/>
    <w:rsid w:val="009B2F72"/>
    <w:rsid w:val="009B34C7"/>
    <w:rsid w:val="009B3BCB"/>
    <w:rsid w:val="009B40B4"/>
    <w:rsid w:val="009B4954"/>
    <w:rsid w:val="009B4B79"/>
    <w:rsid w:val="009B7068"/>
    <w:rsid w:val="009B780F"/>
    <w:rsid w:val="009C0349"/>
    <w:rsid w:val="009C0734"/>
    <w:rsid w:val="009C0A3C"/>
    <w:rsid w:val="009C1D8F"/>
    <w:rsid w:val="009C2088"/>
    <w:rsid w:val="009C2A19"/>
    <w:rsid w:val="009C2CA0"/>
    <w:rsid w:val="009C3A13"/>
    <w:rsid w:val="009C3C65"/>
    <w:rsid w:val="009C4605"/>
    <w:rsid w:val="009C4DBE"/>
    <w:rsid w:val="009C5BD3"/>
    <w:rsid w:val="009C6218"/>
    <w:rsid w:val="009C6FB0"/>
    <w:rsid w:val="009D11E9"/>
    <w:rsid w:val="009D18B6"/>
    <w:rsid w:val="009D203C"/>
    <w:rsid w:val="009D3962"/>
    <w:rsid w:val="009D45AD"/>
    <w:rsid w:val="009D58E6"/>
    <w:rsid w:val="009D5D53"/>
    <w:rsid w:val="009D6D30"/>
    <w:rsid w:val="009D772B"/>
    <w:rsid w:val="009E035B"/>
    <w:rsid w:val="009E121F"/>
    <w:rsid w:val="009E2284"/>
    <w:rsid w:val="009E2653"/>
    <w:rsid w:val="009E28E3"/>
    <w:rsid w:val="009E2F93"/>
    <w:rsid w:val="009E33FC"/>
    <w:rsid w:val="009E40AC"/>
    <w:rsid w:val="009E4E43"/>
    <w:rsid w:val="009E5D3C"/>
    <w:rsid w:val="009E5DB9"/>
    <w:rsid w:val="009E643B"/>
    <w:rsid w:val="009E7668"/>
    <w:rsid w:val="009F2164"/>
    <w:rsid w:val="009F231B"/>
    <w:rsid w:val="009F2661"/>
    <w:rsid w:val="009F302D"/>
    <w:rsid w:val="009F36C4"/>
    <w:rsid w:val="009F6157"/>
    <w:rsid w:val="009F6FE3"/>
    <w:rsid w:val="009F74F9"/>
    <w:rsid w:val="009F7ADC"/>
    <w:rsid w:val="009F7F2B"/>
    <w:rsid w:val="00A0065E"/>
    <w:rsid w:val="00A017D4"/>
    <w:rsid w:val="00A018B4"/>
    <w:rsid w:val="00A022A3"/>
    <w:rsid w:val="00A0303D"/>
    <w:rsid w:val="00A03939"/>
    <w:rsid w:val="00A04253"/>
    <w:rsid w:val="00A04423"/>
    <w:rsid w:val="00A048AF"/>
    <w:rsid w:val="00A049DA"/>
    <w:rsid w:val="00A04E8C"/>
    <w:rsid w:val="00A04F3F"/>
    <w:rsid w:val="00A05B86"/>
    <w:rsid w:val="00A071E3"/>
    <w:rsid w:val="00A07A1B"/>
    <w:rsid w:val="00A10477"/>
    <w:rsid w:val="00A116BE"/>
    <w:rsid w:val="00A11CBD"/>
    <w:rsid w:val="00A121B1"/>
    <w:rsid w:val="00A13382"/>
    <w:rsid w:val="00A14268"/>
    <w:rsid w:val="00A15733"/>
    <w:rsid w:val="00A15F4F"/>
    <w:rsid w:val="00A16004"/>
    <w:rsid w:val="00A16A48"/>
    <w:rsid w:val="00A16F47"/>
    <w:rsid w:val="00A17A30"/>
    <w:rsid w:val="00A22D21"/>
    <w:rsid w:val="00A23246"/>
    <w:rsid w:val="00A233C2"/>
    <w:rsid w:val="00A233C7"/>
    <w:rsid w:val="00A23533"/>
    <w:rsid w:val="00A23F56"/>
    <w:rsid w:val="00A24BF9"/>
    <w:rsid w:val="00A24E40"/>
    <w:rsid w:val="00A24F3E"/>
    <w:rsid w:val="00A251D9"/>
    <w:rsid w:val="00A27F23"/>
    <w:rsid w:val="00A30E40"/>
    <w:rsid w:val="00A31937"/>
    <w:rsid w:val="00A32EA0"/>
    <w:rsid w:val="00A35CE4"/>
    <w:rsid w:val="00A36F66"/>
    <w:rsid w:val="00A4005B"/>
    <w:rsid w:val="00A4021F"/>
    <w:rsid w:val="00A403C9"/>
    <w:rsid w:val="00A426A6"/>
    <w:rsid w:val="00A42C72"/>
    <w:rsid w:val="00A42F30"/>
    <w:rsid w:val="00A435C0"/>
    <w:rsid w:val="00A4391B"/>
    <w:rsid w:val="00A45D06"/>
    <w:rsid w:val="00A47342"/>
    <w:rsid w:val="00A4767F"/>
    <w:rsid w:val="00A52077"/>
    <w:rsid w:val="00A52640"/>
    <w:rsid w:val="00A544D3"/>
    <w:rsid w:val="00A56287"/>
    <w:rsid w:val="00A56B4A"/>
    <w:rsid w:val="00A5717F"/>
    <w:rsid w:val="00A57F5F"/>
    <w:rsid w:val="00A60A78"/>
    <w:rsid w:val="00A60FEE"/>
    <w:rsid w:val="00A612EB"/>
    <w:rsid w:val="00A61578"/>
    <w:rsid w:val="00A63050"/>
    <w:rsid w:val="00A641A8"/>
    <w:rsid w:val="00A65640"/>
    <w:rsid w:val="00A656CA"/>
    <w:rsid w:val="00A6599E"/>
    <w:rsid w:val="00A66D22"/>
    <w:rsid w:val="00A670E7"/>
    <w:rsid w:val="00A67635"/>
    <w:rsid w:val="00A709CA"/>
    <w:rsid w:val="00A71582"/>
    <w:rsid w:val="00A717A0"/>
    <w:rsid w:val="00A71A26"/>
    <w:rsid w:val="00A72957"/>
    <w:rsid w:val="00A72DEF"/>
    <w:rsid w:val="00A732F9"/>
    <w:rsid w:val="00A73834"/>
    <w:rsid w:val="00A73E07"/>
    <w:rsid w:val="00A74F6D"/>
    <w:rsid w:val="00A761C1"/>
    <w:rsid w:val="00A80B81"/>
    <w:rsid w:val="00A80F31"/>
    <w:rsid w:val="00A812C4"/>
    <w:rsid w:val="00A8191E"/>
    <w:rsid w:val="00A81D64"/>
    <w:rsid w:val="00A81EBC"/>
    <w:rsid w:val="00A83169"/>
    <w:rsid w:val="00A8448F"/>
    <w:rsid w:val="00A84FA1"/>
    <w:rsid w:val="00A85FC1"/>
    <w:rsid w:val="00A8613D"/>
    <w:rsid w:val="00A8671C"/>
    <w:rsid w:val="00A86F18"/>
    <w:rsid w:val="00A872AE"/>
    <w:rsid w:val="00A87A95"/>
    <w:rsid w:val="00A87B57"/>
    <w:rsid w:val="00A915D7"/>
    <w:rsid w:val="00A91611"/>
    <w:rsid w:val="00A91B17"/>
    <w:rsid w:val="00A92FD2"/>
    <w:rsid w:val="00A93043"/>
    <w:rsid w:val="00A944EC"/>
    <w:rsid w:val="00A94B5D"/>
    <w:rsid w:val="00A9531C"/>
    <w:rsid w:val="00A95D28"/>
    <w:rsid w:val="00A96F55"/>
    <w:rsid w:val="00A97058"/>
    <w:rsid w:val="00A97155"/>
    <w:rsid w:val="00AA06BA"/>
    <w:rsid w:val="00AA0C3F"/>
    <w:rsid w:val="00AA1295"/>
    <w:rsid w:val="00AA1CD8"/>
    <w:rsid w:val="00AA1D57"/>
    <w:rsid w:val="00AA21BD"/>
    <w:rsid w:val="00AA329A"/>
    <w:rsid w:val="00AA70B2"/>
    <w:rsid w:val="00AA766A"/>
    <w:rsid w:val="00AB2B83"/>
    <w:rsid w:val="00AB3520"/>
    <w:rsid w:val="00AB38FC"/>
    <w:rsid w:val="00AB563E"/>
    <w:rsid w:val="00AB591A"/>
    <w:rsid w:val="00AB5A5E"/>
    <w:rsid w:val="00AB65F6"/>
    <w:rsid w:val="00AB6E97"/>
    <w:rsid w:val="00AB71AA"/>
    <w:rsid w:val="00AB7689"/>
    <w:rsid w:val="00AC16D7"/>
    <w:rsid w:val="00AC25D8"/>
    <w:rsid w:val="00AC2A9C"/>
    <w:rsid w:val="00AC2B62"/>
    <w:rsid w:val="00AC3C8A"/>
    <w:rsid w:val="00AC5555"/>
    <w:rsid w:val="00AC56ED"/>
    <w:rsid w:val="00AC643A"/>
    <w:rsid w:val="00AC658E"/>
    <w:rsid w:val="00AC6F59"/>
    <w:rsid w:val="00AC7C61"/>
    <w:rsid w:val="00AD02D6"/>
    <w:rsid w:val="00AD1FD9"/>
    <w:rsid w:val="00AD2275"/>
    <w:rsid w:val="00AD2DEA"/>
    <w:rsid w:val="00AD3CBD"/>
    <w:rsid w:val="00AD4435"/>
    <w:rsid w:val="00AD4A01"/>
    <w:rsid w:val="00AD5B01"/>
    <w:rsid w:val="00AD617D"/>
    <w:rsid w:val="00AD77AF"/>
    <w:rsid w:val="00AD7887"/>
    <w:rsid w:val="00AD7BC9"/>
    <w:rsid w:val="00AE063C"/>
    <w:rsid w:val="00AE0878"/>
    <w:rsid w:val="00AE0E29"/>
    <w:rsid w:val="00AE2ADC"/>
    <w:rsid w:val="00AE3F63"/>
    <w:rsid w:val="00AE4D39"/>
    <w:rsid w:val="00AE5491"/>
    <w:rsid w:val="00AE5AFB"/>
    <w:rsid w:val="00AE5E91"/>
    <w:rsid w:val="00AE6687"/>
    <w:rsid w:val="00AF036A"/>
    <w:rsid w:val="00AF075E"/>
    <w:rsid w:val="00AF08E5"/>
    <w:rsid w:val="00AF0A1B"/>
    <w:rsid w:val="00AF110D"/>
    <w:rsid w:val="00AF32CE"/>
    <w:rsid w:val="00AF37CC"/>
    <w:rsid w:val="00AF48A2"/>
    <w:rsid w:val="00AF6F08"/>
    <w:rsid w:val="00AF73B6"/>
    <w:rsid w:val="00AF757C"/>
    <w:rsid w:val="00AF7D2A"/>
    <w:rsid w:val="00AF7D48"/>
    <w:rsid w:val="00B00005"/>
    <w:rsid w:val="00B0030A"/>
    <w:rsid w:val="00B00352"/>
    <w:rsid w:val="00B008BA"/>
    <w:rsid w:val="00B021BB"/>
    <w:rsid w:val="00B0236D"/>
    <w:rsid w:val="00B02680"/>
    <w:rsid w:val="00B03297"/>
    <w:rsid w:val="00B04652"/>
    <w:rsid w:val="00B04667"/>
    <w:rsid w:val="00B06867"/>
    <w:rsid w:val="00B10180"/>
    <w:rsid w:val="00B10FFF"/>
    <w:rsid w:val="00B1132A"/>
    <w:rsid w:val="00B119E2"/>
    <w:rsid w:val="00B123B0"/>
    <w:rsid w:val="00B134FD"/>
    <w:rsid w:val="00B139B1"/>
    <w:rsid w:val="00B13FC3"/>
    <w:rsid w:val="00B14AD0"/>
    <w:rsid w:val="00B154B3"/>
    <w:rsid w:val="00B163BD"/>
    <w:rsid w:val="00B16863"/>
    <w:rsid w:val="00B16C7C"/>
    <w:rsid w:val="00B20DE7"/>
    <w:rsid w:val="00B21C35"/>
    <w:rsid w:val="00B222B0"/>
    <w:rsid w:val="00B2262F"/>
    <w:rsid w:val="00B23BB6"/>
    <w:rsid w:val="00B23D7D"/>
    <w:rsid w:val="00B2510B"/>
    <w:rsid w:val="00B25FFB"/>
    <w:rsid w:val="00B2696F"/>
    <w:rsid w:val="00B26CB1"/>
    <w:rsid w:val="00B26CC1"/>
    <w:rsid w:val="00B30004"/>
    <w:rsid w:val="00B307A4"/>
    <w:rsid w:val="00B30A6C"/>
    <w:rsid w:val="00B30E42"/>
    <w:rsid w:val="00B3288B"/>
    <w:rsid w:val="00B34535"/>
    <w:rsid w:val="00B354BD"/>
    <w:rsid w:val="00B35CC2"/>
    <w:rsid w:val="00B36E3F"/>
    <w:rsid w:val="00B36E4C"/>
    <w:rsid w:val="00B371D6"/>
    <w:rsid w:val="00B37416"/>
    <w:rsid w:val="00B37788"/>
    <w:rsid w:val="00B411CF"/>
    <w:rsid w:val="00B4178C"/>
    <w:rsid w:val="00B426AF"/>
    <w:rsid w:val="00B432B9"/>
    <w:rsid w:val="00B43585"/>
    <w:rsid w:val="00B43CD8"/>
    <w:rsid w:val="00B445E4"/>
    <w:rsid w:val="00B454A8"/>
    <w:rsid w:val="00B45823"/>
    <w:rsid w:val="00B47540"/>
    <w:rsid w:val="00B47C3E"/>
    <w:rsid w:val="00B505B7"/>
    <w:rsid w:val="00B5101A"/>
    <w:rsid w:val="00B513DC"/>
    <w:rsid w:val="00B51B0F"/>
    <w:rsid w:val="00B521C5"/>
    <w:rsid w:val="00B5245A"/>
    <w:rsid w:val="00B53A7A"/>
    <w:rsid w:val="00B53B2B"/>
    <w:rsid w:val="00B53C06"/>
    <w:rsid w:val="00B54FCE"/>
    <w:rsid w:val="00B55173"/>
    <w:rsid w:val="00B551D4"/>
    <w:rsid w:val="00B56532"/>
    <w:rsid w:val="00B5705D"/>
    <w:rsid w:val="00B57F78"/>
    <w:rsid w:val="00B57FDB"/>
    <w:rsid w:val="00B6201A"/>
    <w:rsid w:val="00B62FDC"/>
    <w:rsid w:val="00B63186"/>
    <w:rsid w:val="00B6340E"/>
    <w:rsid w:val="00B64DC7"/>
    <w:rsid w:val="00B654CB"/>
    <w:rsid w:val="00B6557E"/>
    <w:rsid w:val="00B66AA9"/>
    <w:rsid w:val="00B677BC"/>
    <w:rsid w:val="00B70069"/>
    <w:rsid w:val="00B71C38"/>
    <w:rsid w:val="00B71DB5"/>
    <w:rsid w:val="00B732F9"/>
    <w:rsid w:val="00B754D5"/>
    <w:rsid w:val="00B75F4E"/>
    <w:rsid w:val="00B7651A"/>
    <w:rsid w:val="00B76FC0"/>
    <w:rsid w:val="00B8060A"/>
    <w:rsid w:val="00B80B12"/>
    <w:rsid w:val="00B80C5A"/>
    <w:rsid w:val="00B81247"/>
    <w:rsid w:val="00B814CB"/>
    <w:rsid w:val="00B825E9"/>
    <w:rsid w:val="00B82908"/>
    <w:rsid w:val="00B82F06"/>
    <w:rsid w:val="00B82FF7"/>
    <w:rsid w:val="00B84910"/>
    <w:rsid w:val="00B851E9"/>
    <w:rsid w:val="00B86C47"/>
    <w:rsid w:val="00B86DBD"/>
    <w:rsid w:val="00B870C2"/>
    <w:rsid w:val="00B905A2"/>
    <w:rsid w:val="00B909A4"/>
    <w:rsid w:val="00B92302"/>
    <w:rsid w:val="00B934AA"/>
    <w:rsid w:val="00B95DBD"/>
    <w:rsid w:val="00B96835"/>
    <w:rsid w:val="00B968CC"/>
    <w:rsid w:val="00B96A9D"/>
    <w:rsid w:val="00B97307"/>
    <w:rsid w:val="00B97FAD"/>
    <w:rsid w:val="00BA004D"/>
    <w:rsid w:val="00BA17A1"/>
    <w:rsid w:val="00BA1AC5"/>
    <w:rsid w:val="00BA2536"/>
    <w:rsid w:val="00BA3BA1"/>
    <w:rsid w:val="00BA4528"/>
    <w:rsid w:val="00BA463E"/>
    <w:rsid w:val="00BA4B63"/>
    <w:rsid w:val="00BA549F"/>
    <w:rsid w:val="00BB01F4"/>
    <w:rsid w:val="00BB154B"/>
    <w:rsid w:val="00BB3B79"/>
    <w:rsid w:val="00BB4255"/>
    <w:rsid w:val="00BB49C3"/>
    <w:rsid w:val="00BB4B83"/>
    <w:rsid w:val="00BB5B04"/>
    <w:rsid w:val="00BB6525"/>
    <w:rsid w:val="00BB6C02"/>
    <w:rsid w:val="00BB6EEE"/>
    <w:rsid w:val="00BB71B6"/>
    <w:rsid w:val="00BB78B9"/>
    <w:rsid w:val="00BB7C66"/>
    <w:rsid w:val="00BC0DAC"/>
    <w:rsid w:val="00BC2382"/>
    <w:rsid w:val="00BC271B"/>
    <w:rsid w:val="00BC2B85"/>
    <w:rsid w:val="00BC3546"/>
    <w:rsid w:val="00BC5974"/>
    <w:rsid w:val="00BC5ECD"/>
    <w:rsid w:val="00BC62EA"/>
    <w:rsid w:val="00BD080E"/>
    <w:rsid w:val="00BD212F"/>
    <w:rsid w:val="00BD2DE9"/>
    <w:rsid w:val="00BD3760"/>
    <w:rsid w:val="00BD3CAD"/>
    <w:rsid w:val="00BD61E4"/>
    <w:rsid w:val="00BD70E6"/>
    <w:rsid w:val="00BE03B0"/>
    <w:rsid w:val="00BE2A8C"/>
    <w:rsid w:val="00BE394F"/>
    <w:rsid w:val="00BE64F3"/>
    <w:rsid w:val="00BE67F0"/>
    <w:rsid w:val="00BE73A0"/>
    <w:rsid w:val="00BF0C11"/>
    <w:rsid w:val="00BF135D"/>
    <w:rsid w:val="00BF1C4B"/>
    <w:rsid w:val="00BF2DB0"/>
    <w:rsid w:val="00BF2F40"/>
    <w:rsid w:val="00BF362E"/>
    <w:rsid w:val="00BF61EC"/>
    <w:rsid w:val="00BF6381"/>
    <w:rsid w:val="00BF6655"/>
    <w:rsid w:val="00BF6662"/>
    <w:rsid w:val="00BF69E6"/>
    <w:rsid w:val="00BF6AE2"/>
    <w:rsid w:val="00BF6B2D"/>
    <w:rsid w:val="00BF7C65"/>
    <w:rsid w:val="00C01DF2"/>
    <w:rsid w:val="00C02646"/>
    <w:rsid w:val="00C0275C"/>
    <w:rsid w:val="00C029DA"/>
    <w:rsid w:val="00C02A92"/>
    <w:rsid w:val="00C02C3E"/>
    <w:rsid w:val="00C0474A"/>
    <w:rsid w:val="00C048E8"/>
    <w:rsid w:val="00C064A7"/>
    <w:rsid w:val="00C06FA1"/>
    <w:rsid w:val="00C119D6"/>
    <w:rsid w:val="00C11A08"/>
    <w:rsid w:val="00C13B72"/>
    <w:rsid w:val="00C14748"/>
    <w:rsid w:val="00C14E80"/>
    <w:rsid w:val="00C14EC9"/>
    <w:rsid w:val="00C15F4E"/>
    <w:rsid w:val="00C20564"/>
    <w:rsid w:val="00C207C4"/>
    <w:rsid w:val="00C21BD1"/>
    <w:rsid w:val="00C22971"/>
    <w:rsid w:val="00C23633"/>
    <w:rsid w:val="00C23E4A"/>
    <w:rsid w:val="00C24CF6"/>
    <w:rsid w:val="00C30398"/>
    <w:rsid w:val="00C30CD1"/>
    <w:rsid w:val="00C31693"/>
    <w:rsid w:val="00C31E1D"/>
    <w:rsid w:val="00C32025"/>
    <w:rsid w:val="00C34288"/>
    <w:rsid w:val="00C34364"/>
    <w:rsid w:val="00C3634D"/>
    <w:rsid w:val="00C36CBF"/>
    <w:rsid w:val="00C37A1F"/>
    <w:rsid w:val="00C40323"/>
    <w:rsid w:val="00C40B9D"/>
    <w:rsid w:val="00C41027"/>
    <w:rsid w:val="00C41925"/>
    <w:rsid w:val="00C42F15"/>
    <w:rsid w:val="00C43461"/>
    <w:rsid w:val="00C434BB"/>
    <w:rsid w:val="00C442A4"/>
    <w:rsid w:val="00C46A12"/>
    <w:rsid w:val="00C46CA0"/>
    <w:rsid w:val="00C476B5"/>
    <w:rsid w:val="00C516A4"/>
    <w:rsid w:val="00C5190F"/>
    <w:rsid w:val="00C5196B"/>
    <w:rsid w:val="00C51F33"/>
    <w:rsid w:val="00C52238"/>
    <w:rsid w:val="00C54874"/>
    <w:rsid w:val="00C54F2C"/>
    <w:rsid w:val="00C54F3E"/>
    <w:rsid w:val="00C55554"/>
    <w:rsid w:val="00C55B55"/>
    <w:rsid w:val="00C55CC3"/>
    <w:rsid w:val="00C55DAF"/>
    <w:rsid w:val="00C56867"/>
    <w:rsid w:val="00C56C4F"/>
    <w:rsid w:val="00C5783E"/>
    <w:rsid w:val="00C61CD0"/>
    <w:rsid w:val="00C63B31"/>
    <w:rsid w:val="00C64746"/>
    <w:rsid w:val="00C647AD"/>
    <w:rsid w:val="00C65C48"/>
    <w:rsid w:val="00C66DEA"/>
    <w:rsid w:val="00C67878"/>
    <w:rsid w:val="00C71788"/>
    <w:rsid w:val="00C71ADE"/>
    <w:rsid w:val="00C731A7"/>
    <w:rsid w:val="00C7385C"/>
    <w:rsid w:val="00C7391F"/>
    <w:rsid w:val="00C73933"/>
    <w:rsid w:val="00C73B04"/>
    <w:rsid w:val="00C7492A"/>
    <w:rsid w:val="00C74D95"/>
    <w:rsid w:val="00C74FD9"/>
    <w:rsid w:val="00C75997"/>
    <w:rsid w:val="00C75A9E"/>
    <w:rsid w:val="00C75AD6"/>
    <w:rsid w:val="00C763A4"/>
    <w:rsid w:val="00C76448"/>
    <w:rsid w:val="00C76D9F"/>
    <w:rsid w:val="00C76EB0"/>
    <w:rsid w:val="00C77123"/>
    <w:rsid w:val="00C7728C"/>
    <w:rsid w:val="00C77BA4"/>
    <w:rsid w:val="00C77C58"/>
    <w:rsid w:val="00C801BD"/>
    <w:rsid w:val="00C80676"/>
    <w:rsid w:val="00C8161E"/>
    <w:rsid w:val="00C81A3D"/>
    <w:rsid w:val="00C8348F"/>
    <w:rsid w:val="00C8629E"/>
    <w:rsid w:val="00C8656E"/>
    <w:rsid w:val="00C86F6C"/>
    <w:rsid w:val="00C90484"/>
    <w:rsid w:val="00C90A88"/>
    <w:rsid w:val="00C91149"/>
    <w:rsid w:val="00C91AF5"/>
    <w:rsid w:val="00C9224C"/>
    <w:rsid w:val="00C926DA"/>
    <w:rsid w:val="00C93F9A"/>
    <w:rsid w:val="00C94F7E"/>
    <w:rsid w:val="00C96BDE"/>
    <w:rsid w:val="00C97DF6"/>
    <w:rsid w:val="00CA05E1"/>
    <w:rsid w:val="00CA0AA6"/>
    <w:rsid w:val="00CA2A86"/>
    <w:rsid w:val="00CA2F22"/>
    <w:rsid w:val="00CA34D3"/>
    <w:rsid w:val="00CB0C1F"/>
    <w:rsid w:val="00CB1070"/>
    <w:rsid w:val="00CB25F6"/>
    <w:rsid w:val="00CB351E"/>
    <w:rsid w:val="00CB3554"/>
    <w:rsid w:val="00CB4778"/>
    <w:rsid w:val="00CB5B6C"/>
    <w:rsid w:val="00CB71E2"/>
    <w:rsid w:val="00CB743A"/>
    <w:rsid w:val="00CB7C7F"/>
    <w:rsid w:val="00CC0174"/>
    <w:rsid w:val="00CC02AD"/>
    <w:rsid w:val="00CC1917"/>
    <w:rsid w:val="00CC1B23"/>
    <w:rsid w:val="00CC2F01"/>
    <w:rsid w:val="00CC3291"/>
    <w:rsid w:val="00CC3949"/>
    <w:rsid w:val="00CC455C"/>
    <w:rsid w:val="00CC4920"/>
    <w:rsid w:val="00CC4BE8"/>
    <w:rsid w:val="00CC583D"/>
    <w:rsid w:val="00CC5E8A"/>
    <w:rsid w:val="00CC647C"/>
    <w:rsid w:val="00CC6E27"/>
    <w:rsid w:val="00CC6EC7"/>
    <w:rsid w:val="00CC7F7A"/>
    <w:rsid w:val="00CD0D99"/>
    <w:rsid w:val="00CD1CF7"/>
    <w:rsid w:val="00CD25FF"/>
    <w:rsid w:val="00CD3033"/>
    <w:rsid w:val="00CD34E8"/>
    <w:rsid w:val="00CD358A"/>
    <w:rsid w:val="00CD378E"/>
    <w:rsid w:val="00CD3A30"/>
    <w:rsid w:val="00CD481F"/>
    <w:rsid w:val="00CD49BA"/>
    <w:rsid w:val="00CD63D5"/>
    <w:rsid w:val="00CD6C22"/>
    <w:rsid w:val="00CD70C1"/>
    <w:rsid w:val="00CD79D2"/>
    <w:rsid w:val="00CE1EA0"/>
    <w:rsid w:val="00CE2571"/>
    <w:rsid w:val="00CE2736"/>
    <w:rsid w:val="00CE2D53"/>
    <w:rsid w:val="00CE36B8"/>
    <w:rsid w:val="00CE3C08"/>
    <w:rsid w:val="00CE47E7"/>
    <w:rsid w:val="00CE630F"/>
    <w:rsid w:val="00CE64FE"/>
    <w:rsid w:val="00CF1943"/>
    <w:rsid w:val="00CF23C4"/>
    <w:rsid w:val="00CF2F85"/>
    <w:rsid w:val="00CF3BF8"/>
    <w:rsid w:val="00CF4E44"/>
    <w:rsid w:val="00CF5452"/>
    <w:rsid w:val="00CF563B"/>
    <w:rsid w:val="00CF60BD"/>
    <w:rsid w:val="00CF69D2"/>
    <w:rsid w:val="00CF78C9"/>
    <w:rsid w:val="00D00BA1"/>
    <w:rsid w:val="00D018DE"/>
    <w:rsid w:val="00D01F3B"/>
    <w:rsid w:val="00D02FEB"/>
    <w:rsid w:val="00D0407C"/>
    <w:rsid w:val="00D04498"/>
    <w:rsid w:val="00D051C1"/>
    <w:rsid w:val="00D054F4"/>
    <w:rsid w:val="00D073DF"/>
    <w:rsid w:val="00D10703"/>
    <w:rsid w:val="00D10A9B"/>
    <w:rsid w:val="00D10BBA"/>
    <w:rsid w:val="00D120CF"/>
    <w:rsid w:val="00D12792"/>
    <w:rsid w:val="00D129E1"/>
    <w:rsid w:val="00D16DA4"/>
    <w:rsid w:val="00D207EC"/>
    <w:rsid w:val="00D21227"/>
    <w:rsid w:val="00D217E8"/>
    <w:rsid w:val="00D21AA8"/>
    <w:rsid w:val="00D220DF"/>
    <w:rsid w:val="00D23131"/>
    <w:rsid w:val="00D24790"/>
    <w:rsid w:val="00D24AD0"/>
    <w:rsid w:val="00D25026"/>
    <w:rsid w:val="00D25646"/>
    <w:rsid w:val="00D25B62"/>
    <w:rsid w:val="00D27F37"/>
    <w:rsid w:val="00D30303"/>
    <w:rsid w:val="00D30FD8"/>
    <w:rsid w:val="00D31493"/>
    <w:rsid w:val="00D32C2D"/>
    <w:rsid w:val="00D3310B"/>
    <w:rsid w:val="00D33AF1"/>
    <w:rsid w:val="00D348A7"/>
    <w:rsid w:val="00D353B7"/>
    <w:rsid w:val="00D40ACE"/>
    <w:rsid w:val="00D41717"/>
    <w:rsid w:val="00D41826"/>
    <w:rsid w:val="00D41B44"/>
    <w:rsid w:val="00D42DE3"/>
    <w:rsid w:val="00D43DB5"/>
    <w:rsid w:val="00D441FD"/>
    <w:rsid w:val="00D44913"/>
    <w:rsid w:val="00D44E98"/>
    <w:rsid w:val="00D45283"/>
    <w:rsid w:val="00D45725"/>
    <w:rsid w:val="00D4675F"/>
    <w:rsid w:val="00D469AC"/>
    <w:rsid w:val="00D47F23"/>
    <w:rsid w:val="00D50EA9"/>
    <w:rsid w:val="00D516A0"/>
    <w:rsid w:val="00D52865"/>
    <w:rsid w:val="00D539A4"/>
    <w:rsid w:val="00D53AE5"/>
    <w:rsid w:val="00D53B6D"/>
    <w:rsid w:val="00D53D34"/>
    <w:rsid w:val="00D545D0"/>
    <w:rsid w:val="00D54BA4"/>
    <w:rsid w:val="00D55230"/>
    <w:rsid w:val="00D55256"/>
    <w:rsid w:val="00D5575C"/>
    <w:rsid w:val="00D56449"/>
    <w:rsid w:val="00D569E6"/>
    <w:rsid w:val="00D57DE7"/>
    <w:rsid w:val="00D57F9D"/>
    <w:rsid w:val="00D604D3"/>
    <w:rsid w:val="00D62122"/>
    <w:rsid w:val="00D62874"/>
    <w:rsid w:val="00D62D7C"/>
    <w:rsid w:val="00D6536D"/>
    <w:rsid w:val="00D65500"/>
    <w:rsid w:val="00D656AE"/>
    <w:rsid w:val="00D66EE2"/>
    <w:rsid w:val="00D67AA2"/>
    <w:rsid w:val="00D71317"/>
    <w:rsid w:val="00D72544"/>
    <w:rsid w:val="00D7315B"/>
    <w:rsid w:val="00D734C5"/>
    <w:rsid w:val="00D742E1"/>
    <w:rsid w:val="00D7498A"/>
    <w:rsid w:val="00D758AC"/>
    <w:rsid w:val="00D7662A"/>
    <w:rsid w:val="00D76823"/>
    <w:rsid w:val="00D810DA"/>
    <w:rsid w:val="00D82146"/>
    <w:rsid w:val="00D83F78"/>
    <w:rsid w:val="00D841E8"/>
    <w:rsid w:val="00D84521"/>
    <w:rsid w:val="00D8454E"/>
    <w:rsid w:val="00D84682"/>
    <w:rsid w:val="00D867C7"/>
    <w:rsid w:val="00D904DA"/>
    <w:rsid w:val="00D907DE"/>
    <w:rsid w:val="00D94C6C"/>
    <w:rsid w:val="00D94FC2"/>
    <w:rsid w:val="00D957F6"/>
    <w:rsid w:val="00D95AF3"/>
    <w:rsid w:val="00D95D9E"/>
    <w:rsid w:val="00D97B5E"/>
    <w:rsid w:val="00DA01FB"/>
    <w:rsid w:val="00DA0761"/>
    <w:rsid w:val="00DA1B6B"/>
    <w:rsid w:val="00DA21D5"/>
    <w:rsid w:val="00DA2D4A"/>
    <w:rsid w:val="00DA2DA9"/>
    <w:rsid w:val="00DA457D"/>
    <w:rsid w:val="00DA60F5"/>
    <w:rsid w:val="00DA61FF"/>
    <w:rsid w:val="00DA63DB"/>
    <w:rsid w:val="00DA67C0"/>
    <w:rsid w:val="00DA71E2"/>
    <w:rsid w:val="00DA78B0"/>
    <w:rsid w:val="00DA79C4"/>
    <w:rsid w:val="00DA7A0B"/>
    <w:rsid w:val="00DA7BAC"/>
    <w:rsid w:val="00DB0DC7"/>
    <w:rsid w:val="00DB2472"/>
    <w:rsid w:val="00DB3143"/>
    <w:rsid w:val="00DB53C1"/>
    <w:rsid w:val="00DB66CB"/>
    <w:rsid w:val="00DB69FB"/>
    <w:rsid w:val="00DC0933"/>
    <w:rsid w:val="00DC0A52"/>
    <w:rsid w:val="00DC1439"/>
    <w:rsid w:val="00DC166D"/>
    <w:rsid w:val="00DC1822"/>
    <w:rsid w:val="00DC1FBE"/>
    <w:rsid w:val="00DC2706"/>
    <w:rsid w:val="00DC40F5"/>
    <w:rsid w:val="00DC4216"/>
    <w:rsid w:val="00DC49EF"/>
    <w:rsid w:val="00DC4B2F"/>
    <w:rsid w:val="00DC6449"/>
    <w:rsid w:val="00DC7B9B"/>
    <w:rsid w:val="00DD17B8"/>
    <w:rsid w:val="00DD2017"/>
    <w:rsid w:val="00DD27E0"/>
    <w:rsid w:val="00DD61EF"/>
    <w:rsid w:val="00DD6773"/>
    <w:rsid w:val="00DD768C"/>
    <w:rsid w:val="00DE042B"/>
    <w:rsid w:val="00DE0B33"/>
    <w:rsid w:val="00DE22BF"/>
    <w:rsid w:val="00DE29F4"/>
    <w:rsid w:val="00DE4667"/>
    <w:rsid w:val="00DE473E"/>
    <w:rsid w:val="00DE6288"/>
    <w:rsid w:val="00DE6C52"/>
    <w:rsid w:val="00DE7EEA"/>
    <w:rsid w:val="00DF0117"/>
    <w:rsid w:val="00DF04B1"/>
    <w:rsid w:val="00DF07AB"/>
    <w:rsid w:val="00DF19A5"/>
    <w:rsid w:val="00DF1D68"/>
    <w:rsid w:val="00DF2482"/>
    <w:rsid w:val="00DF2C6E"/>
    <w:rsid w:val="00DF2CA8"/>
    <w:rsid w:val="00DF2EE3"/>
    <w:rsid w:val="00DF6906"/>
    <w:rsid w:val="00DF699B"/>
    <w:rsid w:val="00DF7505"/>
    <w:rsid w:val="00DF776B"/>
    <w:rsid w:val="00E00429"/>
    <w:rsid w:val="00E00912"/>
    <w:rsid w:val="00E01201"/>
    <w:rsid w:val="00E01236"/>
    <w:rsid w:val="00E013FE"/>
    <w:rsid w:val="00E0334C"/>
    <w:rsid w:val="00E03787"/>
    <w:rsid w:val="00E037C4"/>
    <w:rsid w:val="00E03FE1"/>
    <w:rsid w:val="00E0509E"/>
    <w:rsid w:val="00E052B4"/>
    <w:rsid w:val="00E059C6"/>
    <w:rsid w:val="00E05E53"/>
    <w:rsid w:val="00E070AA"/>
    <w:rsid w:val="00E10819"/>
    <w:rsid w:val="00E10954"/>
    <w:rsid w:val="00E11349"/>
    <w:rsid w:val="00E1214C"/>
    <w:rsid w:val="00E137CB"/>
    <w:rsid w:val="00E13DF1"/>
    <w:rsid w:val="00E13F91"/>
    <w:rsid w:val="00E1477D"/>
    <w:rsid w:val="00E14B1B"/>
    <w:rsid w:val="00E15C6F"/>
    <w:rsid w:val="00E16099"/>
    <w:rsid w:val="00E1654E"/>
    <w:rsid w:val="00E165B0"/>
    <w:rsid w:val="00E1674F"/>
    <w:rsid w:val="00E16C89"/>
    <w:rsid w:val="00E20420"/>
    <w:rsid w:val="00E21424"/>
    <w:rsid w:val="00E2193C"/>
    <w:rsid w:val="00E21F35"/>
    <w:rsid w:val="00E21F7D"/>
    <w:rsid w:val="00E23539"/>
    <w:rsid w:val="00E238BC"/>
    <w:rsid w:val="00E26049"/>
    <w:rsid w:val="00E2629D"/>
    <w:rsid w:val="00E2775B"/>
    <w:rsid w:val="00E277E8"/>
    <w:rsid w:val="00E30347"/>
    <w:rsid w:val="00E3086B"/>
    <w:rsid w:val="00E31A74"/>
    <w:rsid w:val="00E322BF"/>
    <w:rsid w:val="00E32DB1"/>
    <w:rsid w:val="00E32F65"/>
    <w:rsid w:val="00E346D8"/>
    <w:rsid w:val="00E34D1A"/>
    <w:rsid w:val="00E352CF"/>
    <w:rsid w:val="00E35BD2"/>
    <w:rsid w:val="00E3675A"/>
    <w:rsid w:val="00E369FB"/>
    <w:rsid w:val="00E3719B"/>
    <w:rsid w:val="00E3798A"/>
    <w:rsid w:val="00E37BCC"/>
    <w:rsid w:val="00E4017B"/>
    <w:rsid w:val="00E406E2"/>
    <w:rsid w:val="00E4186B"/>
    <w:rsid w:val="00E420C1"/>
    <w:rsid w:val="00E42720"/>
    <w:rsid w:val="00E428EF"/>
    <w:rsid w:val="00E43388"/>
    <w:rsid w:val="00E4757D"/>
    <w:rsid w:val="00E476AF"/>
    <w:rsid w:val="00E506B1"/>
    <w:rsid w:val="00E50ABD"/>
    <w:rsid w:val="00E511CF"/>
    <w:rsid w:val="00E5160C"/>
    <w:rsid w:val="00E51C1F"/>
    <w:rsid w:val="00E51E3B"/>
    <w:rsid w:val="00E5310C"/>
    <w:rsid w:val="00E53875"/>
    <w:rsid w:val="00E53BCF"/>
    <w:rsid w:val="00E54432"/>
    <w:rsid w:val="00E54974"/>
    <w:rsid w:val="00E54B0B"/>
    <w:rsid w:val="00E55029"/>
    <w:rsid w:val="00E55375"/>
    <w:rsid w:val="00E5686B"/>
    <w:rsid w:val="00E56BCB"/>
    <w:rsid w:val="00E57190"/>
    <w:rsid w:val="00E57F18"/>
    <w:rsid w:val="00E60076"/>
    <w:rsid w:val="00E60593"/>
    <w:rsid w:val="00E605A7"/>
    <w:rsid w:val="00E60999"/>
    <w:rsid w:val="00E6135E"/>
    <w:rsid w:val="00E61B40"/>
    <w:rsid w:val="00E62D63"/>
    <w:rsid w:val="00E63AA0"/>
    <w:rsid w:val="00E6431A"/>
    <w:rsid w:val="00E6644A"/>
    <w:rsid w:val="00E67172"/>
    <w:rsid w:val="00E672A0"/>
    <w:rsid w:val="00E7045A"/>
    <w:rsid w:val="00E70692"/>
    <w:rsid w:val="00E718C7"/>
    <w:rsid w:val="00E7217D"/>
    <w:rsid w:val="00E7230E"/>
    <w:rsid w:val="00E72D1B"/>
    <w:rsid w:val="00E73AC4"/>
    <w:rsid w:val="00E73BF6"/>
    <w:rsid w:val="00E73C41"/>
    <w:rsid w:val="00E74683"/>
    <w:rsid w:val="00E74A28"/>
    <w:rsid w:val="00E74DD3"/>
    <w:rsid w:val="00E757B6"/>
    <w:rsid w:val="00E767C5"/>
    <w:rsid w:val="00E7695B"/>
    <w:rsid w:val="00E808EE"/>
    <w:rsid w:val="00E80F5C"/>
    <w:rsid w:val="00E82503"/>
    <w:rsid w:val="00E833B3"/>
    <w:rsid w:val="00E85B4E"/>
    <w:rsid w:val="00E86416"/>
    <w:rsid w:val="00E870FE"/>
    <w:rsid w:val="00E9073A"/>
    <w:rsid w:val="00E90ABC"/>
    <w:rsid w:val="00E90FDE"/>
    <w:rsid w:val="00E9118B"/>
    <w:rsid w:val="00E9134D"/>
    <w:rsid w:val="00E955CB"/>
    <w:rsid w:val="00E95CC9"/>
    <w:rsid w:val="00E96A86"/>
    <w:rsid w:val="00E972DB"/>
    <w:rsid w:val="00E974DD"/>
    <w:rsid w:val="00EA03C5"/>
    <w:rsid w:val="00EA0613"/>
    <w:rsid w:val="00EA0A50"/>
    <w:rsid w:val="00EA20BA"/>
    <w:rsid w:val="00EA270B"/>
    <w:rsid w:val="00EA2F5D"/>
    <w:rsid w:val="00EA4181"/>
    <w:rsid w:val="00EA57DB"/>
    <w:rsid w:val="00EB0AE6"/>
    <w:rsid w:val="00EB202B"/>
    <w:rsid w:val="00EB2330"/>
    <w:rsid w:val="00EB2421"/>
    <w:rsid w:val="00EB3857"/>
    <w:rsid w:val="00EB38DF"/>
    <w:rsid w:val="00EB3E46"/>
    <w:rsid w:val="00EB3FE1"/>
    <w:rsid w:val="00EB46B0"/>
    <w:rsid w:val="00EB46F9"/>
    <w:rsid w:val="00EB4C31"/>
    <w:rsid w:val="00EB5F82"/>
    <w:rsid w:val="00EB6024"/>
    <w:rsid w:val="00EC047C"/>
    <w:rsid w:val="00EC0A8C"/>
    <w:rsid w:val="00EC1181"/>
    <w:rsid w:val="00EC429F"/>
    <w:rsid w:val="00EC44E7"/>
    <w:rsid w:val="00EC4E19"/>
    <w:rsid w:val="00EC4F06"/>
    <w:rsid w:val="00EC5148"/>
    <w:rsid w:val="00EC64BB"/>
    <w:rsid w:val="00EC795B"/>
    <w:rsid w:val="00ED0191"/>
    <w:rsid w:val="00ED027C"/>
    <w:rsid w:val="00ED051F"/>
    <w:rsid w:val="00ED1F99"/>
    <w:rsid w:val="00ED2441"/>
    <w:rsid w:val="00ED3079"/>
    <w:rsid w:val="00ED3749"/>
    <w:rsid w:val="00ED3DED"/>
    <w:rsid w:val="00ED3F96"/>
    <w:rsid w:val="00ED40DF"/>
    <w:rsid w:val="00ED43C7"/>
    <w:rsid w:val="00ED442E"/>
    <w:rsid w:val="00ED4575"/>
    <w:rsid w:val="00ED5C3F"/>
    <w:rsid w:val="00ED5C47"/>
    <w:rsid w:val="00ED6099"/>
    <w:rsid w:val="00ED60CD"/>
    <w:rsid w:val="00ED7D05"/>
    <w:rsid w:val="00EE002B"/>
    <w:rsid w:val="00EE022B"/>
    <w:rsid w:val="00EE10F9"/>
    <w:rsid w:val="00EE1209"/>
    <w:rsid w:val="00EE2334"/>
    <w:rsid w:val="00EE23CA"/>
    <w:rsid w:val="00EE248B"/>
    <w:rsid w:val="00EE4B5E"/>
    <w:rsid w:val="00EE512B"/>
    <w:rsid w:val="00EE584B"/>
    <w:rsid w:val="00EE650B"/>
    <w:rsid w:val="00EE657A"/>
    <w:rsid w:val="00EE7493"/>
    <w:rsid w:val="00EE7546"/>
    <w:rsid w:val="00EF0DF9"/>
    <w:rsid w:val="00EF1860"/>
    <w:rsid w:val="00EF1C9A"/>
    <w:rsid w:val="00EF240C"/>
    <w:rsid w:val="00EF32AF"/>
    <w:rsid w:val="00EF38FC"/>
    <w:rsid w:val="00EF3A79"/>
    <w:rsid w:val="00EF43BA"/>
    <w:rsid w:val="00EF465F"/>
    <w:rsid w:val="00EF46BE"/>
    <w:rsid w:val="00EF4C62"/>
    <w:rsid w:val="00EF5572"/>
    <w:rsid w:val="00EF5C5B"/>
    <w:rsid w:val="00EF66E4"/>
    <w:rsid w:val="00EF718B"/>
    <w:rsid w:val="00F00741"/>
    <w:rsid w:val="00F00A44"/>
    <w:rsid w:val="00F023F7"/>
    <w:rsid w:val="00F028E0"/>
    <w:rsid w:val="00F03A11"/>
    <w:rsid w:val="00F03F64"/>
    <w:rsid w:val="00F04EC1"/>
    <w:rsid w:val="00F055CD"/>
    <w:rsid w:val="00F06AA8"/>
    <w:rsid w:val="00F06DF5"/>
    <w:rsid w:val="00F079BF"/>
    <w:rsid w:val="00F11273"/>
    <w:rsid w:val="00F17C29"/>
    <w:rsid w:val="00F17EC6"/>
    <w:rsid w:val="00F222C1"/>
    <w:rsid w:val="00F2401A"/>
    <w:rsid w:val="00F2532D"/>
    <w:rsid w:val="00F25666"/>
    <w:rsid w:val="00F25ACE"/>
    <w:rsid w:val="00F25DFC"/>
    <w:rsid w:val="00F26B08"/>
    <w:rsid w:val="00F27884"/>
    <w:rsid w:val="00F27C18"/>
    <w:rsid w:val="00F3198C"/>
    <w:rsid w:val="00F345EE"/>
    <w:rsid w:val="00F353EB"/>
    <w:rsid w:val="00F35861"/>
    <w:rsid w:val="00F35C78"/>
    <w:rsid w:val="00F35F46"/>
    <w:rsid w:val="00F36F24"/>
    <w:rsid w:val="00F40B67"/>
    <w:rsid w:val="00F40CAC"/>
    <w:rsid w:val="00F420AD"/>
    <w:rsid w:val="00F4253A"/>
    <w:rsid w:val="00F4280A"/>
    <w:rsid w:val="00F42953"/>
    <w:rsid w:val="00F42977"/>
    <w:rsid w:val="00F42CEB"/>
    <w:rsid w:val="00F43034"/>
    <w:rsid w:val="00F430C8"/>
    <w:rsid w:val="00F4372E"/>
    <w:rsid w:val="00F43A7E"/>
    <w:rsid w:val="00F4515A"/>
    <w:rsid w:val="00F467E5"/>
    <w:rsid w:val="00F50602"/>
    <w:rsid w:val="00F508AD"/>
    <w:rsid w:val="00F50A69"/>
    <w:rsid w:val="00F50F76"/>
    <w:rsid w:val="00F51C7E"/>
    <w:rsid w:val="00F51D7F"/>
    <w:rsid w:val="00F52297"/>
    <w:rsid w:val="00F52A73"/>
    <w:rsid w:val="00F52FD1"/>
    <w:rsid w:val="00F53C85"/>
    <w:rsid w:val="00F55A7E"/>
    <w:rsid w:val="00F57714"/>
    <w:rsid w:val="00F61254"/>
    <w:rsid w:val="00F61D36"/>
    <w:rsid w:val="00F649A8"/>
    <w:rsid w:val="00F64BA6"/>
    <w:rsid w:val="00F658BA"/>
    <w:rsid w:val="00F65EE6"/>
    <w:rsid w:val="00F666D4"/>
    <w:rsid w:val="00F66A4D"/>
    <w:rsid w:val="00F67E5D"/>
    <w:rsid w:val="00F70392"/>
    <w:rsid w:val="00F71027"/>
    <w:rsid w:val="00F715D1"/>
    <w:rsid w:val="00F72F80"/>
    <w:rsid w:val="00F733B9"/>
    <w:rsid w:val="00F73796"/>
    <w:rsid w:val="00F73CE8"/>
    <w:rsid w:val="00F75105"/>
    <w:rsid w:val="00F756AD"/>
    <w:rsid w:val="00F7697A"/>
    <w:rsid w:val="00F769D2"/>
    <w:rsid w:val="00F76C69"/>
    <w:rsid w:val="00F77E65"/>
    <w:rsid w:val="00F80682"/>
    <w:rsid w:val="00F807E3"/>
    <w:rsid w:val="00F81032"/>
    <w:rsid w:val="00F81BB4"/>
    <w:rsid w:val="00F8303C"/>
    <w:rsid w:val="00F84020"/>
    <w:rsid w:val="00F84799"/>
    <w:rsid w:val="00F853C7"/>
    <w:rsid w:val="00F854F6"/>
    <w:rsid w:val="00F90717"/>
    <w:rsid w:val="00F91239"/>
    <w:rsid w:val="00F92297"/>
    <w:rsid w:val="00F925A0"/>
    <w:rsid w:val="00F92BE6"/>
    <w:rsid w:val="00F9385B"/>
    <w:rsid w:val="00F93B07"/>
    <w:rsid w:val="00F94089"/>
    <w:rsid w:val="00F94831"/>
    <w:rsid w:val="00F94E60"/>
    <w:rsid w:val="00F94EC8"/>
    <w:rsid w:val="00F96ECE"/>
    <w:rsid w:val="00F9724F"/>
    <w:rsid w:val="00F97E9C"/>
    <w:rsid w:val="00FA0F80"/>
    <w:rsid w:val="00FA193D"/>
    <w:rsid w:val="00FA456C"/>
    <w:rsid w:val="00FA5BEE"/>
    <w:rsid w:val="00FA6443"/>
    <w:rsid w:val="00FA7DC4"/>
    <w:rsid w:val="00FB01CF"/>
    <w:rsid w:val="00FB08DA"/>
    <w:rsid w:val="00FB0BA8"/>
    <w:rsid w:val="00FB1A96"/>
    <w:rsid w:val="00FB1FDF"/>
    <w:rsid w:val="00FB21B1"/>
    <w:rsid w:val="00FB300F"/>
    <w:rsid w:val="00FB326B"/>
    <w:rsid w:val="00FB3D58"/>
    <w:rsid w:val="00FB4CA7"/>
    <w:rsid w:val="00FB5ED1"/>
    <w:rsid w:val="00FB6234"/>
    <w:rsid w:val="00FB6715"/>
    <w:rsid w:val="00FB6EF7"/>
    <w:rsid w:val="00FB6FC0"/>
    <w:rsid w:val="00FB7A20"/>
    <w:rsid w:val="00FC04D1"/>
    <w:rsid w:val="00FC0D7E"/>
    <w:rsid w:val="00FC0F8D"/>
    <w:rsid w:val="00FC11C2"/>
    <w:rsid w:val="00FC2BD4"/>
    <w:rsid w:val="00FC4F46"/>
    <w:rsid w:val="00FC6CC5"/>
    <w:rsid w:val="00FC71FE"/>
    <w:rsid w:val="00FD0B8B"/>
    <w:rsid w:val="00FD0C14"/>
    <w:rsid w:val="00FD104E"/>
    <w:rsid w:val="00FD33F8"/>
    <w:rsid w:val="00FD3841"/>
    <w:rsid w:val="00FD40B9"/>
    <w:rsid w:val="00FD49B0"/>
    <w:rsid w:val="00FD5F94"/>
    <w:rsid w:val="00FD66E8"/>
    <w:rsid w:val="00FD68EB"/>
    <w:rsid w:val="00FE13CF"/>
    <w:rsid w:val="00FE1637"/>
    <w:rsid w:val="00FE18D7"/>
    <w:rsid w:val="00FE1A2D"/>
    <w:rsid w:val="00FE2411"/>
    <w:rsid w:val="00FE2A93"/>
    <w:rsid w:val="00FE403A"/>
    <w:rsid w:val="00FE4B7D"/>
    <w:rsid w:val="00FE56E5"/>
    <w:rsid w:val="00FE57CD"/>
    <w:rsid w:val="00FE7847"/>
    <w:rsid w:val="00FF0020"/>
    <w:rsid w:val="00FF0044"/>
    <w:rsid w:val="00FF02E1"/>
    <w:rsid w:val="00FF1902"/>
    <w:rsid w:val="00FF19C6"/>
    <w:rsid w:val="00FF1C50"/>
    <w:rsid w:val="00FF2C40"/>
    <w:rsid w:val="00FF2CD3"/>
    <w:rsid w:val="00FF4096"/>
    <w:rsid w:val="00FF506E"/>
    <w:rsid w:val="00FF57A8"/>
    <w:rsid w:val="00FF5AA0"/>
    <w:rsid w:val="00FF5D6E"/>
    <w:rsid w:val="00FF6048"/>
    <w:rsid w:val="00FF609D"/>
    <w:rsid w:val="00FF6270"/>
    <w:rsid w:val="00FF7B48"/>
    <w:rsid w:val="3AFBA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51C4"/>
  <w15:chartTrackingRefBased/>
  <w15:docId w15:val="{23928624-DB05-4AA2-AE6E-C8121F6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36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F9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E2F93"/>
  </w:style>
  <w:style w:type="paragraph" w:styleId="Footer">
    <w:name w:val="footer"/>
    <w:basedOn w:val="Normal"/>
    <w:link w:val="FooterChar"/>
    <w:uiPriority w:val="99"/>
    <w:unhideWhenUsed/>
    <w:qFormat/>
    <w:rsid w:val="009E2F9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E2F93"/>
  </w:style>
  <w:style w:type="paragraph" w:styleId="NoSpacing">
    <w:name w:val="No Spacing"/>
    <w:uiPriority w:val="1"/>
    <w:qFormat/>
    <w:rsid w:val="00230B87"/>
    <w:pPr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1C1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45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6644A"/>
  </w:style>
  <w:style w:type="paragraph" w:styleId="ListParagraph">
    <w:name w:val="List Paragraph"/>
    <w:basedOn w:val="Normal"/>
    <w:link w:val="ListParagraphChar"/>
    <w:uiPriority w:val="34"/>
    <w:qFormat/>
    <w:rsid w:val="007054C6"/>
    <w:pPr>
      <w:ind w:left="720"/>
      <w:contextualSpacing/>
    </w:pPr>
    <w:rPr>
      <w:szCs w:val="40"/>
    </w:rPr>
  </w:style>
  <w:style w:type="character" w:styleId="FootnoteReference">
    <w:name w:val="footnote reference"/>
    <w:aliases w:val="อ้างอิงเชิงอรรถ,ÍéÒ§ÍÔ§àªÔ§ÍÃÃ¶"/>
    <w:basedOn w:val="DefaultParagraphFont"/>
    <w:uiPriority w:val="99"/>
    <w:unhideWhenUsed/>
    <w:rsid w:val="007054C6"/>
    <w:rPr>
      <w:vertAlign w:val="superscript"/>
    </w:rPr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,Footnote 1 page"/>
    <w:basedOn w:val="Normal"/>
    <w:link w:val="FootnoteTextChar"/>
    <w:uiPriority w:val="99"/>
    <w:unhideWhenUsed/>
    <w:rsid w:val="007054C6"/>
    <w:rPr>
      <w:sz w:val="20"/>
      <w:szCs w:val="25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"/>
    <w:basedOn w:val="DefaultParagraphFont"/>
    <w:link w:val="FootnoteText"/>
    <w:uiPriority w:val="99"/>
    <w:rsid w:val="007054C6"/>
    <w:rPr>
      <w:rFonts w:ascii="Angsana New" w:hAnsi="Angsana New" w:cs="Angsana New"/>
      <w:sz w:val="20"/>
      <w:szCs w:val="25"/>
    </w:rPr>
  </w:style>
  <w:style w:type="paragraph" w:customStyle="1" w:styleId="xmsonormal">
    <w:name w:val="x_msonormal"/>
    <w:basedOn w:val="Normal"/>
    <w:rsid w:val="007054C6"/>
    <w:rPr>
      <w:rFonts w:ascii="Calibr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762C3B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8B7A3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D0D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0D9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CD0D99"/>
    <w:rPr>
      <w:rFonts w:ascii="Angsana New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D99"/>
    <w:rPr>
      <w:rFonts w:ascii="Angsana New" w:hAnsi="Angsan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80A80"/>
    <w:pPr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styleId="Mention">
    <w:name w:val="Mention"/>
    <w:basedOn w:val="DefaultParagraphFont"/>
    <w:uiPriority w:val="99"/>
    <w:unhideWhenUsed/>
    <w:rsid w:val="007C6C65"/>
    <w:rPr>
      <w:color w:val="2B579A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E35BD2"/>
    <w:rPr>
      <w:rFonts w:ascii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akan@sec.or.th%20&#3649;&#3621;&#3632;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yaruj@se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6bfe5-c412-46d1-b019-d186928beff9" xsi:nil="true"/>
    <lcf76f155ced4ddcb4097134ff3c332f xmlns="08356030-e9d4-43d0-969e-a2eb28a8c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B37A1437648B3422EFA6A69605E" ma:contentTypeVersion="17" ma:contentTypeDescription="Create a new document." ma:contentTypeScope="" ma:versionID="91f5ff6419d756cbb90e47305351307c">
  <xsd:schema xmlns:xsd="http://www.w3.org/2001/XMLSchema" xmlns:xs="http://www.w3.org/2001/XMLSchema" xmlns:p="http://schemas.microsoft.com/office/2006/metadata/properties" xmlns:ns2="08356030-e9d4-43d0-969e-a2eb28a8c733" xmlns:ns3="1c16bfe5-c412-46d1-b019-d186928beff9" targetNamespace="http://schemas.microsoft.com/office/2006/metadata/properties" ma:root="true" ma:fieldsID="2f49bc233aa2f436044a1e416b8bc054" ns2:_="" ns3:_="">
    <xsd:import namespace="08356030-e9d4-43d0-969e-a2eb28a8c733"/>
    <xsd:import namespace="1c16bfe5-c412-46d1-b019-d186928b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030-e9d4-43d0-969e-a2eb28a8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fe5-c412-46d1-b019-d186928b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897eb8-afe4-494c-8ef4-1b0071d50e2f}" ma:internalName="TaxCatchAll" ma:showField="CatchAllData" ma:web="1c16bfe5-c412-46d1-b019-d186928b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2856-C5CF-4DE1-8F5E-F5158B15AC0A}">
  <ds:schemaRefs>
    <ds:schemaRef ds:uri="http://schemas.microsoft.com/office/2006/metadata/properties"/>
    <ds:schemaRef ds:uri="http://schemas.microsoft.com/office/infopath/2007/PartnerControls"/>
    <ds:schemaRef ds:uri="1c16bfe5-c412-46d1-b019-d186928beff9"/>
    <ds:schemaRef ds:uri="08356030-e9d4-43d0-969e-a2eb28a8c733"/>
  </ds:schemaRefs>
</ds:datastoreItem>
</file>

<file path=customXml/itemProps2.xml><?xml version="1.0" encoding="utf-8"?>
<ds:datastoreItem xmlns:ds="http://schemas.openxmlformats.org/officeDocument/2006/customXml" ds:itemID="{130FF72D-3E25-467A-B843-19E95F9C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56030-e9d4-43d0-969e-a2eb28a8c733"/>
    <ds:schemaRef ds:uri="1c16bfe5-c412-46d1-b019-d186928b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87A28-6A0F-487C-927E-2D736B947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8C2B5-5A73-4A4E-B0AD-68A19838D6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1222</Words>
  <Characters>5882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mailto:piyaruj@sec.or.th</vt:lpwstr>
      </vt:variant>
      <vt:variant>
        <vt:lpwstr/>
      </vt:variant>
      <vt:variant>
        <vt:i4>2887223</vt:i4>
      </vt:variant>
      <vt:variant>
        <vt:i4>0</vt:i4>
      </vt:variant>
      <vt:variant>
        <vt:i4>0</vt:i4>
      </vt:variant>
      <vt:variant>
        <vt:i4>5</vt:i4>
      </vt:variant>
      <vt:variant>
        <vt:lpwstr>mailto:supakan@sec.or.th และ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Kajornsak Sumpatchalit</dc:creator>
  <cp:keywords/>
  <dc:description/>
  <cp:lastModifiedBy>Supakan Boriboonwong</cp:lastModifiedBy>
  <cp:revision>26</cp:revision>
  <cp:lastPrinted>2026-03-19T03:29:00Z</cp:lastPrinted>
  <dcterms:created xsi:type="dcterms:W3CDTF">2026-03-20T09:27:00Z</dcterms:created>
  <dcterms:modified xsi:type="dcterms:W3CDTF">2026-04-23T06:09:00Z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0x01010073665B37A1437648B3422EFA6A69605E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2021-07-24T04:48:03Z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bb5c3f1e-72a6-4e9f-921d-9823be154799</vt:lpwstr>
  </property>
  <property fmtid="{D5CDD505-2E9C-101B-9397-08002B2CF9AE}" pid="9" name="MSIP_Label_93a13704-be5e-4c4e-997b-ac174f3dc22e_ContentBits">
    <vt:lpwstr>0</vt:lpwstr>
  </property>
  <property fmtid="{D5CDD505-2E9C-101B-9397-08002B2CF9AE}" pid="10" name="GrammarlyDocumentId">
    <vt:lpwstr>a5021ea78cc1ea75a78bb4ed8cae331cf2c1d6deb97213e77732afa459164c97</vt:lpwstr>
  </property>
  <property fmtid="{D5CDD505-2E9C-101B-9397-08002B2CF9AE}" pid="11" name="MediaServiceImageTags">
    <vt:lpwstr/>
  </property>
</Properties>
</file>