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6997" w14:textId="1DC445D9" w:rsidR="00230B87" w:rsidRPr="00744CBF" w:rsidRDefault="008A06C4" w:rsidP="005C4D6D">
      <w:pPr>
        <w:pStyle w:val="NoSpacing"/>
        <w:tabs>
          <w:tab w:val="left" w:pos="4911"/>
        </w:tabs>
        <w:rPr>
          <w:sz w:val="28"/>
          <w:szCs w:val="36"/>
        </w:rPr>
      </w:pPr>
      <w:r w:rsidRPr="00744CBF"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5DEDB03E" wp14:editId="0BBAE0BD">
                <wp:simplePos x="0" y="0"/>
                <wp:positionH relativeFrom="page">
                  <wp:posOffset>-167772</wp:posOffset>
                </wp:positionH>
                <wp:positionV relativeFrom="paragraph">
                  <wp:posOffset>-842166</wp:posOffset>
                </wp:positionV>
                <wp:extent cx="7806706" cy="1422399"/>
                <wp:effectExtent l="0" t="0" r="3810" b="698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6706" cy="1422399"/>
                          <a:chOff x="0" y="-8467"/>
                          <a:chExt cx="7806706" cy="1422399"/>
                        </a:xfrm>
                      </wpg:grpSpPr>
                      <wps:wsp>
                        <wps:cNvPr id="2" name="Text Box 2"/>
                        <wps:cNvSpPr txBox="1"/>
                        <wps:spPr>
                          <a:xfrm>
                            <a:off x="6048375" y="752475"/>
                            <a:ext cx="1447800" cy="6496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BF257A" w14:textId="77777777" w:rsidR="008A06C4" w:rsidRPr="003D0987" w:rsidRDefault="008A06C4" w:rsidP="008A06C4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26"/>
                                  <w:szCs w:val="26"/>
                                </w:rPr>
                              </w:pPr>
                              <w:r w:rsidRPr="003D09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26"/>
                                  <w:szCs w:val="26"/>
                                </w:rPr>
                                <w:t>www.sec.or.th</w:t>
                              </w:r>
                            </w:p>
                            <w:p w14:paraId="200DAECF" w14:textId="77777777" w:rsidR="008A06C4" w:rsidRPr="003D0987" w:rsidRDefault="008A06C4" w:rsidP="008A06C4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3D0987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26"/>
                                  <w:szCs w:val="26"/>
                                  <w:cs/>
                                </w:rPr>
                                <w:t xml:space="preserve">โทร. </w:t>
                              </w:r>
                              <w:r w:rsidRPr="003D0987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6"/>
                                  <w:szCs w:val="26"/>
                                </w:rPr>
                                <w:t xml:space="preserve">  : 0-2033-9999</w:t>
                              </w:r>
                              <w:r w:rsidRPr="003D0987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6"/>
                                  <w:szCs w:val="26"/>
                                </w:rPr>
                                <w:br/>
                              </w:r>
                              <w:proofErr w:type="gramStart"/>
                              <w:r w:rsidRPr="003D0987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26"/>
                                  <w:szCs w:val="26"/>
                                  <w:cs/>
                                </w:rPr>
                                <w:t xml:space="preserve">แฟกซ์ </w:t>
                              </w:r>
                              <w:r w:rsidRPr="003D0987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6"/>
                                  <w:szCs w:val="26"/>
                                </w:rPr>
                                <w:t>:</w:t>
                              </w:r>
                              <w:proofErr w:type="gramEnd"/>
                              <w:r w:rsidRPr="003D0987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6"/>
                                  <w:szCs w:val="26"/>
                                </w:rPr>
                                <w:t xml:space="preserve"> 0-2033-9660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tangle 1"/>
                        <wps:cNvSpPr/>
                        <wps:spPr>
                          <a:xfrm>
                            <a:off x="0" y="-8467"/>
                            <a:ext cx="7806706" cy="17362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949567" y="714265"/>
                            <a:ext cx="3128645" cy="6996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37FEB9" w14:textId="77777777" w:rsidR="008A06C4" w:rsidRPr="003D0987" w:rsidRDefault="008A06C4" w:rsidP="008A06C4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22"/>
                                  <w:szCs w:val="26"/>
                                </w:rPr>
                              </w:pPr>
                              <w:r w:rsidRPr="003D09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22"/>
                                  <w:szCs w:val="26"/>
                                  <w:cs/>
                                </w:rPr>
                                <w:t>สำนักงานคณะกรรมการกำกับหลักทรัพย์และตลาดหลักทรัพย์</w:t>
                              </w:r>
                            </w:p>
                            <w:p w14:paraId="0933BE3A" w14:textId="77777777" w:rsidR="008A06C4" w:rsidRPr="003D0987" w:rsidRDefault="008A06C4" w:rsidP="008A06C4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22"/>
                                  <w:szCs w:val="26"/>
                                  <w:cs/>
                                </w:rPr>
                              </w:pPr>
                              <w:r w:rsidRPr="003D0987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2"/>
                                  <w:szCs w:val="26"/>
                                  <w:cs/>
                                </w:rPr>
                                <w:t>333/3 ถนนวิภาวดีรังสิต แขวงจอมพล</w:t>
                              </w:r>
                              <w:r w:rsidRPr="003D0987"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22"/>
                                  <w:szCs w:val="26"/>
                                  <w:cs/>
                                </w:rPr>
                                <w:br/>
                                <w:t>เขตจตุจักร กรุงเทพมหานคร 10900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874881" y="438651"/>
                            <a:ext cx="836592" cy="820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EDB03E" id="Group 5" o:spid="_x0000_s1026" style="position:absolute;margin-left:-13.2pt;margin-top:-66.3pt;width:614.7pt;height:112pt;z-index:251658241;mso-position-horizontal-relative:page;mso-height-relative:margin" coordorigin=",-84" coordsize="78067,14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60483;top:7524;width:14478;height:6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60BF257A" w14:textId="77777777" w:rsidR="008A06C4" w:rsidRPr="003D0987" w:rsidRDefault="008A06C4" w:rsidP="008A06C4">
                        <w:pPr>
                          <w:spacing w:line="192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3D0987"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  <w:t>www.sec.or.th</w:t>
                        </w:r>
                      </w:p>
                      <w:p w14:paraId="200DAECF" w14:textId="77777777" w:rsidR="008A06C4" w:rsidRPr="003D0987" w:rsidRDefault="008A06C4" w:rsidP="008A06C4">
                        <w:pPr>
                          <w:spacing w:line="192" w:lineRule="auto"/>
                          <w:rPr>
                            <w:rFonts w:ascii="TH SarabunPSK" w:hAnsi="TH SarabunPSK" w:cs="TH SarabunPSK"/>
                            <w:color w:val="000000" w:themeColor="text1"/>
                            <w:sz w:val="26"/>
                            <w:szCs w:val="26"/>
                            <w:cs/>
                          </w:rPr>
                        </w:pPr>
                        <w:r w:rsidRPr="003D0987">
                          <w:rPr>
                            <w:rFonts w:ascii="TH SarabunPSK" w:hAnsi="TH SarabunPSK" w:cs="TH SarabunPSK" w:hint="cs"/>
                            <w:color w:val="000000" w:themeColor="text1"/>
                            <w:sz w:val="26"/>
                            <w:szCs w:val="26"/>
                            <w:cs/>
                          </w:rPr>
                          <w:t xml:space="preserve">โทร. </w:t>
                        </w:r>
                        <w:r w:rsidRPr="003D0987">
                          <w:rPr>
                            <w:rFonts w:ascii="TH SarabunPSK" w:hAnsi="TH SarabunPSK" w:cs="TH SarabunPSK"/>
                            <w:color w:val="000000" w:themeColor="text1"/>
                            <w:sz w:val="26"/>
                            <w:szCs w:val="26"/>
                          </w:rPr>
                          <w:t xml:space="preserve">  : 0-2033-9999</w:t>
                        </w:r>
                        <w:r w:rsidRPr="003D0987">
                          <w:rPr>
                            <w:rFonts w:ascii="TH SarabunPSK" w:hAnsi="TH SarabunPSK" w:cs="TH SarabunPSK"/>
                            <w:color w:val="000000" w:themeColor="text1"/>
                            <w:sz w:val="26"/>
                            <w:szCs w:val="26"/>
                          </w:rPr>
                          <w:br/>
                        </w:r>
                        <w:proofErr w:type="gramStart"/>
                        <w:r w:rsidRPr="003D0987">
                          <w:rPr>
                            <w:rFonts w:ascii="TH SarabunPSK" w:hAnsi="TH SarabunPSK" w:cs="TH SarabunPSK" w:hint="cs"/>
                            <w:color w:val="000000" w:themeColor="text1"/>
                            <w:sz w:val="26"/>
                            <w:szCs w:val="26"/>
                            <w:cs/>
                          </w:rPr>
                          <w:t xml:space="preserve">แฟกซ์ </w:t>
                        </w:r>
                        <w:r w:rsidRPr="003D0987">
                          <w:rPr>
                            <w:rFonts w:ascii="TH SarabunPSK" w:hAnsi="TH SarabunPSK" w:cs="TH SarabunPSK"/>
                            <w:color w:val="000000" w:themeColor="text1"/>
                            <w:sz w:val="26"/>
                            <w:szCs w:val="26"/>
                          </w:rPr>
                          <w:t>:</w:t>
                        </w:r>
                        <w:proofErr w:type="gramEnd"/>
                        <w:r w:rsidRPr="003D0987">
                          <w:rPr>
                            <w:rFonts w:ascii="TH SarabunPSK" w:hAnsi="TH SarabunPSK" w:cs="TH SarabunPSK"/>
                            <w:color w:val="000000" w:themeColor="text1"/>
                            <w:sz w:val="26"/>
                            <w:szCs w:val="26"/>
                          </w:rPr>
                          <w:t xml:space="preserve"> 0-2033-9660</w:t>
                        </w:r>
                      </w:p>
                    </w:txbxContent>
                  </v:textbox>
                </v:shape>
                <v:rect id="Rectangle 1" o:spid="_x0000_s1028" style="position:absolute;top:-84;width:78067;height:17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" fillcolor="black [3213]" stroked="f" strokeweight="1pt"/>
                <v:shape id="Text Box 4" o:spid="_x0000_s1029" type="#_x0000_t202" style="position:absolute;left:29495;top:7142;width:31287;height:6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1237FEB9" w14:textId="77777777" w:rsidR="008A06C4" w:rsidRPr="003D0987" w:rsidRDefault="008A06C4" w:rsidP="008A06C4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22"/>
                            <w:szCs w:val="26"/>
                          </w:rPr>
                        </w:pPr>
                        <w:r w:rsidRPr="003D0987"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22"/>
                            <w:szCs w:val="26"/>
                            <w:cs/>
                          </w:rPr>
                          <w:t>สำนักงานคณะกรรมการกำกับหลักทรัพย์และตลาดหลักทรัพย์</w:t>
                        </w:r>
                      </w:p>
                      <w:p w14:paraId="0933BE3A" w14:textId="77777777" w:rsidR="008A06C4" w:rsidRPr="003D0987" w:rsidRDefault="008A06C4" w:rsidP="008A06C4">
                        <w:pPr>
                          <w:spacing w:line="192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22"/>
                            <w:szCs w:val="26"/>
                            <w:cs/>
                          </w:rPr>
                        </w:pPr>
                        <w:r w:rsidRPr="003D0987">
                          <w:rPr>
                            <w:rFonts w:ascii="TH SarabunPSK" w:hAnsi="TH SarabunPSK" w:cs="TH SarabunPSK"/>
                            <w:color w:val="000000" w:themeColor="text1"/>
                            <w:sz w:val="22"/>
                            <w:szCs w:val="26"/>
                            <w:cs/>
                          </w:rPr>
                          <w:t>333/3 ถนนวิภาวดีรังสิต แขวงจอมพล</w:t>
                        </w:r>
                        <w:r w:rsidRPr="003D0987">
                          <w:rPr>
                            <w:rFonts w:ascii="TH SarabunPSK" w:hAnsi="TH SarabunPSK" w:cs="TH SarabunPSK"/>
                            <w:color w:val="000000" w:themeColor="text1"/>
                            <w:sz w:val="22"/>
                            <w:szCs w:val="26"/>
                            <w:cs/>
                          </w:rPr>
                          <w:br/>
                          <w:t>เขตจตุจักร กรุงเทพมหานคร 10900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0" type="#_x0000_t75" style="position:absolute;left:8748;top:4386;width:8366;height:8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  <w:r w:rsidR="005C4D6D" w:rsidRPr="00744CBF">
        <w:rPr>
          <w:sz w:val="28"/>
          <w:szCs w:val="36"/>
        </w:rPr>
        <w:tab/>
      </w:r>
    </w:p>
    <w:p w14:paraId="6F4E81B6" w14:textId="1FF774E0" w:rsidR="00355AE4" w:rsidRPr="00744CBF" w:rsidRDefault="00355AE4" w:rsidP="00230B87">
      <w:pPr>
        <w:tabs>
          <w:tab w:val="left" w:pos="4860"/>
        </w:tabs>
        <w:spacing w:line="420" w:lineRule="exact"/>
      </w:pPr>
    </w:p>
    <w:p w14:paraId="6D27F031" w14:textId="77777777" w:rsidR="00AB7606" w:rsidRPr="00744CBF" w:rsidRDefault="00AB7606" w:rsidP="00AB7606">
      <w:pPr>
        <w:tabs>
          <w:tab w:val="left" w:pos="4860"/>
        </w:tabs>
      </w:pPr>
    </w:p>
    <w:p w14:paraId="7F77BF27" w14:textId="77777777" w:rsidR="002E0F4C" w:rsidRPr="00AB7060" w:rsidRDefault="002E0F4C" w:rsidP="00AB7606">
      <w:pPr>
        <w:tabs>
          <w:tab w:val="left" w:pos="4860"/>
        </w:tabs>
        <w:rPr>
          <w:rFonts w:hint="cs"/>
          <w:sz w:val="16"/>
          <w:szCs w:val="16"/>
          <w:cs/>
        </w:rPr>
      </w:pPr>
    </w:p>
    <w:p w14:paraId="3036720D" w14:textId="1756C5C3" w:rsidR="00AB7606" w:rsidRPr="00744CBF" w:rsidRDefault="00AB7606" w:rsidP="00AB7606">
      <w:pPr>
        <w:ind w:left="720" w:firstLine="720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/>
          <w:cs/>
        </w:rPr>
        <w:tab/>
      </w:r>
      <w:r w:rsidRPr="00744CBF">
        <w:rPr>
          <w:rFonts w:ascii="TH SarabunPSK" w:hAnsi="TH SarabunPSK" w:cs="TH SarabunPSK"/>
          <w:cs/>
        </w:rPr>
        <w:tab/>
      </w:r>
      <w:r w:rsidRPr="00744CBF">
        <w:rPr>
          <w:rFonts w:ascii="TH SarabunPSK" w:hAnsi="TH SarabunPSK" w:cs="TH SarabunPSK"/>
          <w:cs/>
        </w:rPr>
        <w:tab/>
      </w:r>
      <w:r w:rsidRPr="00744CBF">
        <w:rPr>
          <w:rFonts w:ascii="TH SarabunPSK" w:hAnsi="TH SarabunPSK" w:cs="TH SarabunPSK"/>
          <w:cs/>
        </w:rPr>
        <w:tab/>
      </w:r>
      <w:r w:rsidRPr="00744CBF">
        <w:rPr>
          <w:rFonts w:ascii="TH SarabunPSK" w:hAnsi="TH SarabunPSK" w:cs="TH SarabunPSK" w:hint="cs"/>
          <w:cs/>
        </w:rPr>
        <w:t xml:space="preserve">   </w:t>
      </w:r>
      <w:proofErr w:type="gramStart"/>
      <w:r w:rsidR="00324D82">
        <w:rPr>
          <w:rFonts w:ascii="TH SarabunPSK" w:hAnsi="TH SarabunPSK" w:cs="TH SarabunPSK"/>
        </w:rPr>
        <w:t>19</w:t>
      </w:r>
      <w:r w:rsidRPr="00744CBF">
        <w:rPr>
          <w:rFonts w:ascii="TH SarabunPSK" w:hAnsi="TH SarabunPSK" w:cs="TH SarabunPSK" w:hint="cs"/>
          <w:cs/>
        </w:rPr>
        <w:t xml:space="preserve">  </w:t>
      </w:r>
      <w:r w:rsidR="00F10FB9">
        <w:rPr>
          <w:rFonts w:ascii="TH SarabunPSK" w:hAnsi="TH SarabunPSK" w:cs="TH SarabunPSK" w:hint="cs"/>
          <w:cs/>
        </w:rPr>
        <w:t>สิงหาคม</w:t>
      </w:r>
      <w:proofErr w:type="gramEnd"/>
      <w:r w:rsidRPr="00744CBF">
        <w:rPr>
          <w:rFonts w:ascii="TH SarabunPSK" w:hAnsi="TH SarabunPSK" w:cs="TH SarabunPSK" w:hint="cs"/>
          <w:cs/>
        </w:rPr>
        <w:t xml:space="preserve">  </w:t>
      </w:r>
      <w:r w:rsidRPr="00744CBF">
        <w:rPr>
          <w:rFonts w:ascii="TH SarabunPSK" w:hAnsi="TH SarabunPSK" w:cs="TH SarabunPSK"/>
        </w:rPr>
        <w:t>2569</w:t>
      </w:r>
    </w:p>
    <w:p w14:paraId="33C22614" w14:textId="77777777" w:rsidR="00AB7606" w:rsidRPr="00744CBF" w:rsidRDefault="00AB7606" w:rsidP="00AB7606">
      <w:pPr>
        <w:tabs>
          <w:tab w:val="left" w:pos="426"/>
        </w:tabs>
        <w:spacing w:before="240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 w:hint="cs"/>
          <w:cs/>
        </w:rPr>
        <w:t>เรียน</w:t>
      </w:r>
      <w:r w:rsidRPr="00744CBF">
        <w:rPr>
          <w:rFonts w:ascii="TH SarabunPSK" w:hAnsi="TH SarabunPSK" w:cs="TH SarabunPSK"/>
          <w:cs/>
        </w:rPr>
        <w:tab/>
      </w:r>
      <w:r w:rsidRPr="00744CBF">
        <w:rPr>
          <w:rFonts w:ascii="TH SarabunPSK" w:hAnsi="TH SarabunPSK" w:cs="TH SarabunPSK" w:hint="cs"/>
          <w:cs/>
        </w:rPr>
        <w:t xml:space="preserve">  </w:t>
      </w:r>
      <w:r w:rsidRPr="00744CBF">
        <w:rPr>
          <w:rFonts w:ascii="TH SarabunPSK" w:hAnsi="TH SarabunPSK" w:cs="TH SarabunPSK"/>
          <w:cs/>
        </w:rPr>
        <w:t>กรรมการผู้จัดการ</w:t>
      </w:r>
    </w:p>
    <w:p w14:paraId="3A3BA070" w14:textId="77777777" w:rsidR="00AB7606" w:rsidRPr="00744CBF" w:rsidRDefault="00AB7606" w:rsidP="00AB7606">
      <w:pPr>
        <w:tabs>
          <w:tab w:val="left" w:pos="993"/>
        </w:tabs>
        <w:ind w:firstLine="1440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/>
          <w:cs/>
        </w:rPr>
        <w:t>ผู้ขออนุญาตออกและเสนอขายตราสารแสดงสิทธิในหลักทรัพย์ต่างประเทศ</w:t>
      </w:r>
    </w:p>
    <w:p w14:paraId="1C86B3FE" w14:textId="1BF868BD" w:rsidR="00AB7606" w:rsidRPr="00744CBF" w:rsidRDefault="00AB7606" w:rsidP="00AB7606">
      <w:pPr>
        <w:spacing w:before="240"/>
        <w:ind w:left="1440"/>
        <w:jc w:val="thaiDistribute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 w:hint="cs"/>
          <w:u w:val="single"/>
          <w:cs/>
        </w:rPr>
        <w:t xml:space="preserve">ที่ กลต.กต.(ว) </w:t>
      </w:r>
      <w:r w:rsidR="00F10FB9">
        <w:rPr>
          <w:rFonts w:ascii="TH SarabunPSK" w:hAnsi="TH SarabunPSK" w:cs="TH SarabunPSK"/>
          <w:u w:val="single"/>
        </w:rPr>
        <w:t xml:space="preserve">  </w:t>
      </w:r>
      <w:r w:rsidR="009843D6">
        <w:rPr>
          <w:rFonts w:ascii="TH SarabunPSK" w:hAnsi="TH SarabunPSK" w:cs="TH SarabunPSK"/>
          <w:u w:val="single"/>
        </w:rPr>
        <w:t>46</w:t>
      </w:r>
      <w:r w:rsidRPr="00744CBF">
        <w:rPr>
          <w:rFonts w:ascii="TH SarabunPSK" w:hAnsi="TH SarabunPSK" w:cs="TH SarabunPSK" w:hint="cs"/>
          <w:u w:val="single"/>
          <w:cs/>
        </w:rPr>
        <w:t>/</w:t>
      </w:r>
      <w:r w:rsidRPr="00744CBF">
        <w:rPr>
          <w:rFonts w:ascii="TH SarabunPSK" w:hAnsi="TH SarabunPSK" w:cs="TH SarabunPSK"/>
          <w:u w:val="single"/>
        </w:rPr>
        <w:t xml:space="preserve">2569  </w:t>
      </w:r>
      <w:r w:rsidRPr="00744CBF">
        <w:rPr>
          <w:rFonts w:ascii="TH SarabunPSK" w:hAnsi="TH SarabunPSK" w:cs="TH SarabunPSK" w:hint="cs"/>
          <w:u w:val="single"/>
          <w:cs/>
        </w:rPr>
        <w:t xml:space="preserve">เรื่อง  </w:t>
      </w:r>
      <w:r w:rsidRPr="00744CBF">
        <w:rPr>
          <w:rFonts w:ascii="TH SarabunPSK" w:hAnsi="TH SarabunPSK" w:cs="TH SarabunPSK"/>
          <w:u w:val="single"/>
          <w:cs/>
        </w:rPr>
        <w:t>การซักซ้อมความเข้าใจเกี่ยวกับ</w:t>
      </w:r>
      <w:r w:rsidRPr="00744CBF">
        <w:rPr>
          <w:rFonts w:ascii="TH SarabunPSK" w:hAnsi="TH SarabunPSK" w:cs="TH SarabunPSK" w:hint="cs"/>
          <w:u w:val="single"/>
          <w:cs/>
        </w:rPr>
        <w:t>หลักเกณฑ์</w:t>
      </w:r>
      <w:r w:rsidRPr="00744CBF">
        <w:rPr>
          <w:rFonts w:ascii="TH SarabunPSK" w:hAnsi="TH SarabunPSK" w:cs="TH SarabunPSK"/>
          <w:u w:val="single"/>
          <w:cs/>
        </w:rPr>
        <w:br/>
        <w:t>การออกและเสนอขายตราสาร</w:t>
      </w:r>
      <w:r w:rsidR="0067021A" w:rsidRPr="00744CBF">
        <w:rPr>
          <w:rFonts w:ascii="TH SarabunPSK" w:hAnsi="TH SarabunPSK" w:cs="TH SarabunPSK"/>
          <w:u w:val="single"/>
          <w:cs/>
        </w:rPr>
        <w:t>ประเภทใบแสดงสิทธิในผลประโยชน์ที่เกิดจากหลักทรัพย์อ้างอิง</w:t>
      </w:r>
      <w:r w:rsidR="001E110B" w:rsidRPr="00744CBF">
        <w:rPr>
          <w:rFonts w:ascii="TH SarabunPSK" w:hAnsi="TH SarabunPSK" w:cs="TH SarabunPSK" w:hint="cs"/>
          <w:u w:val="single"/>
          <w:cs/>
        </w:rPr>
        <w:t>ต่างปร</w:t>
      </w:r>
      <w:r w:rsidR="00D5737A" w:rsidRPr="00744CBF">
        <w:rPr>
          <w:rFonts w:ascii="TH SarabunPSK" w:hAnsi="TH SarabunPSK" w:cs="TH SarabunPSK" w:hint="cs"/>
          <w:u w:val="single"/>
          <w:cs/>
        </w:rPr>
        <w:t>ะเทศ</w:t>
      </w:r>
      <w:r w:rsidR="0067021A" w:rsidRPr="00744CBF">
        <w:rPr>
          <w:rFonts w:ascii="TH SarabunPSK" w:hAnsi="TH SarabunPSK" w:cs="TH SarabunPSK"/>
          <w:u w:val="single"/>
        </w:rPr>
        <w:t xml:space="preserve"> </w:t>
      </w:r>
      <w:r w:rsidRPr="00744CBF">
        <w:rPr>
          <w:rFonts w:ascii="TH SarabunPSK" w:hAnsi="TH SarabunPSK" w:cs="TH SarabunPSK"/>
          <w:u w:val="single"/>
          <w:cs/>
        </w:rPr>
        <w:t>กรณีการมีหลักทรัพย์อ้างอิงรองรับ</w:t>
      </w:r>
      <w:r w:rsidRPr="00744CBF">
        <w:rPr>
          <w:rFonts w:ascii="TH SarabunPSK" w:hAnsi="TH SarabunPSK" w:cs="TH SarabunPSK"/>
          <w:spacing w:val="-4"/>
          <w:u w:val="single"/>
          <w:cs/>
        </w:rPr>
        <w:t>การออกและเสนอขาย</w:t>
      </w:r>
      <w:r w:rsidRPr="00744CBF">
        <w:rPr>
          <w:rFonts w:ascii="TH SarabunPSK" w:hAnsi="TH SarabunPSK" w:cs="TH SarabunPSK" w:hint="cs"/>
          <w:spacing w:val="-4"/>
          <w:u w:val="single"/>
          <w:cs/>
        </w:rPr>
        <w:t>ตราสาร</w:t>
      </w:r>
      <w:r w:rsidRPr="00744CBF">
        <w:rPr>
          <w:rFonts w:ascii="TH SarabunPSK" w:hAnsi="TH SarabunPSK" w:cs="TH SarabunPSK"/>
          <w:spacing w:val="-4"/>
          <w:u w:val="single"/>
          <w:cs/>
        </w:rPr>
        <w:t>ผ่านระบบการซื้อขายในตลาดหลักทรัพย์แห่งประเทศไทย</w:t>
      </w:r>
    </w:p>
    <w:p w14:paraId="76B3DFCD" w14:textId="6045CE0B" w:rsidR="00AB7606" w:rsidRPr="00744CBF" w:rsidRDefault="00AB7606" w:rsidP="00AB7606">
      <w:pPr>
        <w:spacing w:before="240"/>
        <w:ind w:firstLine="1440"/>
        <w:jc w:val="thaiDistribute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/>
          <w:spacing w:val="-8"/>
          <w:cs/>
        </w:rPr>
        <w:t>ตามที่ประกาศ</w:t>
      </w:r>
      <w:r w:rsidRPr="00744CBF">
        <w:rPr>
          <w:rFonts w:ascii="TH SarabunPSK" w:hAnsi="TH SarabunPSK" w:cs="TH SarabunPSK" w:hint="cs"/>
          <w:spacing w:val="-8"/>
          <w:cs/>
        </w:rPr>
        <w:t>คณะกรรมการกำกับตลาดทุน ที่ ทจ.</w:t>
      </w:r>
      <w:r w:rsidRPr="00744CBF">
        <w:rPr>
          <w:rFonts w:ascii="TH SarabunPSK" w:hAnsi="TH SarabunPSK" w:cs="TH SarabunPSK"/>
          <w:spacing w:val="-8"/>
        </w:rPr>
        <w:t xml:space="preserve"> 45/2564 </w:t>
      </w:r>
      <w:r w:rsidRPr="00744CBF">
        <w:rPr>
          <w:rFonts w:ascii="TH SarabunPSK" w:hAnsi="TH SarabunPSK" w:cs="TH SarabunPSK"/>
          <w:spacing w:val="-8"/>
          <w:cs/>
        </w:rPr>
        <w:t>เรื่อง การออกและเสนอขายหลักทรัพย์ที่ออกใหม่ประเภทตราสารแสดงสิทธิในหลักทรัพย์ต่างประเทศ</w:t>
      </w:r>
      <w:r w:rsidRPr="00744CBF">
        <w:rPr>
          <w:rFonts w:ascii="TH SarabunPSK" w:hAnsi="TH SarabunPSK" w:cs="TH SarabunPSK" w:hint="cs"/>
          <w:spacing w:val="-8"/>
          <w:cs/>
        </w:rPr>
        <w:t xml:space="preserve"> ลง</w:t>
      </w:r>
      <w:r w:rsidRPr="00744CBF">
        <w:rPr>
          <w:rFonts w:ascii="TH SarabunPSK" w:hAnsi="TH SarabunPSK" w:cs="TH SarabunPSK"/>
          <w:spacing w:val="-8"/>
          <w:cs/>
        </w:rPr>
        <w:t xml:space="preserve">วันที่ 31 พฤษภาคม พ.ศ. </w:t>
      </w:r>
      <w:r w:rsidRPr="00744CBF">
        <w:rPr>
          <w:rFonts w:ascii="TH SarabunPSK" w:hAnsi="TH SarabunPSK" w:cs="TH SarabunPSK" w:hint="cs"/>
          <w:spacing w:val="-8"/>
          <w:cs/>
        </w:rPr>
        <w:t>2</w:t>
      </w:r>
      <w:r w:rsidRPr="00744CBF">
        <w:rPr>
          <w:rFonts w:ascii="TH SarabunPSK" w:hAnsi="TH SarabunPSK" w:cs="TH SarabunPSK"/>
          <w:spacing w:val="-8"/>
          <w:cs/>
        </w:rPr>
        <w:t>564</w:t>
      </w:r>
      <w:r w:rsidRPr="00744CBF">
        <w:rPr>
          <w:rFonts w:ascii="TH SarabunPSK" w:hAnsi="TH SarabunPSK" w:cs="TH SarabunPSK"/>
        </w:rPr>
        <w:t xml:space="preserve"> </w:t>
      </w:r>
      <w:r w:rsidRPr="00744CBF">
        <w:rPr>
          <w:rFonts w:ascii="TH SarabunPSK" w:hAnsi="TH SarabunPSK" w:cs="TH SarabunPSK" w:hint="cs"/>
          <w:cs/>
        </w:rPr>
        <w:t xml:space="preserve">(ฉบับประมวล) </w:t>
      </w:r>
      <w:r w:rsidRPr="00744CBF">
        <w:rPr>
          <w:rFonts w:ascii="TH SarabunPSK" w:hAnsi="TH SarabunPSK" w:cs="TH SarabunPSK"/>
        </w:rPr>
        <w:t>(“</w:t>
      </w:r>
      <w:r w:rsidRPr="00744CBF">
        <w:rPr>
          <w:rFonts w:ascii="TH SarabunPSK" w:hAnsi="TH SarabunPSK" w:cs="TH SarabunPSK" w:hint="cs"/>
          <w:cs/>
        </w:rPr>
        <w:t xml:space="preserve">ประกาศ ที่ ทจ. </w:t>
      </w:r>
      <w:r w:rsidRPr="00744CBF">
        <w:rPr>
          <w:rFonts w:ascii="TH SarabunPSK" w:hAnsi="TH SarabunPSK" w:cs="TH SarabunPSK"/>
        </w:rPr>
        <w:t xml:space="preserve">45/2564”) </w:t>
      </w:r>
      <w:r w:rsidRPr="00744CBF">
        <w:rPr>
          <w:rFonts w:ascii="TH SarabunPSK" w:hAnsi="TH SarabunPSK" w:cs="TH SarabunPSK" w:hint="cs"/>
          <w:cs/>
        </w:rPr>
        <w:t xml:space="preserve">ข้อ </w:t>
      </w:r>
      <w:r w:rsidRPr="00744CBF">
        <w:rPr>
          <w:rFonts w:ascii="TH SarabunPSK" w:hAnsi="TH SarabunPSK" w:cs="TH SarabunPSK"/>
        </w:rPr>
        <w:t>31 (2) (</w:t>
      </w:r>
      <w:r w:rsidRPr="00744CBF">
        <w:rPr>
          <w:rFonts w:ascii="TH SarabunPSK" w:hAnsi="TH SarabunPSK" w:cs="TH SarabunPSK" w:hint="cs"/>
          <w:cs/>
        </w:rPr>
        <w:t>ข</w:t>
      </w:r>
      <w:r w:rsidRPr="00744CBF">
        <w:rPr>
          <w:rFonts w:ascii="TH SarabunPSK" w:hAnsi="TH SarabunPSK" w:cs="TH SarabunPSK"/>
        </w:rPr>
        <w:t>)</w:t>
      </w:r>
      <w:r w:rsidRPr="00744CBF">
        <w:rPr>
          <w:rFonts w:ascii="TH SarabunPSK" w:hAnsi="TH SarabunPSK" w:cs="TH SarabunPSK" w:hint="cs"/>
          <w:cs/>
        </w:rPr>
        <w:t xml:space="preserve"> </w:t>
      </w:r>
      <w:r w:rsidRPr="00744CBF">
        <w:rPr>
          <w:rFonts w:ascii="TH SarabunPSK" w:hAnsi="TH SarabunPSK" w:cs="TH SarabunPSK"/>
          <w:cs/>
        </w:rPr>
        <w:t>กำหนดให้การออกตราสารแสดงสิทธิ</w:t>
      </w:r>
      <w:r w:rsidRPr="00744CBF">
        <w:rPr>
          <w:rFonts w:ascii="TH SarabunPSK" w:hAnsi="TH SarabunPSK" w:cs="TH SarabunPSK"/>
          <w:cs/>
        </w:rPr>
        <w:br/>
        <w:t>ใ</w:t>
      </w:r>
      <w:r w:rsidRPr="00744CBF">
        <w:rPr>
          <w:rFonts w:ascii="TH SarabunPSK" w:hAnsi="TH SarabunPSK" w:cs="TH SarabunPSK" w:hint="cs"/>
          <w:cs/>
        </w:rPr>
        <w:t>น</w:t>
      </w:r>
      <w:r w:rsidRPr="00744CBF">
        <w:rPr>
          <w:rFonts w:ascii="TH SarabunPSK" w:hAnsi="TH SarabunPSK" w:cs="TH SarabunPSK"/>
          <w:cs/>
        </w:rPr>
        <w:t>หลักทรัพย์ต่างประเทศ</w:t>
      </w:r>
      <w:r w:rsidRPr="00744CBF">
        <w:rPr>
          <w:rFonts w:ascii="TH SarabunPSK" w:hAnsi="TH SarabunPSK" w:cs="TH SarabunPSK" w:hint="cs"/>
          <w:cs/>
        </w:rPr>
        <w:t xml:space="preserve"> (</w:t>
      </w:r>
      <w:r w:rsidRPr="00744CBF">
        <w:rPr>
          <w:rFonts w:ascii="TH SarabunPSK" w:hAnsi="TH SarabunPSK" w:cs="TH SarabunPSK"/>
        </w:rPr>
        <w:t>“DR”)</w:t>
      </w:r>
      <w:r w:rsidRPr="00744CBF">
        <w:rPr>
          <w:rFonts w:ascii="TH SarabunPSK" w:hAnsi="TH SarabunPSK" w:cs="TH SarabunPSK" w:hint="cs"/>
          <w:cs/>
        </w:rPr>
        <w:t xml:space="preserve"> </w:t>
      </w:r>
      <w:r w:rsidRPr="00744CBF">
        <w:rPr>
          <w:rFonts w:ascii="TH SarabunPSK" w:hAnsi="TH SarabunPSK" w:cs="TH SarabunPSK"/>
          <w:cs/>
        </w:rPr>
        <w:t>ประเภทใบแสดงสิทธิในผลประโยชน์ที่เกิดจากหลักทรัพย์อ้างอิง</w:t>
      </w:r>
      <w:r w:rsidRPr="00744CBF">
        <w:rPr>
          <w:rFonts w:ascii="TH SarabunPSK" w:hAnsi="TH SarabunPSK" w:cs="TH SarabunPSK"/>
          <w:cs/>
        </w:rPr>
        <w:br/>
        <w:t>ผ่านระบบการซื้อขายในตลาดหลักทรัพย</w:t>
      </w:r>
      <w:r w:rsidRPr="00744CBF">
        <w:rPr>
          <w:rFonts w:ascii="TH SarabunPSK" w:hAnsi="TH SarabunPSK" w:cs="TH SarabunPSK" w:hint="cs"/>
          <w:cs/>
        </w:rPr>
        <w:t>์แห่งประเทศไทย</w:t>
      </w:r>
      <w:r w:rsidRPr="00744CBF">
        <w:rPr>
          <w:rFonts w:ascii="TH SarabunPSK" w:hAnsi="TH SarabunPSK" w:cs="TH SarabunPSK"/>
          <w:cs/>
        </w:rPr>
        <w:t xml:space="preserve"> </w:t>
      </w:r>
      <w:r w:rsidRPr="00744CBF">
        <w:rPr>
          <w:rFonts w:ascii="TH SarabunPSK" w:hAnsi="TH SarabunPSK" w:cs="TH SarabunPSK"/>
        </w:rPr>
        <w:t>(“</w:t>
      </w:r>
      <w:r w:rsidRPr="00744CBF">
        <w:rPr>
          <w:rFonts w:ascii="TH SarabunPSK" w:hAnsi="TH SarabunPSK" w:cs="TH SarabunPSK" w:hint="cs"/>
          <w:cs/>
        </w:rPr>
        <w:t>ตลาดหลักทรัพย์</w:t>
      </w:r>
      <w:r w:rsidRPr="00744CBF">
        <w:rPr>
          <w:rFonts w:ascii="TH SarabunPSK" w:hAnsi="TH SarabunPSK" w:cs="TH SarabunPSK"/>
        </w:rPr>
        <w:t xml:space="preserve">”) </w:t>
      </w:r>
      <w:r w:rsidRPr="00744CBF">
        <w:rPr>
          <w:rFonts w:ascii="TH SarabunPSK" w:hAnsi="TH SarabunPSK" w:cs="TH SarabunPSK"/>
          <w:cs/>
        </w:rPr>
        <w:t>ให้ออก</w:t>
      </w:r>
      <w:r w:rsidRPr="00744CBF">
        <w:rPr>
          <w:rFonts w:ascii="TH SarabunPSK" w:hAnsi="TH SarabunPSK" w:cs="TH SarabunPSK"/>
        </w:rPr>
        <w:t xml:space="preserve"> </w:t>
      </w:r>
      <w:r w:rsidRPr="00744CBF">
        <w:rPr>
          <w:rFonts w:ascii="TH SarabunPSK" w:hAnsi="TH SarabunPSK" w:cs="TH SarabunPSK" w:hint="cs"/>
          <w:cs/>
        </w:rPr>
        <w:t>(</w:t>
      </w:r>
      <w:r w:rsidRPr="00744CBF">
        <w:rPr>
          <w:rFonts w:ascii="TH SarabunPSK" w:hAnsi="TH SarabunPSK" w:cs="TH SarabunPSK"/>
        </w:rPr>
        <w:t xml:space="preserve">“create”) DR </w:t>
      </w:r>
      <w:r w:rsidRPr="00744CBF">
        <w:rPr>
          <w:rFonts w:ascii="TH SarabunPSK" w:hAnsi="TH SarabunPSK" w:cs="TH SarabunPSK"/>
          <w:cs/>
        </w:rPr>
        <w:t>ได้ต่อเมื่อ</w:t>
      </w:r>
      <w:r w:rsidRPr="00744CBF">
        <w:rPr>
          <w:rFonts w:ascii="TH SarabunPSK" w:hAnsi="TH SarabunPSK" w:cs="TH SarabunPSK" w:hint="cs"/>
          <w:cs/>
        </w:rPr>
        <w:t xml:space="preserve">ผู้ออก </w:t>
      </w:r>
      <w:r w:rsidRPr="00744CBF">
        <w:rPr>
          <w:rFonts w:ascii="TH SarabunPSK" w:hAnsi="TH SarabunPSK" w:cs="TH SarabunPSK"/>
        </w:rPr>
        <w:t xml:space="preserve">DR </w:t>
      </w:r>
      <w:r w:rsidRPr="00744CBF">
        <w:rPr>
          <w:rFonts w:ascii="TH SarabunPSK" w:hAnsi="TH SarabunPSK" w:cs="TH SarabunPSK"/>
          <w:cs/>
        </w:rPr>
        <w:t>มั่นใจว่ามีหลักทรัพย์ต่างประเทศ</w:t>
      </w:r>
      <w:r w:rsidRPr="00744CBF">
        <w:rPr>
          <w:rFonts w:ascii="TH SarabunPSK" w:hAnsi="TH SarabunPSK" w:cs="TH SarabunPSK"/>
        </w:rPr>
        <w:t xml:space="preserve"> (“UL”) </w:t>
      </w:r>
      <w:r w:rsidRPr="00744CBF">
        <w:rPr>
          <w:rFonts w:ascii="TH SarabunPSK" w:hAnsi="TH SarabunPSK" w:cs="TH SarabunPSK"/>
          <w:cs/>
        </w:rPr>
        <w:t>เพียงพอที่จะรองรับจำนวน</w:t>
      </w:r>
      <w:r w:rsidRPr="00744CBF">
        <w:rPr>
          <w:rFonts w:ascii="TH SarabunPSK" w:hAnsi="TH SarabunPSK" w:cs="TH SarabunPSK" w:hint="cs"/>
          <w:cs/>
        </w:rPr>
        <w:t xml:space="preserve"> </w:t>
      </w:r>
      <w:r w:rsidRPr="00744CBF">
        <w:rPr>
          <w:rFonts w:ascii="TH SarabunPSK" w:hAnsi="TH SarabunPSK" w:cs="TH SarabunPSK"/>
        </w:rPr>
        <w:t xml:space="preserve">DR </w:t>
      </w:r>
      <w:r w:rsidRPr="00744CBF">
        <w:rPr>
          <w:rFonts w:ascii="TH SarabunPSK" w:hAnsi="TH SarabunPSK" w:cs="TH SarabunPSK"/>
          <w:cs/>
        </w:rPr>
        <w:t>ดังกล่าว</w:t>
      </w:r>
      <w:r w:rsidR="002B117C" w:rsidRPr="00744CBF">
        <w:rPr>
          <w:rFonts w:ascii="TH SarabunPSK" w:hAnsi="TH SarabunPSK" w:cs="TH SarabunPSK"/>
          <w:cs/>
        </w:rPr>
        <w:br/>
      </w:r>
      <w:r w:rsidRPr="00744CBF">
        <w:rPr>
          <w:rFonts w:ascii="TH SarabunPSK" w:hAnsi="TH SarabunPSK" w:cs="TH SarabunPSK"/>
          <w:cs/>
        </w:rPr>
        <w:t>ที่จำหน่ายให้แก่ผู้ลงทุน</w:t>
      </w:r>
      <w:r w:rsidRPr="00744CBF">
        <w:rPr>
          <w:rFonts w:ascii="TH SarabunPSK" w:hAnsi="TH SarabunPSK" w:cs="TH SarabunPSK"/>
        </w:rPr>
        <w:t xml:space="preserve"> </w:t>
      </w:r>
      <w:r w:rsidRPr="00744CBF">
        <w:rPr>
          <w:rFonts w:ascii="TH SarabunPSK" w:hAnsi="TH SarabunPSK" w:cs="TH SarabunPSK"/>
          <w:cs/>
        </w:rPr>
        <w:t>ทั้งนี้ โดยคำนึงถึงระบบการชำระราคา</w:t>
      </w:r>
      <w:r w:rsidRPr="00744CBF">
        <w:rPr>
          <w:rFonts w:ascii="TH SarabunPSK" w:hAnsi="TH SarabunPSK" w:cs="TH SarabunPSK"/>
        </w:rPr>
        <w:t xml:space="preserve"> </w:t>
      </w:r>
      <w:r w:rsidRPr="00744CBF">
        <w:rPr>
          <w:rFonts w:ascii="TH SarabunPSK" w:hAnsi="TH SarabunPSK" w:cs="TH SarabunPSK"/>
          <w:cs/>
        </w:rPr>
        <w:t>และส่งมอบหลักทรัพย์ของ</w:t>
      </w:r>
      <w:r w:rsidR="00633C93" w:rsidRPr="00744CBF">
        <w:rPr>
          <w:rFonts w:ascii="TH SarabunPSK" w:hAnsi="TH SarabunPSK" w:cs="TH SarabunPSK"/>
          <w:cs/>
        </w:rPr>
        <w:br/>
      </w:r>
      <w:r w:rsidRPr="00744CBF">
        <w:rPr>
          <w:rFonts w:ascii="TH SarabunPSK" w:hAnsi="TH SarabunPSK" w:cs="TH SarabunPSK"/>
          <w:cs/>
        </w:rPr>
        <w:t>ตลาดหลักทรัพย์ต่างประเทศที่เกี่ยวข้อง</w:t>
      </w:r>
      <w:r w:rsidRPr="00744CBF">
        <w:rPr>
          <w:rFonts w:ascii="TH SarabunPSK" w:hAnsi="TH SarabunPSK" w:cs="TH SarabunPSK" w:hint="cs"/>
          <w:cs/>
        </w:rPr>
        <w:t xml:space="preserve"> นั้น </w:t>
      </w:r>
    </w:p>
    <w:p w14:paraId="7CD1FC30" w14:textId="5A3C843B" w:rsidR="00C31C61" w:rsidRPr="00744CBF" w:rsidRDefault="00AB7606" w:rsidP="00406D00">
      <w:pPr>
        <w:spacing w:before="240"/>
        <w:ind w:firstLine="1440"/>
        <w:jc w:val="thaiDistribute"/>
        <w:rPr>
          <w:rFonts w:ascii="TH SarabunPSK" w:hAnsi="TH SarabunPSK" w:cs="TH SarabunPSK"/>
          <w:color w:val="000000" w:themeColor="text1"/>
        </w:rPr>
      </w:pPr>
      <w:r w:rsidRPr="00744CBF">
        <w:rPr>
          <w:rFonts w:ascii="TH SarabunPSK" w:hAnsi="TH SarabunPSK" w:cs="TH SarabunPSK"/>
          <w:cs/>
        </w:rPr>
        <w:t>เพื่อให้เกิดความชัดเจนในทางปฏิบัติ</w:t>
      </w:r>
      <w:r w:rsidRPr="00744CBF">
        <w:rPr>
          <w:rFonts w:ascii="TH SarabunPSK" w:hAnsi="TH SarabunPSK" w:cs="TH SarabunPSK" w:hint="cs"/>
          <w:cs/>
        </w:rPr>
        <w:t xml:space="preserve"> </w:t>
      </w:r>
      <w:r w:rsidRPr="00744CBF">
        <w:rPr>
          <w:rFonts w:ascii="TH SarabunPSK" w:hAnsi="TH SarabunPSK" w:cs="TH SarabunPSK"/>
          <w:cs/>
        </w:rPr>
        <w:t>สำนักงานคณะกรรมการกำกับหลักทรัพย์</w:t>
      </w:r>
      <w:r w:rsidRPr="00744CBF">
        <w:rPr>
          <w:rFonts w:ascii="TH SarabunPSK" w:hAnsi="TH SarabunPSK" w:cs="TH SarabunPSK"/>
          <w:cs/>
        </w:rPr>
        <w:br/>
        <w:t>และตลาดหลักทรัพย์ (“สำนักงาน ก.ล.ต.”) ขอซักซ้อมความเข้าใจเกี่ยวกับหลักเกณฑ์</w:t>
      </w:r>
      <w:r w:rsidRPr="00744CBF">
        <w:rPr>
          <w:rFonts w:ascii="TH SarabunPSK" w:hAnsi="TH SarabunPSK" w:cs="TH SarabunPSK" w:hint="cs"/>
          <w:cs/>
        </w:rPr>
        <w:t>ในข้อ</w:t>
      </w:r>
      <w:r w:rsidRPr="00744CBF">
        <w:rPr>
          <w:rFonts w:ascii="TH SarabunPSK" w:hAnsi="TH SarabunPSK" w:cs="TH SarabunPSK"/>
        </w:rPr>
        <w:t xml:space="preserve"> 31 (2) (</w:t>
      </w:r>
      <w:r w:rsidRPr="00744CBF">
        <w:rPr>
          <w:rFonts w:ascii="TH SarabunPSK" w:hAnsi="TH SarabunPSK" w:cs="TH SarabunPSK" w:hint="cs"/>
          <w:cs/>
        </w:rPr>
        <w:t>ข</w:t>
      </w:r>
      <w:r w:rsidRPr="00744CBF">
        <w:rPr>
          <w:rFonts w:ascii="TH SarabunPSK" w:hAnsi="TH SarabunPSK" w:cs="TH SarabunPSK"/>
        </w:rPr>
        <w:t>)</w:t>
      </w:r>
      <w:r w:rsidRPr="00744CBF">
        <w:rPr>
          <w:rFonts w:ascii="TH SarabunPSK" w:hAnsi="TH SarabunPSK" w:cs="TH SarabunPSK" w:hint="cs"/>
          <w:cs/>
        </w:rPr>
        <w:t xml:space="preserve">ของประกาศ ที่ ทจ. </w:t>
      </w:r>
      <w:r w:rsidRPr="00744CBF">
        <w:rPr>
          <w:rFonts w:ascii="TH SarabunPSK" w:hAnsi="TH SarabunPSK" w:cs="TH SarabunPSK"/>
        </w:rPr>
        <w:t>45/2564</w:t>
      </w:r>
      <w:r w:rsidRPr="00744CBF">
        <w:rPr>
          <w:rFonts w:ascii="TH SarabunPSK" w:hAnsi="TH SarabunPSK" w:cs="TH SarabunPSK" w:hint="cs"/>
          <w:cs/>
        </w:rPr>
        <w:t xml:space="preserve"> คือ </w:t>
      </w:r>
      <w:r w:rsidR="00BC10F3" w:rsidRPr="00744CBF">
        <w:rPr>
          <w:rFonts w:ascii="TH SarabunPSK" w:hAnsi="TH SarabunPSK" w:cs="TH SarabunPSK"/>
          <w:cs/>
        </w:rPr>
        <w:t xml:space="preserve">ผู้ออก </w:t>
      </w:r>
      <w:r w:rsidR="00BC10F3" w:rsidRPr="00744CBF">
        <w:rPr>
          <w:rFonts w:ascii="TH SarabunPSK" w:hAnsi="TH SarabunPSK" w:cs="TH SarabunPSK"/>
        </w:rPr>
        <w:t xml:space="preserve">DR </w:t>
      </w:r>
      <w:r w:rsidR="00BC10F3" w:rsidRPr="00744CBF">
        <w:rPr>
          <w:rFonts w:ascii="TH SarabunPSK" w:hAnsi="TH SarabunPSK" w:cs="TH SarabunPSK"/>
          <w:cs/>
        </w:rPr>
        <w:t xml:space="preserve">ต้องจัดให้มี </w:t>
      </w:r>
      <w:r w:rsidR="00BC10F3" w:rsidRPr="00744CBF">
        <w:rPr>
          <w:rFonts w:ascii="TH SarabunPSK" w:hAnsi="TH SarabunPSK" w:cs="TH SarabunPSK"/>
        </w:rPr>
        <w:t xml:space="preserve">UL </w:t>
      </w:r>
      <w:r w:rsidR="00BC10F3" w:rsidRPr="00744CBF">
        <w:rPr>
          <w:rFonts w:ascii="TH SarabunPSK" w:hAnsi="TH SarabunPSK" w:cs="TH SarabunPSK"/>
          <w:cs/>
        </w:rPr>
        <w:t xml:space="preserve">ไว้พร้อมแล้ว หรือมี </w:t>
      </w:r>
      <w:r w:rsidR="00BC10F3" w:rsidRPr="00744CBF">
        <w:rPr>
          <w:rFonts w:ascii="TH SarabunPSK" w:hAnsi="TH SarabunPSK" w:cs="TH SarabunPSK"/>
        </w:rPr>
        <w:t xml:space="preserve">UL </w:t>
      </w:r>
      <w:r w:rsidR="00BC10F3" w:rsidRPr="00744CBF">
        <w:rPr>
          <w:rFonts w:ascii="TH SarabunPSK" w:hAnsi="TH SarabunPSK" w:cs="TH SarabunPSK"/>
          <w:cs/>
        </w:rPr>
        <w:t xml:space="preserve">ที่ผู้ออก </w:t>
      </w:r>
      <w:r w:rsidR="00BC10F3" w:rsidRPr="00744CBF">
        <w:rPr>
          <w:rFonts w:ascii="TH SarabunPSK" w:hAnsi="TH SarabunPSK" w:cs="TH SarabunPSK"/>
        </w:rPr>
        <w:t xml:space="preserve">DR </w:t>
      </w:r>
      <w:r w:rsidR="00BC10F3" w:rsidRPr="00744CBF">
        <w:rPr>
          <w:rFonts w:ascii="TH SarabunPSK" w:hAnsi="TH SarabunPSK" w:cs="TH SarabunPSK"/>
          <w:cs/>
        </w:rPr>
        <w:t>ได้ส่งคำสั่งซื้อและมีการจับคู่คำสั่งซื้อขายดังกล่าวในตลาดหลักทรัพย์ต่างประเทศแล้ว (</w:t>
      </w:r>
      <w:r w:rsidR="00BC10F3" w:rsidRPr="00744CBF">
        <w:rPr>
          <w:rFonts w:ascii="TH SarabunPSK" w:hAnsi="TH SarabunPSK" w:cs="TH SarabunPSK"/>
        </w:rPr>
        <w:t xml:space="preserve">matched buy order) </w:t>
      </w:r>
      <w:r w:rsidR="00BC10F3" w:rsidRPr="00744CBF">
        <w:rPr>
          <w:rFonts w:ascii="TH SarabunPSK" w:hAnsi="TH SarabunPSK" w:cs="TH SarabunPSK"/>
          <w:cs/>
        </w:rPr>
        <w:t xml:space="preserve">ในจำนวนที่เพียงพอรองรับ </w:t>
      </w:r>
      <w:r w:rsidR="00BC10F3" w:rsidRPr="00744CBF">
        <w:rPr>
          <w:rFonts w:ascii="TH SarabunPSK" w:hAnsi="TH SarabunPSK" w:cs="TH SarabunPSK"/>
        </w:rPr>
        <w:t xml:space="preserve">DR </w:t>
      </w:r>
      <w:r w:rsidR="00BC10F3" w:rsidRPr="00744CBF">
        <w:rPr>
          <w:rFonts w:ascii="TH SarabunPSK" w:hAnsi="TH SarabunPSK" w:cs="TH SarabunPSK"/>
          <w:cs/>
        </w:rPr>
        <w:t xml:space="preserve">ที่ </w:t>
      </w:r>
      <w:r w:rsidR="00BC10F3" w:rsidRPr="00744CBF">
        <w:rPr>
          <w:rFonts w:ascii="TH SarabunPSK" w:hAnsi="TH SarabunPSK" w:cs="TH SarabunPSK"/>
        </w:rPr>
        <w:t xml:space="preserve">create </w:t>
      </w:r>
      <w:r w:rsidR="00BC10F3" w:rsidRPr="00744CBF">
        <w:rPr>
          <w:rFonts w:ascii="TH SarabunPSK" w:hAnsi="TH SarabunPSK" w:cs="TH SarabunPSK"/>
          <w:cs/>
        </w:rPr>
        <w:t xml:space="preserve">ทั้งหมด โดยไม่จำกัดแต่เพียงเฉพาะ </w:t>
      </w:r>
      <w:r w:rsidR="00BC10F3" w:rsidRPr="00744CBF">
        <w:rPr>
          <w:rFonts w:ascii="TH SarabunPSK" w:hAnsi="TH SarabunPSK" w:cs="TH SarabunPSK"/>
        </w:rPr>
        <w:t xml:space="preserve">DR </w:t>
      </w:r>
      <w:r w:rsidR="00BC10F3" w:rsidRPr="00744CBF">
        <w:rPr>
          <w:rFonts w:ascii="TH SarabunPSK" w:hAnsi="TH SarabunPSK" w:cs="TH SarabunPSK"/>
          <w:cs/>
        </w:rPr>
        <w:t>ที่ขายให้กับผู้ลงทุนได้เท่านั้น</w:t>
      </w:r>
      <w:r w:rsidR="00BC10F3" w:rsidRPr="00744CBF">
        <w:rPr>
          <w:rFonts w:ascii="TH SarabunPSK" w:hAnsi="TH SarabunPSK" w:cs="TH SarabunPSK" w:hint="cs"/>
          <w:cs/>
        </w:rPr>
        <w:t xml:space="preserve"> </w:t>
      </w:r>
      <w:r w:rsidR="00C44756" w:rsidRPr="00400FCA">
        <w:rPr>
          <w:rFonts w:ascii="TH SarabunPSK" w:hAnsi="TH SarabunPSK" w:cs="TH SarabunPSK" w:hint="cs"/>
          <w:color w:val="000000" w:themeColor="text1"/>
          <w:cs/>
        </w:rPr>
        <w:t>ทั้งนี้</w:t>
      </w:r>
      <w:r w:rsidR="00321126" w:rsidRPr="00400FCA">
        <w:rPr>
          <w:rFonts w:ascii="TH SarabunPSK" w:hAnsi="TH SarabunPSK" w:cs="TH SarabunPSK"/>
          <w:color w:val="000000" w:themeColor="text1"/>
        </w:rPr>
        <w:t xml:space="preserve"> 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 xml:space="preserve">ผู้ออก </w:t>
      </w:r>
      <w:r w:rsidR="00C44756" w:rsidRPr="00400FCA">
        <w:rPr>
          <w:rFonts w:ascii="TH SarabunPSK" w:hAnsi="TH SarabunPSK" w:cs="TH SarabunPSK"/>
          <w:color w:val="000000" w:themeColor="text1"/>
        </w:rPr>
        <w:t xml:space="preserve">DR 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 xml:space="preserve">ไม่สามารถใช้วิธีการยืม </w:t>
      </w:r>
      <w:r w:rsidR="00C44756" w:rsidRPr="00400FCA">
        <w:rPr>
          <w:rFonts w:ascii="TH SarabunPSK" w:hAnsi="TH SarabunPSK" w:cs="TH SarabunPSK"/>
          <w:color w:val="000000" w:themeColor="text1"/>
        </w:rPr>
        <w:t xml:space="preserve">UL 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 xml:space="preserve">เพื่อนำมา </w:t>
      </w:r>
      <w:r w:rsidR="00C44756" w:rsidRPr="00400FCA">
        <w:rPr>
          <w:rFonts w:ascii="TH SarabunPSK" w:hAnsi="TH SarabunPSK" w:cs="TH SarabunPSK"/>
          <w:color w:val="000000" w:themeColor="text1"/>
        </w:rPr>
        <w:t xml:space="preserve">create DR 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 xml:space="preserve">ได้ รวมทั้งห้ามนำ </w:t>
      </w:r>
      <w:r w:rsidR="00C44756" w:rsidRPr="00400FCA">
        <w:rPr>
          <w:rFonts w:ascii="TH SarabunPSK" w:hAnsi="TH SarabunPSK" w:cs="TH SarabunPSK"/>
          <w:color w:val="000000" w:themeColor="text1"/>
        </w:rPr>
        <w:t xml:space="preserve">UL 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 xml:space="preserve">ไปจำนำ ค้ำประกัน </w:t>
      </w:r>
      <w:r w:rsidR="00396CC9" w:rsidRPr="00400FCA">
        <w:rPr>
          <w:rFonts w:ascii="TH SarabunPSK" w:hAnsi="TH SarabunPSK" w:cs="TH SarabunPSK" w:hint="cs"/>
          <w:color w:val="000000" w:themeColor="text1"/>
          <w:cs/>
        </w:rPr>
        <w:t>หาผลประโยชน์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>หรือ</w:t>
      </w:r>
      <w:r w:rsidR="00111391" w:rsidRPr="00400FCA">
        <w:rPr>
          <w:rFonts w:ascii="TH SarabunPSK" w:hAnsi="TH SarabunPSK" w:cs="TH SarabunPSK" w:hint="cs"/>
          <w:color w:val="000000" w:themeColor="text1"/>
          <w:cs/>
        </w:rPr>
        <w:t>กระทำการ</w:t>
      </w:r>
      <w:r w:rsidR="00C44756" w:rsidRPr="00400FCA">
        <w:rPr>
          <w:rFonts w:ascii="TH SarabunPSK" w:hAnsi="TH SarabunPSK" w:cs="TH SarabunPSK"/>
          <w:color w:val="000000" w:themeColor="text1"/>
          <w:cs/>
        </w:rPr>
        <w:t>อื่นใด ที่อาจ</w:t>
      </w:r>
      <w:r w:rsidR="00C44756" w:rsidRPr="00744CBF">
        <w:rPr>
          <w:rFonts w:ascii="TH SarabunPSK" w:hAnsi="TH SarabunPSK" w:cs="TH SarabunPSK"/>
          <w:color w:val="000000" w:themeColor="text1"/>
          <w:cs/>
        </w:rPr>
        <w:t xml:space="preserve">กระทบต่อ </w:t>
      </w:r>
      <w:r w:rsidR="00C44756" w:rsidRPr="00744CBF">
        <w:rPr>
          <w:rFonts w:ascii="TH SarabunPSK" w:hAnsi="TH SarabunPSK" w:cs="TH SarabunPSK"/>
          <w:color w:val="000000" w:themeColor="text1"/>
        </w:rPr>
        <w:t xml:space="preserve">UL </w:t>
      </w:r>
      <w:r w:rsidR="00C44756" w:rsidRPr="00744CBF">
        <w:rPr>
          <w:rFonts w:ascii="TH SarabunPSK" w:hAnsi="TH SarabunPSK" w:cs="TH SarabunPSK"/>
          <w:color w:val="000000" w:themeColor="text1"/>
          <w:cs/>
        </w:rPr>
        <w:t xml:space="preserve">ที่รองรับ </w:t>
      </w:r>
      <w:r w:rsidR="00C44756" w:rsidRPr="00744CBF">
        <w:rPr>
          <w:rFonts w:ascii="TH SarabunPSK" w:hAnsi="TH SarabunPSK" w:cs="TH SarabunPSK"/>
          <w:color w:val="000000" w:themeColor="text1"/>
        </w:rPr>
        <w:t xml:space="preserve">DR </w:t>
      </w:r>
      <w:r w:rsidR="00C44756" w:rsidRPr="00744CBF">
        <w:rPr>
          <w:rFonts w:ascii="TH SarabunPSK" w:hAnsi="TH SarabunPSK" w:cs="TH SarabunPSK"/>
          <w:color w:val="000000" w:themeColor="text1"/>
          <w:cs/>
        </w:rPr>
        <w:t xml:space="preserve">ที่ </w:t>
      </w:r>
      <w:r w:rsidR="00C44756" w:rsidRPr="00744CBF">
        <w:rPr>
          <w:rFonts w:ascii="TH SarabunPSK" w:hAnsi="TH SarabunPSK" w:cs="TH SarabunPSK"/>
          <w:color w:val="000000" w:themeColor="text1"/>
        </w:rPr>
        <w:t xml:space="preserve">create </w:t>
      </w:r>
      <w:r w:rsidR="00C44756" w:rsidRPr="00744CBF">
        <w:rPr>
          <w:rFonts w:ascii="TH SarabunPSK" w:hAnsi="TH SarabunPSK" w:cs="TH SarabunPSK"/>
          <w:color w:val="000000" w:themeColor="text1"/>
          <w:cs/>
        </w:rPr>
        <w:t>ไว้แล้ว</w:t>
      </w:r>
    </w:p>
    <w:p w14:paraId="0BFB1EC2" w14:textId="4B2E2ED7" w:rsidR="00771665" w:rsidRPr="00744CBF" w:rsidRDefault="006000A7" w:rsidP="00E879CC">
      <w:pPr>
        <w:spacing w:before="240"/>
        <w:ind w:firstLine="1440"/>
        <w:jc w:val="thaiDistribute"/>
        <w:rPr>
          <w:rFonts w:ascii="TH SarabunPSK" w:hAnsi="TH SarabunPSK" w:cs="TH SarabunPSK"/>
          <w:color w:val="000000" w:themeColor="text1"/>
        </w:rPr>
      </w:pPr>
      <w:r w:rsidRPr="00744CBF">
        <w:rPr>
          <w:rFonts w:ascii="TH SarabunPSK" w:hAnsi="TH SarabunPSK" w:cs="TH SarabunPSK"/>
          <w:color w:val="000000" w:themeColor="text1"/>
          <w:cs/>
        </w:rPr>
        <w:t>ในกรณีที่</w:t>
      </w:r>
      <w:r w:rsidRPr="00744CBF">
        <w:rPr>
          <w:rFonts w:ascii="TH SarabunPSK" w:hAnsi="TH SarabunPSK" w:cs="TH SarabunPSK" w:hint="cs"/>
          <w:color w:val="000000" w:themeColor="text1"/>
          <w:cs/>
        </w:rPr>
        <w:t xml:space="preserve">ผู้ออก </w:t>
      </w:r>
      <w:r w:rsidRPr="00744CBF">
        <w:rPr>
          <w:rFonts w:ascii="TH SarabunPSK" w:hAnsi="TH SarabunPSK" w:cs="TH SarabunPSK"/>
          <w:color w:val="000000" w:themeColor="text1"/>
        </w:rPr>
        <w:t xml:space="preserve">DR </w:t>
      </w:r>
      <w:r w:rsidRPr="00744CBF">
        <w:rPr>
          <w:rFonts w:ascii="TH SarabunPSK" w:hAnsi="TH SarabunPSK" w:cs="TH SarabunPSK"/>
          <w:color w:val="000000" w:themeColor="text1"/>
          <w:cs/>
        </w:rPr>
        <w:t>มี</w:t>
      </w:r>
      <w:r w:rsidRPr="00744CBF">
        <w:rPr>
          <w:rFonts w:ascii="TH SarabunPSK" w:hAnsi="TH SarabunPSK" w:cs="TH SarabunPSK"/>
          <w:color w:val="000000" w:themeColor="text1"/>
        </w:rPr>
        <w:t xml:space="preserve"> DR 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ที่ </w:t>
      </w:r>
      <w:r w:rsidRPr="00744CBF">
        <w:rPr>
          <w:rFonts w:ascii="TH SarabunPSK" w:hAnsi="TH SarabunPSK" w:cs="TH SarabunPSK"/>
          <w:color w:val="000000" w:themeColor="text1"/>
        </w:rPr>
        <w:t xml:space="preserve">create </w:t>
      </w:r>
      <w:r w:rsidRPr="00744CBF">
        <w:rPr>
          <w:rFonts w:ascii="TH SarabunPSK" w:hAnsi="TH SarabunPSK" w:cs="TH SarabunPSK"/>
          <w:color w:val="000000" w:themeColor="text1"/>
          <w:cs/>
        </w:rPr>
        <w:t>ไว้เป็น</w:t>
      </w:r>
      <w:r w:rsidR="0023071A" w:rsidRPr="00744CBF">
        <w:rPr>
          <w:rFonts w:ascii="TH SarabunPSK" w:hAnsi="TH SarabunPSK" w:cs="TH SarabunPSK"/>
          <w:color w:val="000000" w:themeColor="text1"/>
        </w:rPr>
        <w:t xml:space="preserve"> </w:t>
      </w:r>
      <w:r w:rsidR="00846326" w:rsidRPr="00744CBF">
        <w:rPr>
          <w:rFonts w:ascii="TH SarabunPSK" w:hAnsi="TH SarabunPSK" w:cs="TH SarabunPSK"/>
          <w:color w:val="000000" w:themeColor="text1"/>
        </w:rPr>
        <w:t>I</w:t>
      </w:r>
      <w:r w:rsidRPr="00744CBF">
        <w:rPr>
          <w:rFonts w:ascii="TH SarabunPSK" w:hAnsi="TH SarabunPSK" w:cs="TH SarabunPSK"/>
          <w:color w:val="000000" w:themeColor="text1"/>
        </w:rPr>
        <w:t>nventory</w:t>
      </w:r>
      <w:r w:rsidR="00846326" w:rsidRPr="00744CBF">
        <w:rPr>
          <w:rFonts w:ascii="TH SarabunPSK" w:hAnsi="TH SarabunPSK" w:cs="TH SarabunPSK"/>
          <w:color w:val="000000" w:themeColor="text1"/>
        </w:rPr>
        <w:t xml:space="preserve"> </w:t>
      </w:r>
      <w:r w:rsidRPr="00744CBF">
        <w:rPr>
          <w:rFonts w:ascii="TH SarabunPSK" w:hAnsi="TH SarabunPSK" w:cs="TH SarabunPSK"/>
          <w:color w:val="000000" w:themeColor="text1"/>
          <w:cs/>
        </w:rPr>
        <w:t>และยังไม่ได้มีการเสนอขายให้กับผ</w:t>
      </w:r>
      <w:r w:rsidRPr="00744CBF">
        <w:rPr>
          <w:rFonts w:ascii="TH SarabunPSK" w:hAnsi="TH SarabunPSK" w:cs="TH SarabunPSK" w:hint="cs"/>
          <w:color w:val="000000" w:themeColor="text1"/>
          <w:cs/>
        </w:rPr>
        <w:t>ู้ลงทุน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 หรือ</w:t>
      </w:r>
      <w:r w:rsidRPr="00744CBF">
        <w:rPr>
          <w:rFonts w:ascii="TH SarabunPSK" w:hAnsi="TH SarabunPSK" w:cs="TH SarabunPSK"/>
          <w:color w:val="000000" w:themeColor="text1"/>
        </w:rPr>
        <w:t xml:space="preserve">  DR  </w:t>
      </w:r>
      <w:r w:rsidRPr="00744CBF">
        <w:rPr>
          <w:rFonts w:ascii="TH SarabunPSK" w:hAnsi="TH SarabunPSK" w:cs="TH SarabunPSK"/>
          <w:color w:val="000000" w:themeColor="text1"/>
          <w:cs/>
        </w:rPr>
        <w:t>ที่มี</w:t>
      </w:r>
      <w:r w:rsidRPr="00744CBF">
        <w:rPr>
          <w:rFonts w:ascii="TH SarabunPSK" w:hAnsi="TH SarabunPSK" w:cs="TH SarabunPSK" w:hint="cs"/>
          <w:color w:val="000000" w:themeColor="text1"/>
          <w:cs/>
        </w:rPr>
        <w:t>ผู้ลงทุน</w:t>
      </w:r>
      <w:r w:rsidR="00771665" w:rsidRPr="00744CBF">
        <w:rPr>
          <w:rFonts w:ascii="TH SarabunPSK" w:hAnsi="TH SarabunPSK" w:cs="TH SarabunPSK" w:hint="cs"/>
          <w:color w:val="000000" w:themeColor="text1"/>
          <w:cs/>
        </w:rPr>
        <w:t>นำ</w:t>
      </w:r>
      <w:r w:rsidRPr="00744CBF">
        <w:rPr>
          <w:rFonts w:ascii="TH SarabunPSK" w:hAnsi="TH SarabunPSK" w:cs="TH SarabunPSK"/>
          <w:color w:val="000000" w:themeColor="text1"/>
          <w:cs/>
        </w:rPr>
        <w:t>มาขายคืน หาก</w:t>
      </w:r>
      <w:r w:rsidR="00771665" w:rsidRPr="00744CBF">
        <w:rPr>
          <w:rFonts w:ascii="TH SarabunPSK" w:hAnsi="TH SarabunPSK" w:cs="TH SarabunPSK" w:hint="cs"/>
          <w:color w:val="000000" w:themeColor="text1"/>
          <w:cs/>
        </w:rPr>
        <w:t xml:space="preserve">ผู้ออก </w:t>
      </w:r>
      <w:r w:rsidR="00771665" w:rsidRPr="00744CBF">
        <w:rPr>
          <w:rFonts w:ascii="TH SarabunPSK" w:hAnsi="TH SarabunPSK" w:cs="TH SarabunPSK"/>
          <w:color w:val="000000" w:themeColor="text1"/>
        </w:rPr>
        <w:t xml:space="preserve">DR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ประสงค์จะจำหน่ายจ่ายโอน </w:t>
      </w:r>
      <w:r w:rsidRPr="00744CBF">
        <w:rPr>
          <w:rFonts w:ascii="TH SarabunPSK" w:hAnsi="TH SarabunPSK" w:cs="TH SarabunPSK"/>
          <w:color w:val="000000" w:themeColor="text1"/>
        </w:rPr>
        <w:t xml:space="preserve">UL </w:t>
      </w:r>
      <w:r w:rsidR="0023071A" w:rsidRPr="00744CBF">
        <w:rPr>
          <w:rFonts w:ascii="TH SarabunPSK" w:hAnsi="TH SarabunPSK" w:cs="TH SarabunPSK"/>
          <w:color w:val="000000" w:themeColor="text1"/>
        </w:rPr>
        <w:br/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ที่รองรับ </w:t>
      </w:r>
      <w:r w:rsidRPr="00744CBF">
        <w:rPr>
          <w:rFonts w:ascii="TH SarabunPSK" w:hAnsi="TH SarabunPSK" w:cs="TH SarabunPSK"/>
          <w:color w:val="000000" w:themeColor="text1"/>
        </w:rPr>
        <w:t xml:space="preserve">DR </w:t>
      </w:r>
      <w:r w:rsidRPr="00744CBF">
        <w:rPr>
          <w:rFonts w:ascii="TH SarabunPSK" w:hAnsi="TH SarabunPSK" w:cs="TH SarabunPSK"/>
          <w:color w:val="000000" w:themeColor="text1"/>
          <w:cs/>
        </w:rPr>
        <w:t>ดังกล่าว (</w:t>
      </w:r>
      <w:r w:rsidR="00771665" w:rsidRPr="00744CBF">
        <w:rPr>
          <w:rFonts w:ascii="TH SarabunPSK" w:hAnsi="TH SarabunPSK" w:cs="TH SarabunPSK" w:hint="cs"/>
          <w:color w:val="000000" w:themeColor="text1"/>
          <w:cs/>
        </w:rPr>
        <w:t xml:space="preserve">อาทิ </w:t>
      </w:r>
      <w:r w:rsidRPr="00744CBF">
        <w:rPr>
          <w:rFonts w:ascii="TH SarabunPSK" w:hAnsi="TH SarabunPSK" w:cs="TH SarabunPSK"/>
          <w:color w:val="000000" w:themeColor="text1"/>
          <w:cs/>
        </w:rPr>
        <w:t>ขาย</w:t>
      </w:r>
      <w:r w:rsidR="00771665" w:rsidRPr="00744CBF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771665" w:rsidRPr="00744CBF">
        <w:rPr>
          <w:rFonts w:ascii="TH SarabunPSK" w:hAnsi="TH SarabunPSK" w:cs="TH SarabunPSK"/>
          <w:color w:val="000000" w:themeColor="text1"/>
        </w:rPr>
        <w:t xml:space="preserve">UL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ในตลาดหลักทรัพย์ต่างประเทศ) </w:t>
      </w:r>
      <w:r w:rsidR="00771665" w:rsidRPr="00744CBF">
        <w:rPr>
          <w:rFonts w:ascii="TH SarabunPSK" w:hAnsi="TH SarabunPSK" w:cs="TH SarabunPSK" w:hint="cs"/>
          <w:color w:val="000000" w:themeColor="text1"/>
          <w:cs/>
        </w:rPr>
        <w:t xml:space="preserve">ผู้ออก </w:t>
      </w:r>
      <w:r w:rsidR="00771665" w:rsidRPr="00744CBF">
        <w:rPr>
          <w:rFonts w:ascii="TH SarabunPSK" w:hAnsi="TH SarabunPSK" w:cs="TH SarabunPSK"/>
          <w:color w:val="000000" w:themeColor="text1"/>
        </w:rPr>
        <w:t>DR</w:t>
      </w:r>
      <w:r w:rsidRPr="00744CBF">
        <w:rPr>
          <w:rFonts w:ascii="TH SarabunPSK" w:hAnsi="TH SarabunPSK" w:cs="TH SarabunPSK"/>
          <w:color w:val="000000" w:themeColor="text1"/>
        </w:rPr>
        <w:t xml:space="preserve">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ต้องลดจำนวน </w:t>
      </w:r>
      <w:r w:rsidRPr="00744CBF">
        <w:rPr>
          <w:rFonts w:ascii="TH SarabunPSK" w:hAnsi="TH SarabunPSK" w:cs="TH SarabunPSK"/>
          <w:color w:val="000000" w:themeColor="text1"/>
        </w:rPr>
        <w:t xml:space="preserve">DR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ลง เพื่อให้จำนวนคงเหลือ </w:t>
      </w:r>
      <w:r w:rsidRPr="00744CBF">
        <w:rPr>
          <w:rFonts w:ascii="TH SarabunPSK" w:hAnsi="TH SarabunPSK" w:cs="TH SarabunPSK"/>
          <w:color w:val="000000" w:themeColor="text1"/>
        </w:rPr>
        <w:t xml:space="preserve">DR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ที่ </w:t>
      </w:r>
      <w:r w:rsidRPr="00744CBF">
        <w:rPr>
          <w:rFonts w:ascii="TH SarabunPSK" w:hAnsi="TH SarabunPSK" w:cs="TH SarabunPSK"/>
          <w:color w:val="000000" w:themeColor="text1"/>
        </w:rPr>
        <w:t xml:space="preserve">create </w:t>
      </w:r>
      <w:r w:rsidRPr="00744CBF">
        <w:rPr>
          <w:rFonts w:ascii="TH SarabunPSK" w:hAnsi="TH SarabunPSK" w:cs="TH SarabunPSK"/>
          <w:color w:val="000000" w:themeColor="text1"/>
          <w:cs/>
        </w:rPr>
        <w:t xml:space="preserve">แล้วทั้งหมดถูกต้องตรงกันกับจำนวน </w:t>
      </w:r>
      <w:r w:rsidRPr="00744CBF">
        <w:rPr>
          <w:rFonts w:ascii="TH SarabunPSK" w:hAnsi="TH SarabunPSK" w:cs="TH SarabunPSK"/>
          <w:color w:val="000000" w:themeColor="text1"/>
        </w:rPr>
        <w:t xml:space="preserve">UL </w:t>
      </w:r>
      <w:r w:rsidRPr="00744CBF">
        <w:rPr>
          <w:rFonts w:ascii="TH SarabunPSK" w:hAnsi="TH SarabunPSK" w:cs="TH SarabunPSK"/>
          <w:color w:val="000000" w:themeColor="text1"/>
          <w:cs/>
        </w:rPr>
        <w:t>ที่มีอยู่</w:t>
      </w:r>
    </w:p>
    <w:p w14:paraId="4305D38F" w14:textId="5AC9D4F2" w:rsidR="00AB7606" w:rsidRPr="00744CBF" w:rsidRDefault="0084490B" w:rsidP="00E879CC">
      <w:pPr>
        <w:spacing w:before="240"/>
        <w:ind w:firstLine="1440"/>
        <w:jc w:val="thaiDistribute"/>
        <w:rPr>
          <w:rFonts w:ascii="TH SarabunPSK" w:hAnsi="TH SarabunPSK" w:cs="TH SarabunPSK"/>
        </w:rPr>
      </w:pPr>
      <w:r w:rsidRPr="00744CB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9A917" wp14:editId="0B0F3558">
                <wp:simplePos x="0" y="0"/>
                <wp:positionH relativeFrom="page">
                  <wp:posOffset>-178435</wp:posOffset>
                </wp:positionH>
                <wp:positionV relativeFrom="paragraph">
                  <wp:posOffset>-897255</wp:posOffset>
                </wp:positionV>
                <wp:extent cx="7806690" cy="173543"/>
                <wp:effectExtent l="0" t="0" r="3810" b="0"/>
                <wp:wrapNone/>
                <wp:docPr id="874685875" name="Rectangle 874685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6690" cy="1735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9928B" id="Rectangle 874685875" o:spid="_x0000_s1026" style="position:absolute;margin-left:-14.05pt;margin-top:-70.65pt;width:614.7pt;height:13.6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" fillcolor="black [3213]" stroked="f" strokeweight="1pt">
                <w10:wrap anchorx="page"/>
              </v:rect>
            </w:pict>
          </mc:Fallback>
        </mc:AlternateContent>
      </w:r>
      <w:r w:rsidR="00AB7606" w:rsidRPr="00744CBF">
        <w:rPr>
          <w:rFonts w:ascii="TH SarabunPSK" w:hAnsi="TH SarabunPSK" w:cs="TH SarabunPSK"/>
          <w:cs/>
        </w:rPr>
        <w:t>จึงเรียนมาเพื่อโปรดทราบและถือปฏิบัติ</w:t>
      </w:r>
      <w:r w:rsidR="00AB7606" w:rsidRPr="00744CBF">
        <w:rPr>
          <w:rFonts w:ascii="TH SarabunPSK" w:hAnsi="TH SarabunPSK" w:cs="TH SarabunPSK" w:hint="cs"/>
          <w:cs/>
        </w:rPr>
        <w:t xml:space="preserve">  ทั้งนี้ สำนักงาน ก.ล.ต. ขอเสนอชื่อเจ้าหน้าที่ฝ่ายกำกับตลาดสำหรับติดต่อสอบถาม คือ นางสาวปุนทริกา พิกุนทอง</w:t>
      </w:r>
      <w:r w:rsidR="00AB7606" w:rsidRPr="00744CBF">
        <w:rPr>
          <w:rFonts w:ascii="TH SarabunPSK" w:hAnsi="TH SarabunPSK" w:cs="TH SarabunPSK"/>
        </w:rPr>
        <w:t xml:space="preserve"> </w:t>
      </w:r>
      <w:r w:rsidR="00AB7606" w:rsidRPr="00744CBF">
        <w:rPr>
          <w:rFonts w:ascii="TH SarabunPSK" w:hAnsi="TH SarabunPSK" w:cs="TH SarabunPSK" w:hint="cs"/>
          <w:cs/>
        </w:rPr>
        <w:t xml:space="preserve">เจ้าหน้าที่บริหารอาวุโส </w:t>
      </w:r>
      <w:r w:rsidR="007D702A" w:rsidRPr="00744CBF">
        <w:rPr>
          <w:rFonts w:ascii="TH SarabunPSK" w:hAnsi="TH SarabunPSK" w:cs="TH SarabunPSK"/>
          <w:cs/>
        </w:rPr>
        <w:br/>
      </w:r>
      <w:r w:rsidR="00AB7606" w:rsidRPr="00744CBF">
        <w:rPr>
          <w:rFonts w:ascii="TH SarabunPSK" w:hAnsi="TH SarabunPSK" w:cs="TH SarabunPSK" w:hint="cs"/>
          <w:cs/>
        </w:rPr>
        <w:t>โทรศัพท์ 0-2033-9</w:t>
      </w:r>
      <w:r w:rsidR="00AB7606" w:rsidRPr="00744CBF">
        <w:rPr>
          <w:rFonts w:ascii="TH SarabunPSK" w:hAnsi="TH SarabunPSK" w:cs="TH SarabunPSK"/>
        </w:rPr>
        <w:t>927</w:t>
      </w:r>
      <w:r w:rsidR="00AB7606" w:rsidRPr="00744CBF">
        <w:rPr>
          <w:rFonts w:ascii="TH SarabunPSK" w:hAnsi="TH SarabunPSK" w:cs="TH SarabunPSK" w:hint="cs"/>
          <w:cs/>
        </w:rPr>
        <w:t xml:space="preserve"> </w:t>
      </w:r>
      <w:r w:rsidR="00AB7606" w:rsidRPr="00744CBF">
        <w:rPr>
          <w:rFonts w:ascii="TH SarabunPSK" w:hAnsi="TH SarabunPSK" w:cs="TH SarabunPSK"/>
        </w:rPr>
        <w:t>email: poontarika@sec.or.th</w:t>
      </w:r>
      <w:r w:rsidR="00AB7606" w:rsidRPr="00744CBF">
        <w:rPr>
          <w:rFonts w:ascii="TH SarabunPSK" w:hAnsi="TH SarabunPSK" w:cs="TH SarabunPSK" w:hint="cs"/>
          <w:cs/>
        </w:rPr>
        <w:t xml:space="preserve"> และนางสาว</w:t>
      </w:r>
      <w:r w:rsidR="00AB7606" w:rsidRPr="00744CBF">
        <w:rPr>
          <w:rFonts w:ascii="TH SarabunPSK" w:hAnsi="TH SarabunPSK" w:cs="TH SarabunPSK"/>
          <w:cs/>
        </w:rPr>
        <w:t>กรกช พินิจพงษ์พันธ์</w:t>
      </w:r>
      <w:r w:rsidR="00AB7606" w:rsidRPr="00744CBF">
        <w:rPr>
          <w:rFonts w:ascii="TH SarabunPSK" w:hAnsi="TH SarabunPSK" w:cs="TH SarabunPSK" w:hint="cs"/>
          <w:cs/>
        </w:rPr>
        <w:t xml:space="preserve"> </w:t>
      </w:r>
      <w:r w:rsidR="00AB7606" w:rsidRPr="00744CBF">
        <w:rPr>
          <w:rFonts w:ascii="TH SarabunPSK" w:hAnsi="TH SarabunPSK" w:cs="TH SarabunPSK"/>
          <w:cs/>
        </w:rPr>
        <w:br/>
      </w:r>
      <w:r w:rsidR="00AB7606" w:rsidRPr="00744CBF">
        <w:rPr>
          <w:rFonts w:ascii="TH SarabunPSK" w:hAnsi="TH SarabunPSK" w:cs="TH SarabunPSK" w:hint="cs"/>
          <w:cs/>
        </w:rPr>
        <w:t xml:space="preserve">รองผู้อำนวยการ โทรศัพท์ </w:t>
      </w:r>
      <w:r w:rsidR="00AB7606" w:rsidRPr="00744CBF">
        <w:rPr>
          <w:rFonts w:ascii="TH SarabunPSK" w:hAnsi="TH SarabunPSK" w:cs="TH SarabunPSK"/>
          <w:cs/>
        </w:rPr>
        <w:t>0-2263-6070</w:t>
      </w:r>
      <w:r w:rsidR="00AB7606" w:rsidRPr="00744CBF">
        <w:rPr>
          <w:rFonts w:ascii="TH SarabunPSK" w:hAnsi="TH SarabunPSK" w:cs="TH SarabunPSK" w:hint="cs"/>
          <w:cs/>
        </w:rPr>
        <w:t xml:space="preserve"> </w:t>
      </w:r>
      <w:r w:rsidR="00AB7606" w:rsidRPr="00744CBF">
        <w:rPr>
          <w:rFonts w:ascii="TH SarabunPSK" w:hAnsi="TH SarabunPSK" w:cs="TH SarabunPSK"/>
        </w:rPr>
        <w:t>email: korakot@sec.or.th</w:t>
      </w:r>
    </w:p>
    <w:p w14:paraId="5191E7F8" w14:textId="36F2A6B1" w:rsidR="00AB7606" w:rsidRPr="00744CBF" w:rsidRDefault="00AB7606" w:rsidP="007E372E">
      <w:pPr>
        <w:tabs>
          <w:tab w:val="left" w:pos="993"/>
          <w:tab w:val="left" w:pos="1560"/>
          <w:tab w:val="left" w:pos="1843"/>
          <w:tab w:val="left" w:pos="2268"/>
          <w:tab w:val="left" w:pos="5103"/>
        </w:tabs>
        <w:spacing w:before="360"/>
        <w:ind w:left="1440"/>
        <w:jc w:val="center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/>
        </w:rPr>
        <w:t xml:space="preserve">      </w:t>
      </w:r>
      <w:r w:rsidRPr="00744CBF">
        <w:rPr>
          <w:rFonts w:ascii="TH SarabunPSK" w:hAnsi="TH SarabunPSK" w:cs="TH SarabunPSK" w:hint="cs"/>
          <w:cs/>
        </w:rPr>
        <w:t>ขอแสดงความนับถือ</w:t>
      </w:r>
    </w:p>
    <w:p w14:paraId="657CF8D2" w14:textId="72C46716" w:rsidR="00AB7606" w:rsidRPr="00744CBF" w:rsidRDefault="00AB7606" w:rsidP="007E372E">
      <w:pPr>
        <w:tabs>
          <w:tab w:val="left" w:pos="993"/>
          <w:tab w:val="left" w:pos="1560"/>
          <w:tab w:val="left" w:pos="1843"/>
          <w:tab w:val="left" w:pos="2268"/>
          <w:tab w:val="left" w:pos="4678"/>
          <w:tab w:val="left" w:pos="5103"/>
        </w:tabs>
        <w:spacing w:before="1200"/>
        <w:ind w:left="1440"/>
        <w:jc w:val="center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 w:hint="cs"/>
          <w:cs/>
        </w:rPr>
        <w:t xml:space="preserve">      (นายสุรศักดิ์  ฤทธิ์ทองพิทักษ์)</w:t>
      </w:r>
    </w:p>
    <w:p w14:paraId="0662876E" w14:textId="77777777" w:rsidR="00AB7606" w:rsidRPr="00744CBF" w:rsidRDefault="00AB7606" w:rsidP="00AB7606">
      <w:pPr>
        <w:tabs>
          <w:tab w:val="left" w:pos="993"/>
          <w:tab w:val="left" w:pos="1560"/>
          <w:tab w:val="left" w:pos="1843"/>
          <w:tab w:val="left" w:pos="2268"/>
          <w:tab w:val="left" w:pos="4678"/>
          <w:tab w:val="left" w:pos="5103"/>
          <w:tab w:val="left" w:pos="5387"/>
        </w:tabs>
        <w:ind w:left="1440"/>
        <w:jc w:val="center"/>
        <w:rPr>
          <w:rFonts w:ascii="TH SarabunPSK" w:hAnsi="TH SarabunPSK" w:cs="TH SarabunPSK"/>
        </w:rPr>
      </w:pPr>
      <w:r w:rsidRPr="00744CBF">
        <w:rPr>
          <w:rFonts w:ascii="TH SarabunPSK" w:hAnsi="TH SarabunPSK" w:cs="TH SarabunPSK" w:hint="cs"/>
          <w:cs/>
        </w:rPr>
        <w:t xml:space="preserve">      ผู้ช่วยเลขาธิการ</w:t>
      </w:r>
    </w:p>
    <w:p w14:paraId="0CF23319" w14:textId="1626D0BB" w:rsidR="00AB7606" w:rsidRPr="00744CBF" w:rsidRDefault="00AB7606" w:rsidP="00AB7606">
      <w:pPr>
        <w:tabs>
          <w:tab w:val="left" w:pos="993"/>
          <w:tab w:val="left" w:pos="1560"/>
          <w:tab w:val="left" w:pos="1843"/>
          <w:tab w:val="left" w:pos="2268"/>
          <w:tab w:val="left" w:pos="4678"/>
          <w:tab w:val="left" w:pos="5103"/>
          <w:tab w:val="left" w:pos="5387"/>
        </w:tabs>
        <w:ind w:left="1440"/>
        <w:jc w:val="center"/>
        <w:rPr>
          <w:rFonts w:ascii="TH SarabunPSK" w:hAnsi="TH SarabunPSK" w:cs="TH SarabunPSK"/>
          <w:vertAlign w:val="superscript"/>
        </w:rPr>
      </w:pPr>
      <w:r w:rsidRPr="00744CBF">
        <w:rPr>
          <w:rFonts w:ascii="TH SarabunPSK" w:hAnsi="TH SarabunPSK" w:cs="TH SarabunPSK" w:hint="cs"/>
          <w:cs/>
        </w:rPr>
        <w:t xml:space="preserve">          เลขาธิการ</w:t>
      </w:r>
      <w:r w:rsidRPr="00744CBF">
        <w:rPr>
          <w:rFonts w:ascii="TH SarabunPSK" w:hAnsi="TH SarabunPSK" w:cs="TH SarabunPSK" w:hint="cs"/>
          <w:vertAlign w:val="superscript"/>
          <w:cs/>
        </w:rPr>
        <w:t>แทน</w:t>
      </w:r>
    </w:p>
    <w:p w14:paraId="429EF909" w14:textId="1EAB737E" w:rsidR="00AB7606" w:rsidRPr="00744CBF" w:rsidRDefault="00AB7606" w:rsidP="007E372E">
      <w:pPr>
        <w:tabs>
          <w:tab w:val="left" w:pos="993"/>
          <w:tab w:val="left" w:pos="1560"/>
          <w:tab w:val="left" w:pos="1843"/>
          <w:tab w:val="left" w:pos="2268"/>
          <w:tab w:val="left" w:pos="4678"/>
          <w:tab w:val="left" w:pos="5103"/>
          <w:tab w:val="left" w:pos="5387"/>
        </w:tabs>
        <w:spacing w:before="240"/>
        <w:ind w:left="1555" w:hanging="1555"/>
        <w:jc w:val="thaiDistribute"/>
        <w:rPr>
          <w:rFonts w:ascii="TH SarabunPSK" w:hAnsi="TH SarabunPSK" w:cs="TH SarabunPSK"/>
          <w:cs/>
        </w:rPr>
      </w:pPr>
      <w:r w:rsidRPr="00744CBF">
        <w:rPr>
          <w:rFonts w:ascii="TH SarabunPSK" w:hAnsi="TH SarabunPSK" w:cs="TH SarabunPSK" w:hint="cs"/>
          <w:cs/>
        </w:rPr>
        <w:t>ฝ่ายกำกับตลาด</w:t>
      </w:r>
    </w:p>
    <w:p w14:paraId="67C49586" w14:textId="66904A7E" w:rsidR="00AB7606" w:rsidRPr="00AC4C3A" w:rsidRDefault="00AB7606" w:rsidP="00AB7606">
      <w:pPr>
        <w:tabs>
          <w:tab w:val="left" w:pos="993"/>
          <w:tab w:val="left" w:pos="1560"/>
          <w:tab w:val="left" w:pos="1843"/>
          <w:tab w:val="left" w:pos="2268"/>
          <w:tab w:val="left" w:pos="4678"/>
          <w:tab w:val="left" w:pos="5103"/>
          <w:tab w:val="left" w:pos="5387"/>
        </w:tabs>
        <w:ind w:left="1559" w:hanging="1559"/>
        <w:jc w:val="thaiDistribute"/>
        <w:rPr>
          <w:rFonts w:ascii="TH SarabunPSK" w:hAnsi="TH SarabunPSK" w:cs="TH SarabunPSK"/>
          <w:cs/>
        </w:rPr>
      </w:pPr>
      <w:r w:rsidRPr="00744CBF">
        <w:rPr>
          <w:rFonts w:ascii="TH SarabunPSK" w:hAnsi="TH SarabunPSK" w:cs="TH SarabunPSK" w:hint="cs"/>
          <w:cs/>
        </w:rPr>
        <w:t>โทรศัพท์ 0-2033-9</w:t>
      </w:r>
      <w:r w:rsidRPr="00744CBF">
        <w:rPr>
          <w:rFonts w:ascii="TH SarabunPSK" w:hAnsi="TH SarabunPSK" w:cs="TH SarabunPSK"/>
        </w:rPr>
        <w:t>927</w:t>
      </w:r>
    </w:p>
    <w:p w14:paraId="0BE65A03" w14:textId="25E9783D" w:rsidR="00D16DA4" w:rsidRDefault="00D16DA4" w:rsidP="000F2A3F">
      <w:pPr>
        <w:spacing w:before="240" w:after="240"/>
        <w:ind w:left="720" w:firstLine="720"/>
        <w:jc w:val="thaiDistribute"/>
        <w:rPr>
          <w:rFonts w:ascii="TH SarabunPSK" w:hAnsi="TH SarabunPSK" w:cs="TH SarabunPSK"/>
        </w:rPr>
      </w:pPr>
    </w:p>
    <w:p w14:paraId="69C333F1" w14:textId="7B8BE7CD" w:rsidR="003D2FFB" w:rsidRDefault="003D2FFB" w:rsidP="000F2A3F">
      <w:pPr>
        <w:spacing w:before="240" w:after="240"/>
        <w:ind w:left="720" w:firstLine="720"/>
        <w:jc w:val="thaiDistribute"/>
        <w:rPr>
          <w:rFonts w:ascii="TH SarabunPSK" w:hAnsi="TH SarabunPSK" w:cs="TH SarabunPSK"/>
        </w:rPr>
      </w:pPr>
    </w:p>
    <w:p w14:paraId="7836C8EE" w14:textId="2769066E" w:rsidR="003D2FFB" w:rsidRPr="009047AE" w:rsidRDefault="003D2FFB" w:rsidP="000F2A3F">
      <w:pPr>
        <w:spacing w:before="240" w:after="240"/>
        <w:ind w:left="720" w:firstLine="720"/>
        <w:jc w:val="thaiDistribute"/>
        <w:rPr>
          <w:rFonts w:ascii="TH SarabunPSK" w:hAnsi="TH SarabunPSK" w:cs="TH SarabunPSK"/>
          <w:cs/>
        </w:rPr>
      </w:pPr>
    </w:p>
    <w:p w14:paraId="4D061E02" w14:textId="776F3198" w:rsidR="00016289" w:rsidRPr="009047AE" w:rsidRDefault="00016289" w:rsidP="00016289">
      <w:pPr>
        <w:spacing w:before="240" w:after="240"/>
        <w:ind w:left="720" w:firstLine="720"/>
        <w:jc w:val="thaiDistribute"/>
        <w:rPr>
          <w:rFonts w:ascii="TH SarabunPSK" w:hAnsi="TH SarabunPSK" w:cs="TH SarabunPSK"/>
        </w:rPr>
      </w:pPr>
    </w:p>
    <w:sectPr w:rsidR="00016289" w:rsidRPr="009047AE" w:rsidSect="00C029DA">
      <w:headerReference w:type="default" r:id="rId13"/>
      <w:footerReference w:type="default" r:id="rId14"/>
      <w:footerReference w:type="first" r:id="rId15"/>
      <w:pgSz w:w="11907" w:h="16840" w:code="9"/>
      <w:pgMar w:top="1296" w:right="1440" w:bottom="230" w:left="1872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41E91" w14:textId="77777777" w:rsidR="00F67B72" w:rsidRDefault="00F67B72" w:rsidP="009E2F93">
      <w:r>
        <w:separator/>
      </w:r>
    </w:p>
  </w:endnote>
  <w:endnote w:type="continuationSeparator" w:id="0">
    <w:p w14:paraId="1AAF5459" w14:textId="77777777" w:rsidR="00F67B72" w:rsidRDefault="00F67B72" w:rsidP="009E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286F2" w14:textId="7EA40985" w:rsidR="00A86F18" w:rsidRPr="00D42549" w:rsidRDefault="00E6644A" w:rsidP="00B54FCE">
    <w:pPr>
      <w:pStyle w:val="Footer"/>
      <w:jc w:val="center"/>
      <w:rPr>
        <w:rFonts w:ascii="TH SarabunPSK" w:hAnsi="TH SarabunPSK" w:cs="TH SarabunPSK"/>
        <w:i/>
        <w:iCs/>
        <w:color w:val="808080"/>
        <w:sz w:val="28"/>
      </w:rPr>
    </w:pPr>
    <w:r>
      <w:rPr>
        <w:rFonts w:ascii="TH SarabunPSK" w:hAnsi="TH SarabunPSK" w:cs="TH SarabunPSK" w:hint="cs"/>
        <w:i/>
        <w:iCs/>
        <w:color w:val="808080"/>
        <w:sz w:val="28"/>
        <w:cs/>
      </w:rPr>
      <w:t>ก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ล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ต</w:t>
    </w:r>
    <w:r>
      <w:rPr>
        <w:rFonts w:ascii="TH SarabunPSK" w:hAnsi="TH SarabunPSK" w:cs="TH SarabunPSK"/>
        <w:i/>
        <w:iCs/>
        <w:color w:val="808080"/>
        <w:sz w:val="28"/>
      </w:rPr>
      <w:t xml:space="preserve">. 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ดูแลตลาดทุน เพื่อให้คุณมั่นใจ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9AEAE" w14:textId="7A9A03B8" w:rsidR="00FC11C2" w:rsidRPr="00D42549" w:rsidRDefault="00E6644A" w:rsidP="00E6644A">
    <w:pPr>
      <w:pStyle w:val="Footer"/>
      <w:jc w:val="center"/>
      <w:rPr>
        <w:rFonts w:ascii="TH SarabunPSK" w:hAnsi="TH SarabunPSK" w:cs="TH SarabunPSK"/>
        <w:i/>
        <w:iCs/>
        <w:color w:val="808080"/>
        <w:sz w:val="28"/>
        <w:cs/>
      </w:rPr>
    </w:pPr>
    <w:r>
      <w:rPr>
        <w:rFonts w:ascii="TH SarabunPSK" w:hAnsi="TH SarabunPSK" w:cs="TH SarabunPSK" w:hint="cs"/>
        <w:i/>
        <w:iCs/>
        <w:color w:val="808080"/>
        <w:sz w:val="28"/>
        <w:cs/>
      </w:rPr>
      <w:t>ก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ล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ต</w:t>
    </w:r>
    <w:r>
      <w:rPr>
        <w:rFonts w:ascii="TH SarabunPSK" w:hAnsi="TH SarabunPSK" w:cs="TH SarabunPSK"/>
        <w:i/>
        <w:iCs/>
        <w:color w:val="808080"/>
        <w:sz w:val="28"/>
      </w:rPr>
      <w:t xml:space="preserve">. 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ดูแลตลาดทุน เพื่อให้คุณมั่นใจ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EE4E0" w14:textId="77777777" w:rsidR="00F67B72" w:rsidRDefault="00F67B72" w:rsidP="009E2F93">
      <w:r>
        <w:separator/>
      </w:r>
    </w:p>
  </w:footnote>
  <w:footnote w:type="continuationSeparator" w:id="0">
    <w:p w14:paraId="66AB2661" w14:textId="77777777" w:rsidR="00F67B72" w:rsidRDefault="00F67B72" w:rsidP="009E2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58428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2B244A" w14:textId="05BB1AC3" w:rsidR="007E372E" w:rsidRDefault="007E372E">
        <w:pPr>
          <w:pStyle w:val="Header"/>
          <w:jc w:val="center"/>
        </w:pPr>
        <w:r w:rsidRPr="007E372E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7E372E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7E372E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7E372E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7E372E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7F5FC1C1" w14:textId="77777777" w:rsidR="00C029DA" w:rsidRDefault="00C02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5A0C"/>
    <w:multiLevelType w:val="hybridMultilevel"/>
    <w:tmpl w:val="78A8527C"/>
    <w:lvl w:ilvl="0" w:tplc="F32C6344">
      <w:start w:val="1"/>
      <w:numFmt w:val="decimal"/>
      <w:lvlText w:val="%1."/>
      <w:lvlJc w:val="left"/>
      <w:pPr>
        <w:ind w:left="720" w:hanging="360"/>
      </w:pPr>
    </w:lvl>
    <w:lvl w:ilvl="1" w:tplc="84320F0A">
      <w:start w:val="1"/>
      <w:numFmt w:val="decimal"/>
      <w:lvlText w:val="%2."/>
      <w:lvlJc w:val="left"/>
      <w:pPr>
        <w:ind w:left="720" w:hanging="360"/>
      </w:pPr>
    </w:lvl>
    <w:lvl w:ilvl="2" w:tplc="3CAC0790">
      <w:start w:val="1"/>
      <w:numFmt w:val="decimal"/>
      <w:lvlText w:val="%3."/>
      <w:lvlJc w:val="left"/>
      <w:pPr>
        <w:ind w:left="720" w:hanging="360"/>
      </w:pPr>
    </w:lvl>
    <w:lvl w:ilvl="3" w:tplc="8B943134">
      <w:start w:val="1"/>
      <w:numFmt w:val="decimal"/>
      <w:lvlText w:val="%4."/>
      <w:lvlJc w:val="left"/>
      <w:pPr>
        <w:ind w:left="720" w:hanging="360"/>
      </w:pPr>
    </w:lvl>
    <w:lvl w:ilvl="4" w:tplc="F6444D1C">
      <w:start w:val="1"/>
      <w:numFmt w:val="decimal"/>
      <w:lvlText w:val="%5."/>
      <w:lvlJc w:val="left"/>
      <w:pPr>
        <w:ind w:left="720" w:hanging="360"/>
      </w:pPr>
    </w:lvl>
    <w:lvl w:ilvl="5" w:tplc="9DEE4452">
      <w:start w:val="1"/>
      <w:numFmt w:val="decimal"/>
      <w:lvlText w:val="%6."/>
      <w:lvlJc w:val="left"/>
      <w:pPr>
        <w:ind w:left="720" w:hanging="360"/>
      </w:pPr>
    </w:lvl>
    <w:lvl w:ilvl="6" w:tplc="55EA7B54">
      <w:start w:val="1"/>
      <w:numFmt w:val="decimal"/>
      <w:lvlText w:val="%7."/>
      <w:lvlJc w:val="left"/>
      <w:pPr>
        <w:ind w:left="720" w:hanging="360"/>
      </w:pPr>
    </w:lvl>
    <w:lvl w:ilvl="7" w:tplc="DDE64170">
      <w:start w:val="1"/>
      <w:numFmt w:val="decimal"/>
      <w:lvlText w:val="%8."/>
      <w:lvlJc w:val="left"/>
      <w:pPr>
        <w:ind w:left="720" w:hanging="360"/>
      </w:pPr>
    </w:lvl>
    <w:lvl w:ilvl="8" w:tplc="E18EA94A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1D295C2A"/>
    <w:multiLevelType w:val="hybridMultilevel"/>
    <w:tmpl w:val="24D8B866"/>
    <w:lvl w:ilvl="0" w:tplc="A38826FA">
      <w:start w:val="1"/>
      <w:numFmt w:val="decimal"/>
      <w:lvlText w:val="%1."/>
      <w:lvlJc w:val="left"/>
      <w:pPr>
        <w:ind w:left="720" w:hanging="360"/>
      </w:pPr>
    </w:lvl>
    <w:lvl w:ilvl="1" w:tplc="A488956E">
      <w:start w:val="1"/>
      <w:numFmt w:val="decimal"/>
      <w:lvlText w:val="%2."/>
      <w:lvlJc w:val="left"/>
      <w:pPr>
        <w:ind w:left="720" w:hanging="360"/>
      </w:pPr>
    </w:lvl>
    <w:lvl w:ilvl="2" w:tplc="4C327432">
      <w:start w:val="1"/>
      <w:numFmt w:val="decimal"/>
      <w:lvlText w:val="%3."/>
      <w:lvlJc w:val="left"/>
      <w:pPr>
        <w:ind w:left="720" w:hanging="360"/>
      </w:pPr>
    </w:lvl>
    <w:lvl w:ilvl="3" w:tplc="24C4C918">
      <w:start w:val="1"/>
      <w:numFmt w:val="decimal"/>
      <w:lvlText w:val="%4."/>
      <w:lvlJc w:val="left"/>
      <w:pPr>
        <w:ind w:left="720" w:hanging="360"/>
      </w:pPr>
    </w:lvl>
    <w:lvl w:ilvl="4" w:tplc="432C7DEA">
      <w:start w:val="1"/>
      <w:numFmt w:val="decimal"/>
      <w:lvlText w:val="%5."/>
      <w:lvlJc w:val="left"/>
      <w:pPr>
        <w:ind w:left="720" w:hanging="360"/>
      </w:pPr>
    </w:lvl>
    <w:lvl w:ilvl="5" w:tplc="1042243E">
      <w:start w:val="1"/>
      <w:numFmt w:val="decimal"/>
      <w:lvlText w:val="%6."/>
      <w:lvlJc w:val="left"/>
      <w:pPr>
        <w:ind w:left="720" w:hanging="360"/>
      </w:pPr>
    </w:lvl>
    <w:lvl w:ilvl="6" w:tplc="B972E9F2">
      <w:start w:val="1"/>
      <w:numFmt w:val="decimal"/>
      <w:lvlText w:val="%7."/>
      <w:lvlJc w:val="left"/>
      <w:pPr>
        <w:ind w:left="720" w:hanging="360"/>
      </w:pPr>
    </w:lvl>
    <w:lvl w:ilvl="7" w:tplc="88827DAA">
      <w:start w:val="1"/>
      <w:numFmt w:val="decimal"/>
      <w:lvlText w:val="%8."/>
      <w:lvlJc w:val="left"/>
      <w:pPr>
        <w:ind w:left="720" w:hanging="360"/>
      </w:pPr>
    </w:lvl>
    <w:lvl w:ilvl="8" w:tplc="51BA9F7E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1D8C339D"/>
    <w:multiLevelType w:val="hybridMultilevel"/>
    <w:tmpl w:val="A6A47C5C"/>
    <w:lvl w:ilvl="0" w:tplc="75E450A8">
      <w:start w:val="1"/>
      <w:numFmt w:val="decimal"/>
      <w:lvlText w:val="%1."/>
      <w:lvlJc w:val="left"/>
      <w:pPr>
        <w:ind w:left="720" w:hanging="360"/>
      </w:pPr>
    </w:lvl>
    <w:lvl w:ilvl="1" w:tplc="BBAE9DE6">
      <w:start w:val="1"/>
      <w:numFmt w:val="decimal"/>
      <w:lvlText w:val="%2."/>
      <w:lvlJc w:val="left"/>
      <w:pPr>
        <w:ind w:left="720" w:hanging="360"/>
      </w:pPr>
    </w:lvl>
    <w:lvl w:ilvl="2" w:tplc="EF0A16D6">
      <w:start w:val="1"/>
      <w:numFmt w:val="decimal"/>
      <w:lvlText w:val="%3."/>
      <w:lvlJc w:val="left"/>
      <w:pPr>
        <w:ind w:left="720" w:hanging="360"/>
      </w:pPr>
    </w:lvl>
    <w:lvl w:ilvl="3" w:tplc="78524F64">
      <w:start w:val="1"/>
      <w:numFmt w:val="decimal"/>
      <w:lvlText w:val="%4."/>
      <w:lvlJc w:val="left"/>
      <w:pPr>
        <w:ind w:left="720" w:hanging="360"/>
      </w:pPr>
    </w:lvl>
    <w:lvl w:ilvl="4" w:tplc="4224EFD0">
      <w:start w:val="1"/>
      <w:numFmt w:val="decimal"/>
      <w:lvlText w:val="%5."/>
      <w:lvlJc w:val="left"/>
      <w:pPr>
        <w:ind w:left="720" w:hanging="360"/>
      </w:pPr>
    </w:lvl>
    <w:lvl w:ilvl="5" w:tplc="A2F28C6C">
      <w:start w:val="1"/>
      <w:numFmt w:val="decimal"/>
      <w:lvlText w:val="%6."/>
      <w:lvlJc w:val="left"/>
      <w:pPr>
        <w:ind w:left="720" w:hanging="360"/>
      </w:pPr>
    </w:lvl>
    <w:lvl w:ilvl="6" w:tplc="9CF4DB80">
      <w:start w:val="1"/>
      <w:numFmt w:val="decimal"/>
      <w:lvlText w:val="%7."/>
      <w:lvlJc w:val="left"/>
      <w:pPr>
        <w:ind w:left="720" w:hanging="360"/>
      </w:pPr>
    </w:lvl>
    <w:lvl w:ilvl="7" w:tplc="70F61D5A">
      <w:start w:val="1"/>
      <w:numFmt w:val="decimal"/>
      <w:lvlText w:val="%8."/>
      <w:lvlJc w:val="left"/>
      <w:pPr>
        <w:ind w:left="720" w:hanging="360"/>
      </w:pPr>
    </w:lvl>
    <w:lvl w:ilvl="8" w:tplc="46EC3E2A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22780C88"/>
    <w:multiLevelType w:val="hybridMultilevel"/>
    <w:tmpl w:val="F32C612A"/>
    <w:lvl w:ilvl="0" w:tplc="138654AE">
      <w:start w:val="1"/>
      <w:numFmt w:val="decimal"/>
      <w:lvlText w:val="%1."/>
      <w:lvlJc w:val="left"/>
      <w:pPr>
        <w:ind w:left="720" w:hanging="360"/>
      </w:pPr>
    </w:lvl>
    <w:lvl w:ilvl="1" w:tplc="07106D4E">
      <w:start w:val="1"/>
      <w:numFmt w:val="decimal"/>
      <w:lvlText w:val="%2."/>
      <w:lvlJc w:val="left"/>
      <w:pPr>
        <w:ind w:left="720" w:hanging="360"/>
      </w:pPr>
    </w:lvl>
    <w:lvl w:ilvl="2" w:tplc="DD2C968A">
      <w:start w:val="1"/>
      <w:numFmt w:val="decimal"/>
      <w:lvlText w:val="%3."/>
      <w:lvlJc w:val="left"/>
      <w:pPr>
        <w:ind w:left="720" w:hanging="360"/>
      </w:pPr>
    </w:lvl>
    <w:lvl w:ilvl="3" w:tplc="9C10BED0">
      <w:start w:val="1"/>
      <w:numFmt w:val="decimal"/>
      <w:lvlText w:val="%4."/>
      <w:lvlJc w:val="left"/>
      <w:pPr>
        <w:ind w:left="720" w:hanging="360"/>
      </w:pPr>
    </w:lvl>
    <w:lvl w:ilvl="4" w:tplc="BDA4DC9E">
      <w:start w:val="1"/>
      <w:numFmt w:val="decimal"/>
      <w:lvlText w:val="%5."/>
      <w:lvlJc w:val="left"/>
      <w:pPr>
        <w:ind w:left="720" w:hanging="360"/>
      </w:pPr>
    </w:lvl>
    <w:lvl w:ilvl="5" w:tplc="3AFEAAB4">
      <w:start w:val="1"/>
      <w:numFmt w:val="decimal"/>
      <w:lvlText w:val="%6."/>
      <w:lvlJc w:val="left"/>
      <w:pPr>
        <w:ind w:left="720" w:hanging="360"/>
      </w:pPr>
    </w:lvl>
    <w:lvl w:ilvl="6" w:tplc="5492DBFC">
      <w:start w:val="1"/>
      <w:numFmt w:val="decimal"/>
      <w:lvlText w:val="%7."/>
      <w:lvlJc w:val="left"/>
      <w:pPr>
        <w:ind w:left="720" w:hanging="360"/>
      </w:pPr>
    </w:lvl>
    <w:lvl w:ilvl="7" w:tplc="0B90FBCA">
      <w:start w:val="1"/>
      <w:numFmt w:val="decimal"/>
      <w:lvlText w:val="%8."/>
      <w:lvlJc w:val="left"/>
      <w:pPr>
        <w:ind w:left="720" w:hanging="360"/>
      </w:pPr>
    </w:lvl>
    <w:lvl w:ilvl="8" w:tplc="122203AC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299621A4"/>
    <w:multiLevelType w:val="hybridMultilevel"/>
    <w:tmpl w:val="A1746D02"/>
    <w:lvl w:ilvl="0" w:tplc="89064220">
      <w:start w:val="1"/>
      <w:numFmt w:val="decimal"/>
      <w:lvlText w:val="%1."/>
      <w:lvlJc w:val="left"/>
      <w:pPr>
        <w:ind w:left="720" w:hanging="360"/>
      </w:pPr>
    </w:lvl>
    <w:lvl w:ilvl="1" w:tplc="27AA0F86">
      <w:start w:val="1"/>
      <w:numFmt w:val="decimal"/>
      <w:lvlText w:val="%2."/>
      <w:lvlJc w:val="left"/>
      <w:pPr>
        <w:ind w:left="720" w:hanging="360"/>
      </w:pPr>
    </w:lvl>
    <w:lvl w:ilvl="2" w:tplc="E864C4D4">
      <w:start w:val="1"/>
      <w:numFmt w:val="decimal"/>
      <w:lvlText w:val="%3."/>
      <w:lvlJc w:val="left"/>
      <w:pPr>
        <w:ind w:left="720" w:hanging="360"/>
      </w:pPr>
    </w:lvl>
    <w:lvl w:ilvl="3" w:tplc="8DEABF90">
      <w:start w:val="1"/>
      <w:numFmt w:val="decimal"/>
      <w:lvlText w:val="%4."/>
      <w:lvlJc w:val="left"/>
      <w:pPr>
        <w:ind w:left="720" w:hanging="360"/>
      </w:pPr>
    </w:lvl>
    <w:lvl w:ilvl="4" w:tplc="9D483DFC">
      <w:start w:val="1"/>
      <w:numFmt w:val="decimal"/>
      <w:lvlText w:val="%5."/>
      <w:lvlJc w:val="left"/>
      <w:pPr>
        <w:ind w:left="720" w:hanging="360"/>
      </w:pPr>
    </w:lvl>
    <w:lvl w:ilvl="5" w:tplc="7ADA6DB2">
      <w:start w:val="1"/>
      <w:numFmt w:val="decimal"/>
      <w:lvlText w:val="%6."/>
      <w:lvlJc w:val="left"/>
      <w:pPr>
        <w:ind w:left="720" w:hanging="360"/>
      </w:pPr>
    </w:lvl>
    <w:lvl w:ilvl="6" w:tplc="BA0E2F90">
      <w:start w:val="1"/>
      <w:numFmt w:val="decimal"/>
      <w:lvlText w:val="%7."/>
      <w:lvlJc w:val="left"/>
      <w:pPr>
        <w:ind w:left="720" w:hanging="360"/>
      </w:pPr>
    </w:lvl>
    <w:lvl w:ilvl="7" w:tplc="EFC03982">
      <w:start w:val="1"/>
      <w:numFmt w:val="decimal"/>
      <w:lvlText w:val="%8."/>
      <w:lvlJc w:val="left"/>
      <w:pPr>
        <w:ind w:left="720" w:hanging="360"/>
      </w:pPr>
    </w:lvl>
    <w:lvl w:ilvl="8" w:tplc="A3E4E9AA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2BC30B2B"/>
    <w:multiLevelType w:val="hybridMultilevel"/>
    <w:tmpl w:val="55203BE0"/>
    <w:lvl w:ilvl="0" w:tplc="87E6149C">
      <w:start w:val="1"/>
      <w:numFmt w:val="decimal"/>
      <w:lvlText w:val="%1."/>
      <w:lvlJc w:val="left"/>
      <w:pPr>
        <w:ind w:left="720" w:hanging="360"/>
      </w:pPr>
    </w:lvl>
    <w:lvl w:ilvl="1" w:tplc="0882A276">
      <w:start w:val="1"/>
      <w:numFmt w:val="decimal"/>
      <w:lvlText w:val="%2."/>
      <w:lvlJc w:val="left"/>
      <w:pPr>
        <w:ind w:left="720" w:hanging="360"/>
      </w:pPr>
    </w:lvl>
    <w:lvl w:ilvl="2" w:tplc="36524370">
      <w:start w:val="1"/>
      <w:numFmt w:val="decimal"/>
      <w:lvlText w:val="%3."/>
      <w:lvlJc w:val="left"/>
      <w:pPr>
        <w:ind w:left="720" w:hanging="360"/>
      </w:pPr>
    </w:lvl>
    <w:lvl w:ilvl="3" w:tplc="84CADC92">
      <w:start w:val="1"/>
      <w:numFmt w:val="decimal"/>
      <w:lvlText w:val="%4."/>
      <w:lvlJc w:val="left"/>
      <w:pPr>
        <w:ind w:left="720" w:hanging="360"/>
      </w:pPr>
    </w:lvl>
    <w:lvl w:ilvl="4" w:tplc="5EE4E4FE">
      <w:start w:val="1"/>
      <w:numFmt w:val="decimal"/>
      <w:lvlText w:val="%5."/>
      <w:lvlJc w:val="left"/>
      <w:pPr>
        <w:ind w:left="720" w:hanging="360"/>
      </w:pPr>
    </w:lvl>
    <w:lvl w:ilvl="5" w:tplc="A32422EE">
      <w:start w:val="1"/>
      <w:numFmt w:val="decimal"/>
      <w:lvlText w:val="%6."/>
      <w:lvlJc w:val="left"/>
      <w:pPr>
        <w:ind w:left="720" w:hanging="360"/>
      </w:pPr>
    </w:lvl>
    <w:lvl w:ilvl="6" w:tplc="6C44D160">
      <w:start w:val="1"/>
      <w:numFmt w:val="decimal"/>
      <w:lvlText w:val="%7."/>
      <w:lvlJc w:val="left"/>
      <w:pPr>
        <w:ind w:left="720" w:hanging="360"/>
      </w:pPr>
    </w:lvl>
    <w:lvl w:ilvl="7" w:tplc="F1FCE874">
      <w:start w:val="1"/>
      <w:numFmt w:val="decimal"/>
      <w:lvlText w:val="%8."/>
      <w:lvlJc w:val="left"/>
      <w:pPr>
        <w:ind w:left="720" w:hanging="360"/>
      </w:pPr>
    </w:lvl>
    <w:lvl w:ilvl="8" w:tplc="722ED8CC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32300F45"/>
    <w:multiLevelType w:val="hybridMultilevel"/>
    <w:tmpl w:val="19B4901E"/>
    <w:lvl w:ilvl="0" w:tplc="5868FBA4">
      <w:start w:val="1"/>
      <w:numFmt w:val="decimal"/>
      <w:lvlText w:val="%1."/>
      <w:lvlJc w:val="left"/>
      <w:pPr>
        <w:ind w:left="720" w:hanging="360"/>
      </w:pPr>
    </w:lvl>
    <w:lvl w:ilvl="1" w:tplc="62BC566C">
      <w:start w:val="1"/>
      <w:numFmt w:val="decimal"/>
      <w:lvlText w:val="%2."/>
      <w:lvlJc w:val="left"/>
      <w:pPr>
        <w:ind w:left="720" w:hanging="360"/>
      </w:pPr>
    </w:lvl>
    <w:lvl w:ilvl="2" w:tplc="D92643CA">
      <w:start w:val="1"/>
      <w:numFmt w:val="decimal"/>
      <w:lvlText w:val="%3."/>
      <w:lvlJc w:val="left"/>
      <w:pPr>
        <w:ind w:left="720" w:hanging="360"/>
      </w:pPr>
    </w:lvl>
    <w:lvl w:ilvl="3" w:tplc="FC829260">
      <w:start w:val="1"/>
      <w:numFmt w:val="decimal"/>
      <w:lvlText w:val="%4."/>
      <w:lvlJc w:val="left"/>
      <w:pPr>
        <w:ind w:left="720" w:hanging="360"/>
      </w:pPr>
    </w:lvl>
    <w:lvl w:ilvl="4" w:tplc="E1F27B02">
      <w:start w:val="1"/>
      <w:numFmt w:val="decimal"/>
      <w:lvlText w:val="%5."/>
      <w:lvlJc w:val="left"/>
      <w:pPr>
        <w:ind w:left="720" w:hanging="360"/>
      </w:pPr>
    </w:lvl>
    <w:lvl w:ilvl="5" w:tplc="5CDE2E52">
      <w:start w:val="1"/>
      <w:numFmt w:val="decimal"/>
      <w:lvlText w:val="%6."/>
      <w:lvlJc w:val="left"/>
      <w:pPr>
        <w:ind w:left="720" w:hanging="360"/>
      </w:pPr>
    </w:lvl>
    <w:lvl w:ilvl="6" w:tplc="8230FBEE">
      <w:start w:val="1"/>
      <w:numFmt w:val="decimal"/>
      <w:lvlText w:val="%7."/>
      <w:lvlJc w:val="left"/>
      <w:pPr>
        <w:ind w:left="720" w:hanging="360"/>
      </w:pPr>
    </w:lvl>
    <w:lvl w:ilvl="7" w:tplc="9684B0B0">
      <w:start w:val="1"/>
      <w:numFmt w:val="decimal"/>
      <w:lvlText w:val="%8."/>
      <w:lvlJc w:val="left"/>
      <w:pPr>
        <w:ind w:left="720" w:hanging="360"/>
      </w:pPr>
    </w:lvl>
    <w:lvl w:ilvl="8" w:tplc="FFB439B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37D80FBE"/>
    <w:multiLevelType w:val="hybridMultilevel"/>
    <w:tmpl w:val="24E49646"/>
    <w:lvl w:ilvl="0" w:tplc="6A548168">
      <w:start w:val="1"/>
      <w:numFmt w:val="decimal"/>
      <w:lvlText w:val="%1."/>
      <w:lvlJc w:val="left"/>
      <w:pPr>
        <w:ind w:left="720" w:hanging="360"/>
      </w:pPr>
    </w:lvl>
    <w:lvl w:ilvl="1" w:tplc="1AC0B916">
      <w:start w:val="1"/>
      <w:numFmt w:val="decimal"/>
      <w:lvlText w:val="%2."/>
      <w:lvlJc w:val="left"/>
      <w:pPr>
        <w:ind w:left="720" w:hanging="360"/>
      </w:pPr>
    </w:lvl>
    <w:lvl w:ilvl="2" w:tplc="19F4FCA6">
      <w:start w:val="1"/>
      <w:numFmt w:val="decimal"/>
      <w:lvlText w:val="%3."/>
      <w:lvlJc w:val="left"/>
      <w:pPr>
        <w:ind w:left="720" w:hanging="360"/>
      </w:pPr>
    </w:lvl>
    <w:lvl w:ilvl="3" w:tplc="1F4892C4">
      <w:start w:val="1"/>
      <w:numFmt w:val="decimal"/>
      <w:lvlText w:val="%4."/>
      <w:lvlJc w:val="left"/>
      <w:pPr>
        <w:ind w:left="720" w:hanging="360"/>
      </w:pPr>
    </w:lvl>
    <w:lvl w:ilvl="4" w:tplc="DA047B5A">
      <w:start w:val="1"/>
      <w:numFmt w:val="decimal"/>
      <w:lvlText w:val="%5."/>
      <w:lvlJc w:val="left"/>
      <w:pPr>
        <w:ind w:left="720" w:hanging="360"/>
      </w:pPr>
    </w:lvl>
    <w:lvl w:ilvl="5" w:tplc="CCAA3A7E">
      <w:start w:val="1"/>
      <w:numFmt w:val="decimal"/>
      <w:lvlText w:val="%6."/>
      <w:lvlJc w:val="left"/>
      <w:pPr>
        <w:ind w:left="720" w:hanging="360"/>
      </w:pPr>
    </w:lvl>
    <w:lvl w:ilvl="6" w:tplc="3BD604A4">
      <w:start w:val="1"/>
      <w:numFmt w:val="decimal"/>
      <w:lvlText w:val="%7."/>
      <w:lvlJc w:val="left"/>
      <w:pPr>
        <w:ind w:left="720" w:hanging="360"/>
      </w:pPr>
    </w:lvl>
    <w:lvl w:ilvl="7" w:tplc="67D6DF30">
      <w:start w:val="1"/>
      <w:numFmt w:val="decimal"/>
      <w:lvlText w:val="%8."/>
      <w:lvlJc w:val="left"/>
      <w:pPr>
        <w:ind w:left="720" w:hanging="360"/>
      </w:pPr>
    </w:lvl>
    <w:lvl w:ilvl="8" w:tplc="E8B289EA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44971EE8"/>
    <w:multiLevelType w:val="hybridMultilevel"/>
    <w:tmpl w:val="9DEE4028"/>
    <w:lvl w:ilvl="0" w:tplc="A3744280">
      <w:start w:val="1"/>
      <w:numFmt w:val="decimal"/>
      <w:lvlText w:val="%1."/>
      <w:lvlJc w:val="left"/>
      <w:pPr>
        <w:ind w:left="720" w:hanging="360"/>
      </w:pPr>
    </w:lvl>
    <w:lvl w:ilvl="1" w:tplc="B54A8EC6">
      <w:start w:val="1"/>
      <w:numFmt w:val="decimal"/>
      <w:lvlText w:val="%2."/>
      <w:lvlJc w:val="left"/>
      <w:pPr>
        <w:ind w:left="720" w:hanging="360"/>
      </w:pPr>
    </w:lvl>
    <w:lvl w:ilvl="2" w:tplc="B70E401E">
      <w:start w:val="1"/>
      <w:numFmt w:val="decimal"/>
      <w:lvlText w:val="%3."/>
      <w:lvlJc w:val="left"/>
      <w:pPr>
        <w:ind w:left="720" w:hanging="360"/>
      </w:pPr>
    </w:lvl>
    <w:lvl w:ilvl="3" w:tplc="36A6D026">
      <w:start w:val="1"/>
      <w:numFmt w:val="decimal"/>
      <w:lvlText w:val="%4."/>
      <w:lvlJc w:val="left"/>
      <w:pPr>
        <w:ind w:left="720" w:hanging="360"/>
      </w:pPr>
    </w:lvl>
    <w:lvl w:ilvl="4" w:tplc="FA52C864">
      <w:start w:val="1"/>
      <w:numFmt w:val="decimal"/>
      <w:lvlText w:val="%5."/>
      <w:lvlJc w:val="left"/>
      <w:pPr>
        <w:ind w:left="720" w:hanging="360"/>
      </w:pPr>
    </w:lvl>
    <w:lvl w:ilvl="5" w:tplc="20084484">
      <w:start w:val="1"/>
      <w:numFmt w:val="decimal"/>
      <w:lvlText w:val="%6."/>
      <w:lvlJc w:val="left"/>
      <w:pPr>
        <w:ind w:left="720" w:hanging="360"/>
      </w:pPr>
    </w:lvl>
    <w:lvl w:ilvl="6" w:tplc="F5B494F6">
      <w:start w:val="1"/>
      <w:numFmt w:val="decimal"/>
      <w:lvlText w:val="%7."/>
      <w:lvlJc w:val="left"/>
      <w:pPr>
        <w:ind w:left="720" w:hanging="360"/>
      </w:pPr>
    </w:lvl>
    <w:lvl w:ilvl="7" w:tplc="343C6C60">
      <w:start w:val="1"/>
      <w:numFmt w:val="decimal"/>
      <w:lvlText w:val="%8."/>
      <w:lvlJc w:val="left"/>
      <w:pPr>
        <w:ind w:left="720" w:hanging="360"/>
      </w:pPr>
    </w:lvl>
    <w:lvl w:ilvl="8" w:tplc="346A41EC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487444D3"/>
    <w:multiLevelType w:val="hybridMultilevel"/>
    <w:tmpl w:val="3CC6F5F0"/>
    <w:lvl w:ilvl="0" w:tplc="AE1022AA">
      <w:start w:val="1"/>
      <w:numFmt w:val="decimal"/>
      <w:lvlText w:val="%1."/>
      <w:lvlJc w:val="left"/>
      <w:pPr>
        <w:ind w:left="720" w:hanging="360"/>
      </w:pPr>
    </w:lvl>
    <w:lvl w:ilvl="1" w:tplc="3B349F30">
      <w:start w:val="1"/>
      <w:numFmt w:val="decimal"/>
      <w:lvlText w:val="%2."/>
      <w:lvlJc w:val="left"/>
      <w:pPr>
        <w:ind w:left="720" w:hanging="360"/>
      </w:pPr>
    </w:lvl>
    <w:lvl w:ilvl="2" w:tplc="671E80D6">
      <w:start w:val="1"/>
      <w:numFmt w:val="decimal"/>
      <w:lvlText w:val="%3."/>
      <w:lvlJc w:val="left"/>
      <w:pPr>
        <w:ind w:left="720" w:hanging="360"/>
      </w:pPr>
    </w:lvl>
    <w:lvl w:ilvl="3" w:tplc="36722F8C">
      <w:start w:val="1"/>
      <w:numFmt w:val="decimal"/>
      <w:lvlText w:val="%4."/>
      <w:lvlJc w:val="left"/>
      <w:pPr>
        <w:ind w:left="720" w:hanging="360"/>
      </w:pPr>
    </w:lvl>
    <w:lvl w:ilvl="4" w:tplc="56E4CE1A">
      <w:start w:val="1"/>
      <w:numFmt w:val="decimal"/>
      <w:lvlText w:val="%5."/>
      <w:lvlJc w:val="left"/>
      <w:pPr>
        <w:ind w:left="720" w:hanging="360"/>
      </w:pPr>
    </w:lvl>
    <w:lvl w:ilvl="5" w:tplc="585896E2">
      <w:start w:val="1"/>
      <w:numFmt w:val="decimal"/>
      <w:lvlText w:val="%6."/>
      <w:lvlJc w:val="left"/>
      <w:pPr>
        <w:ind w:left="720" w:hanging="360"/>
      </w:pPr>
    </w:lvl>
    <w:lvl w:ilvl="6" w:tplc="F6F4A3F8">
      <w:start w:val="1"/>
      <w:numFmt w:val="decimal"/>
      <w:lvlText w:val="%7."/>
      <w:lvlJc w:val="left"/>
      <w:pPr>
        <w:ind w:left="720" w:hanging="360"/>
      </w:pPr>
    </w:lvl>
    <w:lvl w:ilvl="7" w:tplc="CC240AAC">
      <w:start w:val="1"/>
      <w:numFmt w:val="decimal"/>
      <w:lvlText w:val="%8."/>
      <w:lvlJc w:val="left"/>
      <w:pPr>
        <w:ind w:left="720" w:hanging="360"/>
      </w:pPr>
    </w:lvl>
    <w:lvl w:ilvl="8" w:tplc="D18C87C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4AD469B0"/>
    <w:multiLevelType w:val="hybridMultilevel"/>
    <w:tmpl w:val="B34AC6EC"/>
    <w:lvl w:ilvl="0" w:tplc="DEC26F68">
      <w:start w:val="1"/>
      <w:numFmt w:val="decimal"/>
      <w:lvlText w:val="%1."/>
      <w:lvlJc w:val="left"/>
      <w:pPr>
        <w:ind w:left="720" w:hanging="360"/>
      </w:pPr>
    </w:lvl>
    <w:lvl w:ilvl="1" w:tplc="868E94A4">
      <w:start w:val="1"/>
      <w:numFmt w:val="decimal"/>
      <w:lvlText w:val="%2."/>
      <w:lvlJc w:val="left"/>
      <w:pPr>
        <w:ind w:left="720" w:hanging="360"/>
      </w:pPr>
    </w:lvl>
    <w:lvl w:ilvl="2" w:tplc="0420B344">
      <w:start w:val="1"/>
      <w:numFmt w:val="decimal"/>
      <w:lvlText w:val="%3."/>
      <w:lvlJc w:val="left"/>
      <w:pPr>
        <w:ind w:left="720" w:hanging="360"/>
      </w:pPr>
    </w:lvl>
    <w:lvl w:ilvl="3" w:tplc="DA3CBCDA">
      <w:start w:val="1"/>
      <w:numFmt w:val="decimal"/>
      <w:lvlText w:val="%4."/>
      <w:lvlJc w:val="left"/>
      <w:pPr>
        <w:ind w:left="720" w:hanging="360"/>
      </w:pPr>
    </w:lvl>
    <w:lvl w:ilvl="4" w:tplc="9948D6EE">
      <w:start w:val="1"/>
      <w:numFmt w:val="decimal"/>
      <w:lvlText w:val="%5."/>
      <w:lvlJc w:val="left"/>
      <w:pPr>
        <w:ind w:left="720" w:hanging="360"/>
      </w:pPr>
    </w:lvl>
    <w:lvl w:ilvl="5" w:tplc="E5C43332">
      <w:start w:val="1"/>
      <w:numFmt w:val="decimal"/>
      <w:lvlText w:val="%6."/>
      <w:lvlJc w:val="left"/>
      <w:pPr>
        <w:ind w:left="720" w:hanging="360"/>
      </w:pPr>
    </w:lvl>
    <w:lvl w:ilvl="6" w:tplc="705E5BD2">
      <w:start w:val="1"/>
      <w:numFmt w:val="decimal"/>
      <w:lvlText w:val="%7."/>
      <w:lvlJc w:val="left"/>
      <w:pPr>
        <w:ind w:left="720" w:hanging="360"/>
      </w:pPr>
    </w:lvl>
    <w:lvl w:ilvl="7" w:tplc="13865444">
      <w:start w:val="1"/>
      <w:numFmt w:val="decimal"/>
      <w:lvlText w:val="%8."/>
      <w:lvlJc w:val="left"/>
      <w:pPr>
        <w:ind w:left="720" w:hanging="360"/>
      </w:pPr>
    </w:lvl>
    <w:lvl w:ilvl="8" w:tplc="237A559C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4BD31743"/>
    <w:multiLevelType w:val="hybridMultilevel"/>
    <w:tmpl w:val="2BD4D81A"/>
    <w:lvl w:ilvl="0" w:tplc="1896B154">
      <w:start w:val="1"/>
      <w:numFmt w:val="decimal"/>
      <w:lvlText w:val="%1."/>
      <w:lvlJc w:val="left"/>
      <w:pPr>
        <w:ind w:left="720" w:hanging="360"/>
      </w:pPr>
    </w:lvl>
    <w:lvl w:ilvl="1" w:tplc="8CE489E4">
      <w:start w:val="1"/>
      <w:numFmt w:val="decimal"/>
      <w:lvlText w:val="%2."/>
      <w:lvlJc w:val="left"/>
      <w:pPr>
        <w:ind w:left="720" w:hanging="360"/>
      </w:pPr>
    </w:lvl>
    <w:lvl w:ilvl="2" w:tplc="94D4129A">
      <w:start w:val="1"/>
      <w:numFmt w:val="decimal"/>
      <w:lvlText w:val="%3."/>
      <w:lvlJc w:val="left"/>
      <w:pPr>
        <w:ind w:left="720" w:hanging="360"/>
      </w:pPr>
    </w:lvl>
    <w:lvl w:ilvl="3" w:tplc="02908A96">
      <w:start w:val="1"/>
      <w:numFmt w:val="decimal"/>
      <w:lvlText w:val="%4."/>
      <w:lvlJc w:val="left"/>
      <w:pPr>
        <w:ind w:left="720" w:hanging="360"/>
      </w:pPr>
    </w:lvl>
    <w:lvl w:ilvl="4" w:tplc="2110C3F8">
      <w:start w:val="1"/>
      <w:numFmt w:val="decimal"/>
      <w:lvlText w:val="%5."/>
      <w:lvlJc w:val="left"/>
      <w:pPr>
        <w:ind w:left="720" w:hanging="360"/>
      </w:pPr>
    </w:lvl>
    <w:lvl w:ilvl="5" w:tplc="B7142F02">
      <w:start w:val="1"/>
      <w:numFmt w:val="decimal"/>
      <w:lvlText w:val="%6."/>
      <w:lvlJc w:val="left"/>
      <w:pPr>
        <w:ind w:left="720" w:hanging="360"/>
      </w:pPr>
    </w:lvl>
    <w:lvl w:ilvl="6" w:tplc="DE724F1E">
      <w:start w:val="1"/>
      <w:numFmt w:val="decimal"/>
      <w:lvlText w:val="%7."/>
      <w:lvlJc w:val="left"/>
      <w:pPr>
        <w:ind w:left="720" w:hanging="360"/>
      </w:pPr>
    </w:lvl>
    <w:lvl w:ilvl="7" w:tplc="BEBEF922">
      <w:start w:val="1"/>
      <w:numFmt w:val="decimal"/>
      <w:lvlText w:val="%8."/>
      <w:lvlJc w:val="left"/>
      <w:pPr>
        <w:ind w:left="720" w:hanging="360"/>
      </w:pPr>
    </w:lvl>
    <w:lvl w:ilvl="8" w:tplc="51E8A076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4EC94738"/>
    <w:multiLevelType w:val="hybridMultilevel"/>
    <w:tmpl w:val="042682B6"/>
    <w:lvl w:ilvl="0" w:tplc="050E4BF6">
      <w:start w:val="1"/>
      <w:numFmt w:val="decimal"/>
      <w:lvlText w:val="%1."/>
      <w:lvlJc w:val="left"/>
      <w:pPr>
        <w:ind w:left="720" w:hanging="360"/>
      </w:pPr>
    </w:lvl>
    <w:lvl w:ilvl="1" w:tplc="A4E0B256">
      <w:start w:val="1"/>
      <w:numFmt w:val="decimal"/>
      <w:lvlText w:val="%2."/>
      <w:lvlJc w:val="left"/>
      <w:pPr>
        <w:ind w:left="720" w:hanging="360"/>
      </w:pPr>
    </w:lvl>
    <w:lvl w:ilvl="2" w:tplc="1F6A7C44">
      <w:start w:val="1"/>
      <w:numFmt w:val="decimal"/>
      <w:lvlText w:val="%3."/>
      <w:lvlJc w:val="left"/>
      <w:pPr>
        <w:ind w:left="720" w:hanging="360"/>
      </w:pPr>
    </w:lvl>
    <w:lvl w:ilvl="3" w:tplc="CAE66D4C">
      <w:start w:val="1"/>
      <w:numFmt w:val="decimal"/>
      <w:lvlText w:val="%4."/>
      <w:lvlJc w:val="left"/>
      <w:pPr>
        <w:ind w:left="720" w:hanging="360"/>
      </w:pPr>
    </w:lvl>
    <w:lvl w:ilvl="4" w:tplc="83E2F872">
      <w:start w:val="1"/>
      <w:numFmt w:val="decimal"/>
      <w:lvlText w:val="%5."/>
      <w:lvlJc w:val="left"/>
      <w:pPr>
        <w:ind w:left="720" w:hanging="360"/>
      </w:pPr>
    </w:lvl>
    <w:lvl w:ilvl="5" w:tplc="CF987E40">
      <w:start w:val="1"/>
      <w:numFmt w:val="decimal"/>
      <w:lvlText w:val="%6."/>
      <w:lvlJc w:val="left"/>
      <w:pPr>
        <w:ind w:left="720" w:hanging="360"/>
      </w:pPr>
    </w:lvl>
    <w:lvl w:ilvl="6" w:tplc="D1EA7950">
      <w:start w:val="1"/>
      <w:numFmt w:val="decimal"/>
      <w:lvlText w:val="%7."/>
      <w:lvlJc w:val="left"/>
      <w:pPr>
        <w:ind w:left="720" w:hanging="360"/>
      </w:pPr>
    </w:lvl>
    <w:lvl w:ilvl="7" w:tplc="945E8818">
      <w:start w:val="1"/>
      <w:numFmt w:val="decimal"/>
      <w:lvlText w:val="%8."/>
      <w:lvlJc w:val="left"/>
      <w:pPr>
        <w:ind w:left="720" w:hanging="360"/>
      </w:pPr>
    </w:lvl>
    <w:lvl w:ilvl="8" w:tplc="70E0A0CC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56250BA2"/>
    <w:multiLevelType w:val="hybridMultilevel"/>
    <w:tmpl w:val="D5965A12"/>
    <w:lvl w:ilvl="0" w:tplc="CB867964">
      <w:start w:val="1"/>
      <w:numFmt w:val="decimal"/>
      <w:lvlText w:val="%1."/>
      <w:lvlJc w:val="left"/>
      <w:pPr>
        <w:ind w:left="720" w:hanging="360"/>
      </w:pPr>
    </w:lvl>
    <w:lvl w:ilvl="1" w:tplc="77EE83BA">
      <w:start w:val="1"/>
      <w:numFmt w:val="decimal"/>
      <w:lvlText w:val="%2."/>
      <w:lvlJc w:val="left"/>
      <w:pPr>
        <w:ind w:left="720" w:hanging="360"/>
      </w:pPr>
    </w:lvl>
    <w:lvl w:ilvl="2" w:tplc="EEF00724">
      <w:start w:val="1"/>
      <w:numFmt w:val="decimal"/>
      <w:lvlText w:val="%3."/>
      <w:lvlJc w:val="left"/>
      <w:pPr>
        <w:ind w:left="720" w:hanging="360"/>
      </w:pPr>
    </w:lvl>
    <w:lvl w:ilvl="3" w:tplc="4A921D7A">
      <w:start w:val="1"/>
      <w:numFmt w:val="decimal"/>
      <w:lvlText w:val="%4."/>
      <w:lvlJc w:val="left"/>
      <w:pPr>
        <w:ind w:left="720" w:hanging="360"/>
      </w:pPr>
    </w:lvl>
    <w:lvl w:ilvl="4" w:tplc="362825A8">
      <w:start w:val="1"/>
      <w:numFmt w:val="decimal"/>
      <w:lvlText w:val="%5."/>
      <w:lvlJc w:val="left"/>
      <w:pPr>
        <w:ind w:left="720" w:hanging="360"/>
      </w:pPr>
    </w:lvl>
    <w:lvl w:ilvl="5" w:tplc="27D8E246">
      <w:start w:val="1"/>
      <w:numFmt w:val="decimal"/>
      <w:lvlText w:val="%6."/>
      <w:lvlJc w:val="left"/>
      <w:pPr>
        <w:ind w:left="720" w:hanging="360"/>
      </w:pPr>
    </w:lvl>
    <w:lvl w:ilvl="6" w:tplc="570618FE">
      <w:start w:val="1"/>
      <w:numFmt w:val="decimal"/>
      <w:lvlText w:val="%7."/>
      <w:lvlJc w:val="left"/>
      <w:pPr>
        <w:ind w:left="720" w:hanging="360"/>
      </w:pPr>
    </w:lvl>
    <w:lvl w:ilvl="7" w:tplc="1B0846F2">
      <w:start w:val="1"/>
      <w:numFmt w:val="decimal"/>
      <w:lvlText w:val="%8."/>
      <w:lvlJc w:val="left"/>
      <w:pPr>
        <w:ind w:left="720" w:hanging="360"/>
      </w:pPr>
    </w:lvl>
    <w:lvl w:ilvl="8" w:tplc="4426BD72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59D633A0"/>
    <w:multiLevelType w:val="hybridMultilevel"/>
    <w:tmpl w:val="5B7AEC5E"/>
    <w:lvl w:ilvl="0" w:tplc="9092B5C8">
      <w:start w:val="1"/>
      <w:numFmt w:val="decimal"/>
      <w:lvlText w:val="%1."/>
      <w:lvlJc w:val="left"/>
      <w:pPr>
        <w:ind w:left="1020" w:hanging="360"/>
      </w:pPr>
    </w:lvl>
    <w:lvl w:ilvl="1" w:tplc="4262239E">
      <w:start w:val="1"/>
      <w:numFmt w:val="decimal"/>
      <w:lvlText w:val="%2."/>
      <w:lvlJc w:val="left"/>
      <w:pPr>
        <w:ind w:left="1020" w:hanging="360"/>
      </w:pPr>
    </w:lvl>
    <w:lvl w:ilvl="2" w:tplc="C74413E2">
      <w:start w:val="1"/>
      <w:numFmt w:val="decimal"/>
      <w:lvlText w:val="%3."/>
      <w:lvlJc w:val="left"/>
      <w:pPr>
        <w:ind w:left="1020" w:hanging="360"/>
      </w:pPr>
    </w:lvl>
    <w:lvl w:ilvl="3" w:tplc="3AC03722">
      <w:start w:val="1"/>
      <w:numFmt w:val="decimal"/>
      <w:lvlText w:val="%4."/>
      <w:lvlJc w:val="left"/>
      <w:pPr>
        <w:ind w:left="1020" w:hanging="360"/>
      </w:pPr>
    </w:lvl>
    <w:lvl w:ilvl="4" w:tplc="74AA0BFA">
      <w:start w:val="1"/>
      <w:numFmt w:val="decimal"/>
      <w:lvlText w:val="%5."/>
      <w:lvlJc w:val="left"/>
      <w:pPr>
        <w:ind w:left="1020" w:hanging="360"/>
      </w:pPr>
    </w:lvl>
    <w:lvl w:ilvl="5" w:tplc="E5187312">
      <w:start w:val="1"/>
      <w:numFmt w:val="decimal"/>
      <w:lvlText w:val="%6."/>
      <w:lvlJc w:val="left"/>
      <w:pPr>
        <w:ind w:left="1020" w:hanging="360"/>
      </w:pPr>
    </w:lvl>
    <w:lvl w:ilvl="6" w:tplc="EDE4CCC4">
      <w:start w:val="1"/>
      <w:numFmt w:val="decimal"/>
      <w:lvlText w:val="%7."/>
      <w:lvlJc w:val="left"/>
      <w:pPr>
        <w:ind w:left="1020" w:hanging="360"/>
      </w:pPr>
    </w:lvl>
    <w:lvl w:ilvl="7" w:tplc="12A232AE">
      <w:start w:val="1"/>
      <w:numFmt w:val="decimal"/>
      <w:lvlText w:val="%8."/>
      <w:lvlJc w:val="left"/>
      <w:pPr>
        <w:ind w:left="1020" w:hanging="360"/>
      </w:pPr>
    </w:lvl>
    <w:lvl w:ilvl="8" w:tplc="CDCC7F14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4AE3F2E"/>
    <w:multiLevelType w:val="hybridMultilevel"/>
    <w:tmpl w:val="23EEEB58"/>
    <w:lvl w:ilvl="0" w:tplc="0C161324">
      <w:start w:val="1"/>
      <w:numFmt w:val="decimal"/>
      <w:lvlText w:val="%1."/>
      <w:lvlJc w:val="left"/>
      <w:pPr>
        <w:ind w:left="1020" w:hanging="360"/>
      </w:pPr>
    </w:lvl>
    <w:lvl w:ilvl="1" w:tplc="CEAAF008">
      <w:start w:val="1"/>
      <w:numFmt w:val="decimal"/>
      <w:lvlText w:val="%2."/>
      <w:lvlJc w:val="left"/>
      <w:pPr>
        <w:ind w:left="1020" w:hanging="360"/>
      </w:pPr>
    </w:lvl>
    <w:lvl w:ilvl="2" w:tplc="00FAE646">
      <w:start w:val="1"/>
      <w:numFmt w:val="decimal"/>
      <w:lvlText w:val="%3."/>
      <w:lvlJc w:val="left"/>
      <w:pPr>
        <w:ind w:left="1020" w:hanging="360"/>
      </w:pPr>
    </w:lvl>
    <w:lvl w:ilvl="3" w:tplc="99E6BCE2">
      <w:start w:val="1"/>
      <w:numFmt w:val="decimal"/>
      <w:lvlText w:val="%4."/>
      <w:lvlJc w:val="left"/>
      <w:pPr>
        <w:ind w:left="1020" w:hanging="360"/>
      </w:pPr>
    </w:lvl>
    <w:lvl w:ilvl="4" w:tplc="C3F4F7A8">
      <w:start w:val="1"/>
      <w:numFmt w:val="decimal"/>
      <w:lvlText w:val="%5."/>
      <w:lvlJc w:val="left"/>
      <w:pPr>
        <w:ind w:left="1020" w:hanging="360"/>
      </w:pPr>
    </w:lvl>
    <w:lvl w:ilvl="5" w:tplc="A114FA3E">
      <w:start w:val="1"/>
      <w:numFmt w:val="decimal"/>
      <w:lvlText w:val="%6."/>
      <w:lvlJc w:val="left"/>
      <w:pPr>
        <w:ind w:left="1020" w:hanging="360"/>
      </w:pPr>
    </w:lvl>
    <w:lvl w:ilvl="6" w:tplc="E93E9DE2">
      <w:start w:val="1"/>
      <w:numFmt w:val="decimal"/>
      <w:lvlText w:val="%7."/>
      <w:lvlJc w:val="left"/>
      <w:pPr>
        <w:ind w:left="1020" w:hanging="360"/>
      </w:pPr>
    </w:lvl>
    <w:lvl w:ilvl="7" w:tplc="959A9D96">
      <w:start w:val="1"/>
      <w:numFmt w:val="decimal"/>
      <w:lvlText w:val="%8."/>
      <w:lvlJc w:val="left"/>
      <w:pPr>
        <w:ind w:left="1020" w:hanging="360"/>
      </w:pPr>
    </w:lvl>
    <w:lvl w:ilvl="8" w:tplc="EC62F882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685E250B"/>
    <w:multiLevelType w:val="hybridMultilevel"/>
    <w:tmpl w:val="A3EAE61C"/>
    <w:lvl w:ilvl="0" w:tplc="426A5B84">
      <w:start w:val="1"/>
      <w:numFmt w:val="decimal"/>
      <w:lvlText w:val="%1."/>
      <w:lvlJc w:val="left"/>
      <w:pPr>
        <w:ind w:left="720" w:hanging="360"/>
      </w:pPr>
    </w:lvl>
    <w:lvl w:ilvl="1" w:tplc="3718FDE4">
      <w:start w:val="1"/>
      <w:numFmt w:val="decimal"/>
      <w:lvlText w:val="%2."/>
      <w:lvlJc w:val="left"/>
      <w:pPr>
        <w:ind w:left="720" w:hanging="360"/>
      </w:pPr>
    </w:lvl>
    <w:lvl w:ilvl="2" w:tplc="BBE6EC74">
      <w:start w:val="1"/>
      <w:numFmt w:val="decimal"/>
      <w:lvlText w:val="%3."/>
      <w:lvlJc w:val="left"/>
      <w:pPr>
        <w:ind w:left="720" w:hanging="360"/>
      </w:pPr>
    </w:lvl>
    <w:lvl w:ilvl="3" w:tplc="BD922DA2">
      <w:start w:val="1"/>
      <w:numFmt w:val="decimal"/>
      <w:lvlText w:val="%4."/>
      <w:lvlJc w:val="left"/>
      <w:pPr>
        <w:ind w:left="720" w:hanging="360"/>
      </w:pPr>
    </w:lvl>
    <w:lvl w:ilvl="4" w:tplc="F522A2D8">
      <w:start w:val="1"/>
      <w:numFmt w:val="decimal"/>
      <w:lvlText w:val="%5."/>
      <w:lvlJc w:val="left"/>
      <w:pPr>
        <w:ind w:left="720" w:hanging="360"/>
      </w:pPr>
    </w:lvl>
    <w:lvl w:ilvl="5" w:tplc="B4BAED92">
      <w:start w:val="1"/>
      <w:numFmt w:val="decimal"/>
      <w:lvlText w:val="%6."/>
      <w:lvlJc w:val="left"/>
      <w:pPr>
        <w:ind w:left="720" w:hanging="360"/>
      </w:pPr>
    </w:lvl>
    <w:lvl w:ilvl="6" w:tplc="BB94AFBC">
      <w:start w:val="1"/>
      <w:numFmt w:val="decimal"/>
      <w:lvlText w:val="%7."/>
      <w:lvlJc w:val="left"/>
      <w:pPr>
        <w:ind w:left="720" w:hanging="360"/>
      </w:pPr>
    </w:lvl>
    <w:lvl w:ilvl="7" w:tplc="3F04DCC6">
      <w:start w:val="1"/>
      <w:numFmt w:val="decimal"/>
      <w:lvlText w:val="%8."/>
      <w:lvlJc w:val="left"/>
      <w:pPr>
        <w:ind w:left="720" w:hanging="360"/>
      </w:pPr>
    </w:lvl>
    <w:lvl w:ilvl="8" w:tplc="53123D02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6F9C025B"/>
    <w:multiLevelType w:val="hybridMultilevel"/>
    <w:tmpl w:val="FAE81C44"/>
    <w:lvl w:ilvl="0" w:tplc="C4FEBF2C">
      <w:start w:val="1"/>
      <w:numFmt w:val="decimal"/>
      <w:lvlText w:val="%1."/>
      <w:lvlJc w:val="left"/>
      <w:pPr>
        <w:ind w:left="720" w:hanging="360"/>
      </w:pPr>
    </w:lvl>
    <w:lvl w:ilvl="1" w:tplc="A5CAA5D8">
      <w:start w:val="1"/>
      <w:numFmt w:val="decimal"/>
      <w:lvlText w:val="%2."/>
      <w:lvlJc w:val="left"/>
      <w:pPr>
        <w:ind w:left="720" w:hanging="360"/>
      </w:pPr>
    </w:lvl>
    <w:lvl w:ilvl="2" w:tplc="F14EEADA">
      <w:start w:val="1"/>
      <w:numFmt w:val="decimal"/>
      <w:lvlText w:val="%3."/>
      <w:lvlJc w:val="left"/>
      <w:pPr>
        <w:ind w:left="720" w:hanging="360"/>
      </w:pPr>
    </w:lvl>
    <w:lvl w:ilvl="3" w:tplc="3F703462">
      <w:start w:val="1"/>
      <w:numFmt w:val="decimal"/>
      <w:lvlText w:val="%4."/>
      <w:lvlJc w:val="left"/>
      <w:pPr>
        <w:ind w:left="720" w:hanging="360"/>
      </w:pPr>
    </w:lvl>
    <w:lvl w:ilvl="4" w:tplc="0C2A220A">
      <w:start w:val="1"/>
      <w:numFmt w:val="decimal"/>
      <w:lvlText w:val="%5."/>
      <w:lvlJc w:val="left"/>
      <w:pPr>
        <w:ind w:left="720" w:hanging="360"/>
      </w:pPr>
    </w:lvl>
    <w:lvl w:ilvl="5" w:tplc="41A60148">
      <w:start w:val="1"/>
      <w:numFmt w:val="decimal"/>
      <w:lvlText w:val="%6."/>
      <w:lvlJc w:val="left"/>
      <w:pPr>
        <w:ind w:left="720" w:hanging="360"/>
      </w:pPr>
    </w:lvl>
    <w:lvl w:ilvl="6" w:tplc="9E9C4374">
      <w:start w:val="1"/>
      <w:numFmt w:val="decimal"/>
      <w:lvlText w:val="%7."/>
      <w:lvlJc w:val="left"/>
      <w:pPr>
        <w:ind w:left="720" w:hanging="360"/>
      </w:pPr>
    </w:lvl>
    <w:lvl w:ilvl="7" w:tplc="4B12621E">
      <w:start w:val="1"/>
      <w:numFmt w:val="decimal"/>
      <w:lvlText w:val="%8."/>
      <w:lvlJc w:val="left"/>
      <w:pPr>
        <w:ind w:left="720" w:hanging="360"/>
      </w:pPr>
    </w:lvl>
    <w:lvl w:ilvl="8" w:tplc="84948E26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72306470"/>
    <w:multiLevelType w:val="hybridMultilevel"/>
    <w:tmpl w:val="D83E7EBC"/>
    <w:lvl w:ilvl="0" w:tplc="4EAA27C4">
      <w:start w:val="1"/>
      <w:numFmt w:val="decimal"/>
      <w:lvlText w:val="%1."/>
      <w:lvlJc w:val="left"/>
      <w:pPr>
        <w:ind w:left="720" w:hanging="360"/>
      </w:pPr>
    </w:lvl>
    <w:lvl w:ilvl="1" w:tplc="074430DA">
      <w:start w:val="1"/>
      <w:numFmt w:val="decimal"/>
      <w:lvlText w:val="%2."/>
      <w:lvlJc w:val="left"/>
      <w:pPr>
        <w:ind w:left="720" w:hanging="360"/>
      </w:pPr>
    </w:lvl>
    <w:lvl w:ilvl="2" w:tplc="893AF4DA">
      <w:start w:val="1"/>
      <w:numFmt w:val="decimal"/>
      <w:lvlText w:val="%3."/>
      <w:lvlJc w:val="left"/>
      <w:pPr>
        <w:ind w:left="720" w:hanging="360"/>
      </w:pPr>
    </w:lvl>
    <w:lvl w:ilvl="3" w:tplc="D7F2DD72">
      <w:start w:val="1"/>
      <w:numFmt w:val="decimal"/>
      <w:lvlText w:val="%4."/>
      <w:lvlJc w:val="left"/>
      <w:pPr>
        <w:ind w:left="720" w:hanging="360"/>
      </w:pPr>
    </w:lvl>
    <w:lvl w:ilvl="4" w:tplc="DBCEF502">
      <w:start w:val="1"/>
      <w:numFmt w:val="decimal"/>
      <w:lvlText w:val="%5."/>
      <w:lvlJc w:val="left"/>
      <w:pPr>
        <w:ind w:left="720" w:hanging="360"/>
      </w:pPr>
    </w:lvl>
    <w:lvl w:ilvl="5" w:tplc="EA043DCC">
      <w:start w:val="1"/>
      <w:numFmt w:val="decimal"/>
      <w:lvlText w:val="%6."/>
      <w:lvlJc w:val="left"/>
      <w:pPr>
        <w:ind w:left="720" w:hanging="360"/>
      </w:pPr>
    </w:lvl>
    <w:lvl w:ilvl="6" w:tplc="109EFF8E">
      <w:start w:val="1"/>
      <w:numFmt w:val="decimal"/>
      <w:lvlText w:val="%7."/>
      <w:lvlJc w:val="left"/>
      <w:pPr>
        <w:ind w:left="720" w:hanging="360"/>
      </w:pPr>
    </w:lvl>
    <w:lvl w:ilvl="7" w:tplc="9F529556">
      <w:start w:val="1"/>
      <w:numFmt w:val="decimal"/>
      <w:lvlText w:val="%8."/>
      <w:lvlJc w:val="left"/>
      <w:pPr>
        <w:ind w:left="720" w:hanging="360"/>
      </w:pPr>
    </w:lvl>
    <w:lvl w:ilvl="8" w:tplc="8EC21AD2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72DB06EF"/>
    <w:multiLevelType w:val="hybridMultilevel"/>
    <w:tmpl w:val="45A4F17C"/>
    <w:lvl w:ilvl="0" w:tplc="AA46AC00">
      <w:start w:val="1"/>
      <w:numFmt w:val="decimal"/>
      <w:lvlText w:val="%1."/>
      <w:lvlJc w:val="left"/>
      <w:pPr>
        <w:ind w:left="720" w:hanging="360"/>
      </w:pPr>
    </w:lvl>
    <w:lvl w:ilvl="1" w:tplc="FCE68980">
      <w:start w:val="1"/>
      <w:numFmt w:val="decimal"/>
      <w:lvlText w:val="%2."/>
      <w:lvlJc w:val="left"/>
      <w:pPr>
        <w:ind w:left="720" w:hanging="360"/>
      </w:pPr>
    </w:lvl>
    <w:lvl w:ilvl="2" w:tplc="9DA2C5AE">
      <w:start w:val="1"/>
      <w:numFmt w:val="decimal"/>
      <w:lvlText w:val="%3."/>
      <w:lvlJc w:val="left"/>
      <w:pPr>
        <w:ind w:left="720" w:hanging="360"/>
      </w:pPr>
    </w:lvl>
    <w:lvl w:ilvl="3" w:tplc="5C7C5334">
      <w:start w:val="1"/>
      <w:numFmt w:val="decimal"/>
      <w:lvlText w:val="%4."/>
      <w:lvlJc w:val="left"/>
      <w:pPr>
        <w:ind w:left="720" w:hanging="360"/>
      </w:pPr>
    </w:lvl>
    <w:lvl w:ilvl="4" w:tplc="83E0A158">
      <w:start w:val="1"/>
      <w:numFmt w:val="decimal"/>
      <w:lvlText w:val="%5."/>
      <w:lvlJc w:val="left"/>
      <w:pPr>
        <w:ind w:left="720" w:hanging="360"/>
      </w:pPr>
    </w:lvl>
    <w:lvl w:ilvl="5" w:tplc="3D6A878A">
      <w:start w:val="1"/>
      <w:numFmt w:val="decimal"/>
      <w:lvlText w:val="%6."/>
      <w:lvlJc w:val="left"/>
      <w:pPr>
        <w:ind w:left="720" w:hanging="360"/>
      </w:pPr>
    </w:lvl>
    <w:lvl w:ilvl="6" w:tplc="32BCB94C">
      <w:start w:val="1"/>
      <w:numFmt w:val="decimal"/>
      <w:lvlText w:val="%7."/>
      <w:lvlJc w:val="left"/>
      <w:pPr>
        <w:ind w:left="720" w:hanging="360"/>
      </w:pPr>
    </w:lvl>
    <w:lvl w:ilvl="7" w:tplc="1BAE2886">
      <w:start w:val="1"/>
      <w:numFmt w:val="decimal"/>
      <w:lvlText w:val="%8."/>
      <w:lvlJc w:val="left"/>
      <w:pPr>
        <w:ind w:left="720" w:hanging="360"/>
      </w:pPr>
    </w:lvl>
    <w:lvl w:ilvl="8" w:tplc="F88A7E80">
      <w:start w:val="1"/>
      <w:numFmt w:val="decimal"/>
      <w:lvlText w:val="%9."/>
      <w:lvlJc w:val="left"/>
      <w:pPr>
        <w:ind w:left="720" w:hanging="360"/>
      </w:pPr>
    </w:lvl>
  </w:abstractNum>
  <w:num w:numId="1" w16cid:durableId="1702243076">
    <w:abstractNumId w:val="14"/>
  </w:num>
  <w:num w:numId="2" w16cid:durableId="1758667904">
    <w:abstractNumId w:val="16"/>
  </w:num>
  <w:num w:numId="3" w16cid:durableId="729039830">
    <w:abstractNumId w:val="7"/>
  </w:num>
  <w:num w:numId="4" w16cid:durableId="1266688977">
    <w:abstractNumId w:val="5"/>
  </w:num>
  <w:num w:numId="5" w16cid:durableId="1288584208">
    <w:abstractNumId w:val="19"/>
  </w:num>
  <w:num w:numId="6" w16cid:durableId="917326733">
    <w:abstractNumId w:val="18"/>
  </w:num>
  <w:num w:numId="7" w16cid:durableId="1821119241">
    <w:abstractNumId w:val="10"/>
  </w:num>
  <w:num w:numId="8" w16cid:durableId="431777251">
    <w:abstractNumId w:val="13"/>
  </w:num>
  <w:num w:numId="9" w16cid:durableId="799032116">
    <w:abstractNumId w:val="3"/>
  </w:num>
  <w:num w:numId="10" w16cid:durableId="302270558">
    <w:abstractNumId w:val="0"/>
  </w:num>
  <w:num w:numId="11" w16cid:durableId="728697114">
    <w:abstractNumId w:val="6"/>
  </w:num>
  <w:num w:numId="12" w16cid:durableId="1330673093">
    <w:abstractNumId w:val="9"/>
  </w:num>
  <w:num w:numId="13" w16cid:durableId="725226770">
    <w:abstractNumId w:val="12"/>
  </w:num>
  <w:num w:numId="14" w16cid:durableId="1709842670">
    <w:abstractNumId w:val="17"/>
  </w:num>
  <w:num w:numId="15" w16cid:durableId="746070445">
    <w:abstractNumId w:val="2"/>
  </w:num>
  <w:num w:numId="16" w16cid:durableId="322976309">
    <w:abstractNumId w:val="15"/>
  </w:num>
  <w:num w:numId="17" w16cid:durableId="1310983878">
    <w:abstractNumId w:val="4"/>
  </w:num>
  <w:num w:numId="18" w16cid:durableId="376928912">
    <w:abstractNumId w:val="1"/>
  </w:num>
  <w:num w:numId="19" w16cid:durableId="1082026266">
    <w:abstractNumId w:val="8"/>
  </w:num>
  <w:num w:numId="20" w16cid:durableId="5439520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93"/>
    <w:rsid w:val="00000DBE"/>
    <w:rsid w:val="000044C9"/>
    <w:rsid w:val="00010977"/>
    <w:rsid w:val="00014133"/>
    <w:rsid w:val="00014DC1"/>
    <w:rsid w:val="000151A4"/>
    <w:rsid w:val="000156C8"/>
    <w:rsid w:val="00016289"/>
    <w:rsid w:val="00020AB2"/>
    <w:rsid w:val="00021634"/>
    <w:rsid w:val="00023EA4"/>
    <w:rsid w:val="00024BD1"/>
    <w:rsid w:val="000256C8"/>
    <w:rsid w:val="00034ACF"/>
    <w:rsid w:val="000374B8"/>
    <w:rsid w:val="000400E5"/>
    <w:rsid w:val="0004061B"/>
    <w:rsid w:val="00040D57"/>
    <w:rsid w:val="00045B99"/>
    <w:rsid w:val="00045C5C"/>
    <w:rsid w:val="00046DEF"/>
    <w:rsid w:val="00070EEC"/>
    <w:rsid w:val="00077294"/>
    <w:rsid w:val="00083645"/>
    <w:rsid w:val="00084BD1"/>
    <w:rsid w:val="000914AE"/>
    <w:rsid w:val="000919DC"/>
    <w:rsid w:val="000A07FF"/>
    <w:rsid w:val="000A1477"/>
    <w:rsid w:val="000A5570"/>
    <w:rsid w:val="000B0165"/>
    <w:rsid w:val="000C5530"/>
    <w:rsid w:val="000D0BCC"/>
    <w:rsid w:val="000D3F13"/>
    <w:rsid w:val="000D6B08"/>
    <w:rsid w:val="000E1209"/>
    <w:rsid w:val="000E14AF"/>
    <w:rsid w:val="000E3079"/>
    <w:rsid w:val="000F2A3F"/>
    <w:rsid w:val="000F62E9"/>
    <w:rsid w:val="00103508"/>
    <w:rsid w:val="00103569"/>
    <w:rsid w:val="001049A6"/>
    <w:rsid w:val="00105137"/>
    <w:rsid w:val="00106E16"/>
    <w:rsid w:val="00110645"/>
    <w:rsid w:val="00111391"/>
    <w:rsid w:val="00112807"/>
    <w:rsid w:val="00112F4A"/>
    <w:rsid w:val="0012074D"/>
    <w:rsid w:val="0012185E"/>
    <w:rsid w:val="00122E41"/>
    <w:rsid w:val="00123CF4"/>
    <w:rsid w:val="00125F8F"/>
    <w:rsid w:val="00126472"/>
    <w:rsid w:val="001311A8"/>
    <w:rsid w:val="001317E6"/>
    <w:rsid w:val="00131899"/>
    <w:rsid w:val="001518CA"/>
    <w:rsid w:val="00152499"/>
    <w:rsid w:val="0015410A"/>
    <w:rsid w:val="001555FD"/>
    <w:rsid w:val="00155628"/>
    <w:rsid w:val="00156AAB"/>
    <w:rsid w:val="00156EB5"/>
    <w:rsid w:val="0015736C"/>
    <w:rsid w:val="001575F6"/>
    <w:rsid w:val="00160C1E"/>
    <w:rsid w:val="00167925"/>
    <w:rsid w:val="001749DF"/>
    <w:rsid w:val="00174E0E"/>
    <w:rsid w:val="0017524F"/>
    <w:rsid w:val="001821A8"/>
    <w:rsid w:val="00183201"/>
    <w:rsid w:val="001845B0"/>
    <w:rsid w:val="00185B3A"/>
    <w:rsid w:val="001A25CA"/>
    <w:rsid w:val="001A6D39"/>
    <w:rsid w:val="001B1D11"/>
    <w:rsid w:val="001B2EC1"/>
    <w:rsid w:val="001C145E"/>
    <w:rsid w:val="001D072C"/>
    <w:rsid w:val="001D22BE"/>
    <w:rsid w:val="001E110B"/>
    <w:rsid w:val="001E12AC"/>
    <w:rsid w:val="001E17E7"/>
    <w:rsid w:val="001E19D6"/>
    <w:rsid w:val="001E2EB3"/>
    <w:rsid w:val="001E5039"/>
    <w:rsid w:val="001E5728"/>
    <w:rsid w:val="001E6509"/>
    <w:rsid w:val="001F7B50"/>
    <w:rsid w:val="0020022B"/>
    <w:rsid w:val="002020BD"/>
    <w:rsid w:val="0020405E"/>
    <w:rsid w:val="002169D1"/>
    <w:rsid w:val="002227EA"/>
    <w:rsid w:val="00222FCC"/>
    <w:rsid w:val="002306DF"/>
    <w:rsid w:val="0023071A"/>
    <w:rsid w:val="00230B87"/>
    <w:rsid w:val="00230CC6"/>
    <w:rsid w:val="002323BE"/>
    <w:rsid w:val="00233F0D"/>
    <w:rsid w:val="00242243"/>
    <w:rsid w:val="002449D1"/>
    <w:rsid w:val="002507EF"/>
    <w:rsid w:val="00252730"/>
    <w:rsid w:val="00252E37"/>
    <w:rsid w:val="0025307D"/>
    <w:rsid w:val="002561B1"/>
    <w:rsid w:val="002600EF"/>
    <w:rsid w:val="00260DA8"/>
    <w:rsid w:val="00262BC1"/>
    <w:rsid w:val="0026583D"/>
    <w:rsid w:val="002660DF"/>
    <w:rsid w:val="00266872"/>
    <w:rsid w:val="0027065A"/>
    <w:rsid w:val="002707F0"/>
    <w:rsid w:val="002801CD"/>
    <w:rsid w:val="00281C2C"/>
    <w:rsid w:val="002821EB"/>
    <w:rsid w:val="00284002"/>
    <w:rsid w:val="00287BEE"/>
    <w:rsid w:val="002A1939"/>
    <w:rsid w:val="002A1DB5"/>
    <w:rsid w:val="002A20AD"/>
    <w:rsid w:val="002A4B06"/>
    <w:rsid w:val="002A54C0"/>
    <w:rsid w:val="002A55A4"/>
    <w:rsid w:val="002A67DF"/>
    <w:rsid w:val="002A7DAD"/>
    <w:rsid w:val="002B117C"/>
    <w:rsid w:val="002B1413"/>
    <w:rsid w:val="002B2516"/>
    <w:rsid w:val="002B4139"/>
    <w:rsid w:val="002B4B6E"/>
    <w:rsid w:val="002B5E0D"/>
    <w:rsid w:val="002B7B51"/>
    <w:rsid w:val="002C0D34"/>
    <w:rsid w:val="002C41FC"/>
    <w:rsid w:val="002C4D31"/>
    <w:rsid w:val="002C7D4C"/>
    <w:rsid w:val="002D0A78"/>
    <w:rsid w:val="002D1340"/>
    <w:rsid w:val="002D3636"/>
    <w:rsid w:val="002D4FB1"/>
    <w:rsid w:val="002D63C0"/>
    <w:rsid w:val="002D76B1"/>
    <w:rsid w:val="002E0D4B"/>
    <w:rsid w:val="002E0F4C"/>
    <w:rsid w:val="002E4BDE"/>
    <w:rsid w:val="002E5F95"/>
    <w:rsid w:val="002E6102"/>
    <w:rsid w:val="002E677C"/>
    <w:rsid w:val="002F11E9"/>
    <w:rsid w:val="002F1C86"/>
    <w:rsid w:val="002F3D46"/>
    <w:rsid w:val="002F623B"/>
    <w:rsid w:val="00300376"/>
    <w:rsid w:val="00312CF5"/>
    <w:rsid w:val="00315DDD"/>
    <w:rsid w:val="00320A53"/>
    <w:rsid w:val="00321126"/>
    <w:rsid w:val="0032118F"/>
    <w:rsid w:val="003224EB"/>
    <w:rsid w:val="00323E03"/>
    <w:rsid w:val="00324D82"/>
    <w:rsid w:val="00327245"/>
    <w:rsid w:val="00330EAE"/>
    <w:rsid w:val="003319BA"/>
    <w:rsid w:val="00331E2F"/>
    <w:rsid w:val="003327C5"/>
    <w:rsid w:val="003373C0"/>
    <w:rsid w:val="00342AC2"/>
    <w:rsid w:val="00342F63"/>
    <w:rsid w:val="003456BD"/>
    <w:rsid w:val="003506E4"/>
    <w:rsid w:val="00354626"/>
    <w:rsid w:val="00354AFE"/>
    <w:rsid w:val="00355183"/>
    <w:rsid w:val="00355AE4"/>
    <w:rsid w:val="00356032"/>
    <w:rsid w:val="00357512"/>
    <w:rsid w:val="003610BD"/>
    <w:rsid w:val="00365FAA"/>
    <w:rsid w:val="0036605B"/>
    <w:rsid w:val="003870C9"/>
    <w:rsid w:val="00390DC3"/>
    <w:rsid w:val="0039156B"/>
    <w:rsid w:val="00392012"/>
    <w:rsid w:val="00393388"/>
    <w:rsid w:val="00393B95"/>
    <w:rsid w:val="0039452B"/>
    <w:rsid w:val="00396CC9"/>
    <w:rsid w:val="003A3813"/>
    <w:rsid w:val="003A7087"/>
    <w:rsid w:val="003B2606"/>
    <w:rsid w:val="003B3CE9"/>
    <w:rsid w:val="003B40B4"/>
    <w:rsid w:val="003B7117"/>
    <w:rsid w:val="003C1E60"/>
    <w:rsid w:val="003D0987"/>
    <w:rsid w:val="003D2FFB"/>
    <w:rsid w:val="003D3074"/>
    <w:rsid w:val="003D7A86"/>
    <w:rsid w:val="003D7DED"/>
    <w:rsid w:val="003E6E55"/>
    <w:rsid w:val="003F03BD"/>
    <w:rsid w:val="003F0FE2"/>
    <w:rsid w:val="003F0FF3"/>
    <w:rsid w:val="003F1C78"/>
    <w:rsid w:val="003F2095"/>
    <w:rsid w:val="003F2429"/>
    <w:rsid w:val="00400FCA"/>
    <w:rsid w:val="00405451"/>
    <w:rsid w:val="00405855"/>
    <w:rsid w:val="00406A67"/>
    <w:rsid w:val="00406D00"/>
    <w:rsid w:val="00411F51"/>
    <w:rsid w:val="00413F20"/>
    <w:rsid w:val="00414C84"/>
    <w:rsid w:val="004156BF"/>
    <w:rsid w:val="00415D46"/>
    <w:rsid w:val="00417B97"/>
    <w:rsid w:val="00425AA1"/>
    <w:rsid w:val="004260E4"/>
    <w:rsid w:val="004323A2"/>
    <w:rsid w:val="004367E3"/>
    <w:rsid w:val="00437745"/>
    <w:rsid w:val="00451EF1"/>
    <w:rsid w:val="0045725E"/>
    <w:rsid w:val="00461FD8"/>
    <w:rsid w:val="00473D2C"/>
    <w:rsid w:val="00474E65"/>
    <w:rsid w:val="004774D1"/>
    <w:rsid w:val="0048115A"/>
    <w:rsid w:val="00482DC2"/>
    <w:rsid w:val="00483C1E"/>
    <w:rsid w:val="00484682"/>
    <w:rsid w:val="00484F20"/>
    <w:rsid w:val="00490EF3"/>
    <w:rsid w:val="0049286E"/>
    <w:rsid w:val="004A0114"/>
    <w:rsid w:val="004A45B3"/>
    <w:rsid w:val="004A605C"/>
    <w:rsid w:val="004A7CAA"/>
    <w:rsid w:val="004B09E2"/>
    <w:rsid w:val="004B2468"/>
    <w:rsid w:val="004B461F"/>
    <w:rsid w:val="004B4622"/>
    <w:rsid w:val="004B4AE3"/>
    <w:rsid w:val="004C264B"/>
    <w:rsid w:val="004C6A21"/>
    <w:rsid w:val="004C7738"/>
    <w:rsid w:val="004D1565"/>
    <w:rsid w:val="004D326C"/>
    <w:rsid w:val="004D76BB"/>
    <w:rsid w:val="004E3053"/>
    <w:rsid w:val="004E3F3A"/>
    <w:rsid w:val="004E495A"/>
    <w:rsid w:val="004E6774"/>
    <w:rsid w:val="004F106B"/>
    <w:rsid w:val="004F253B"/>
    <w:rsid w:val="004F43F3"/>
    <w:rsid w:val="00507F65"/>
    <w:rsid w:val="00512FF7"/>
    <w:rsid w:val="005133AF"/>
    <w:rsid w:val="005137AF"/>
    <w:rsid w:val="0051412D"/>
    <w:rsid w:val="00515C3E"/>
    <w:rsid w:val="00531740"/>
    <w:rsid w:val="0053185C"/>
    <w:rsid w:val="00532856"/>
    <w:rsid w:val="0053391B"/>
    <w:rsid w:val="00533AE8"/>
    <w:rsid w:val="005558E2"/>
    <w:rsid w:val="00556AEC"/>
    <w:rsid w:val="00561024"/>
    <w:rsid w:val="0056378C"/>
    <w:rsid w:val="005803BF"/>
    <w:rsid w:val="00581BE5"/>
    <w:rsid w:val="0058486A"/>
    <w:rsid w:val="00584BFC"/>
    <w:rsid w:val="0058590E"/>
    <w:rsid w:val="0059439B"/>
    <w:rsid w:val="00594720"/>
    <w:rsid w:val="00595B39"/>
    <w:rsid w:val="00595D5C"/>
    <w:rsid w:val="00596098"/>
    <w:rsid w:val="00597CA8"/>
    <w:rsid w:val="005A4BD6"/>
    <w:rsid w:val="005A602C"/>
    <w:rsid w:val="005A6284"/>
    <w:rsid w:val="005B521A"/>
    <w:rsid w:val="005B7C41"/>
    <w:rsid w:val="005C13C8"/>
    <w:rsid w:val="005C4D6D"/>
    <w:rsid w:val="005D0638"/>
    <w:rsid w:val="005D0E4C"/>
    <w:rsid w:val="005D4510"/>
    <w:rsid w:val="005D4A7B"/>
    <w:rsid w:val="005E564D"/>
    <w:rsid w:val="005F0016"/>
    <w:rsid w:val="005F40B7"/>
    <w:rsid w:val="005F44EE"/>
    <w:rsid w:val="005F54E9"/>
    <w:rsid w:val="006000A7"/>
    <w:rsid w:val="00602BA8"/>
    <w:rsid w:val="00605973"/>
    <w:rsid w:val="006105E1"/>
    <w:rsid w:val="00611BCD"/>
    <w:rsid w:val="0061701E"/>
    <w:rsid w:val="0062111C"/>
    <w:rsid w:val="00621283"/>
    <w:rsid w:val="00622A33"/>
    <w:rsid w:val="00631734"/>
    <w:rsid w:val="00633C93"/>
    <w:rsid w:val="0063490A"/>
    <w:rsid w:val="00635268"/>
    <w:rsid w:val="0063577C"/>
    <w:rsid w:val="00637BA2"/>
    <w:rsid w:val="00640686"/>
    <w:rsid w:val="00644DF1"/>
    <w:rsid w:val="00647175"/>
    <w:rsid w:val="00651125"/>
    <w:rsid w:val="006522CC"/>
    <w:rsid w:val="006547C1"/>
    <w:rsid w:val="006570D9"/>
    <w:rsid w:val="00660B7C"/>
    <w:rsid w:val="0067021A"/>
    <w:rsid w:val="0068030A"/>
    <w:rsid w:val="00681216"/>
    <w:rsid w:val="0068794E"/>
    <w:rsid w:val="0069151D"/>
    <w:rsid w:val="00696012"/>
    <w:rsid w:val="006A31CD"/>
    <w:rsid w:val="006A730D"/>
    <w:rsid w:val="006B4E97"/>
    <w:rsid w:val="006B58B8"/>
    <w:rsid w:val="006C53B2"/>
    <w:rsid w:val="006C7939"/>
    <w:rsid w:val="006D0342"/>
    <w:rsid w:val="006D21AD"/>
    <w:rsid w:val="006D6A91"/>
    <w:rsid w:val="006D7556"/>
    <w:rsid w:val="006E1D22"/>
    <w:rsid w:val="006F29C4"/>
    <w:rsid w:val="006F4C50"/>
    <w:rsid w:val="006F5BCC"/>
    <w:rsid w:val="006F6120"/>
    <w:rsid w:val="00702E32"/>
    <w:rsid w:val="00710414"/>
    <w:rsid w:val="00712E41"/>
    <w:rsid w:val="0072158F"/>
    <w:rsid w:val="007403E7"/>
    <w:rsid w:val="00743489"/>
    <w:rsid w:val="00744CBF"/>
    <w:rsid w:val="00745837"/>
    <w:rsid w:val="00746DA1"/>
    <w:rsid w:val="00750A22"/>
    <w:rsid w:val="00751B9D"/>
    <w:rsid w:val="00755223"/>
    <w:rsid w:val="00755E5F"/>
    <w:rsid w:val="007564E1"/>
    <w:rsid w:val="0075783A"/>
    <w:rsid w:val="00760FB5"/>
    <w:rsid w:val="007635CD"/>
    <w:rsid w:val="00764DEE"/>
    <w:rsid w:val="00765F69"/>
    <w:rsid w:val="0077073F"/>
    <w:rsid w:val="007707CF"/>
    <w:rsid w:val="00771306"/>
    <w:rsid w:val="00771665"/>
    <w:rsid w:val="00773360"/>
    <w:rsid w:val="00774C4E"/>
    <w:rsid w:val="007830F4"/>
    <w:rsid w:val="00784E37"/>
    <w:rsid w:val="00787326"/>
    <w:rsid w:val="00790AC6"/>
    <w:rsid w:val="00794EFE"/>
    <w:rsid w:val="007A3F88"/>
    <w:rsid w:val="007A41FA"/>
    <w:rsid w:val="007A529C"/>
    <w:rsid w:val="007A75B8"/>
    <w:rsid w:val="007B0DFF"/>
    <w:rsid w:val="007B72A0"/>
    <w:rsid w:val="007B73D7"/>
    <w:rsid w:val="007B7E15"/>
    <w:rsid w:val="007C0188"/>
    <w:rsid w:val="007C2224"/>
    <w:rsid w:val="007C34D1"/>
    <w:rsid w:val="007C35EF"/>
    <w:rsid w:val="007C6935"/>
    <w:rsid w:val="007D593B"/>
    <w:rsid w:val="007D5B18"/>
    <w:rsid w:val="007D6F99"/>
    <w:rsid w:val="007D702A"/>
    <w:rsid w:val="007E0E5D"/>
    <w:rsid w:val="007E176B"/>
    <w:rsid w:val="007E372E"/>
    <w:rsid w:val="007E63F2"/>
    <w:rsid w:val="007E7997"/>
    <w:rsid w:val="007F08E7"/>
    <w:rsid w:val="007F17B0"/>
    <w:rsid w:val="007F7B10"/>
    <w:rsid w:val="007F7EED"/>
    <w:rsid w:val="00800D40"/>
    <w:rsid w:val="00801AE6"/>
    <w:rsid w:val="00801BCD"/>
    <w:rsid w:val="0080314B"/>
    <w:rsid w:val="00807A75"/>
    <w:rsid w:val="008266A3"/>
    <w:rsid w:val="008306AE"/>
    <w:rsid w:val="00830AF7"/>
    <w:rsid w:val="008337F5"/>
    <w:rsid w:val="0084490B"/>
    <w:rsid w:val="008460F3"/>
    <w:rsid w:val="00846326"/>
    <w:rsid w:val="0084643C"/>
    <w:rsid w:val="00857CCE"/>
    <w:rsid w:val="00867841"/>
    <w:rsid w:val="008735F5"/>
    <w:rsid w:val="008741D5"/>
    <w:rsid w:val="00880CE3"/>
    <w:rsid w:val="008829AB"/>
    <w:rsid w:val="00882BFA"/>
    <w:rsid w:val="00882C54"/>
    <w:rsid w:val="008838D0"/>
    <w:rsid w:val="008A06C4"/>
    <w:rsid w:val="008A214D"/>
    <w:rsid w:val="008A2FB1"/>
    <w:rsid w:val="008A4CE0"/>
    <w:rsid w:val="008B334C"/>
    <w:rsid w:val="008B3957"/>
    <w:rsid w:val="008B7A07"/>
    <w:rsid w:val="008C1D6F"/>
    <w:rsid w:val="008C6969"/>
    <w:rsid w:val="008C7653"/>
    <w:rsid w:val="008C77E0"/>
    <w:rsid w:val="008D061D"/>
    <w:rsid w:val="008D1C0C"/>
    <w:rsid w:val="008D36A3"/>
    <w:rsid w:val="008E162F"/>
    <w:rsid w:val="008E16E1"/>
    <w:rsid w:val="008E403E"/>
    <w:rsid w:val="008F1392"/>
    <w:rsid w:val="009047AE"/>
    <w:rsid w:val="0090775C"/>
    <w:rsid w:val="00912D9D"/>
    <w:rsid w:val="00914578"/>
    <w:rsid w:val="00916BAC"/>
    <w:rsid w:val="009171EB"/>
    <w:rsid w:val="00922B89"/>
    <w:rsid w:val="00922BE7"/>
    <w:rsid w:val="00931C50"/>
    <w:rsid w:val="0093287D"/>
    <w:rsid w:val="009340D5"/>
    <w:rsid w:val="0093413B"/>
    <w:rsid w:val="00934C68"/>
    <w:rsid w:val="009377A6"/>
    <w:rsid w:val="00944FDC"/>
    <w:rsid w:val="0095640A"/>
    <w:rsid w:val="00957A2A"/>
    <w:rsid w:val="00963734"/>
    <w:rsid w:val="009642E4"/>
    <w:rsid w:val="00965F9B"/>
    <w:rsid w:val="00970F6D"/>
    <w:rsid w:val="00976329"/>
    <w:rsid w:val="00980975"/>
    <w:rsid w:val="0098158C"/>
    <w:rsid w:val="00983321"/>
    <w:rsid w:val="00983C2A"/>
    <w:rsid w:val="009843D6"/>
    <w:rsid w:val="00992B40"/>
    <w:rsid w:val="00994A23"/>
    <w:rsid w:val="009958B5"/>
    <w:rsid w:val="009A28C6"/>
    <w:rsid w:val="009A4FB2"/>
    <w:rsid w:val="009A76DE"/>
    <w:rsid w:val="009B2B29"/>
    <w:rsid w:val="009B7F12"/>
    <w:rsid w:val="009C1139"/>
    <w:rsid w:val="009C1C28"/>
    <w:rsid w:val="009D10A7"/>
    <w:rsid w:val="009D2808"/>
    <w:rsid w:val="009D5393"/>
    <w:rsid w:val="009D603F"/>
    <w:rsid w:val="009D682E"/>
    <w:rsid w:val="009E17AA"/>
    <w:rsid w:val="009E2F93"/>
    <w:rsid w:val="009E4752"/>
    <w:rsid w:val="009E5D31"/>
    <w:rsid w:val="009E7E2A"/>
    <w:rsid w:val="009F2BDD"/>
    <w:rsid w:val="009F515B"/>
    <w:rsid w:val="009F71D2"/>
    <w:rsid w:val="00A00187"/>
    <w:rsid w:val="00A0689D"/>
    <w:rsid w:val="00A10201"/>
    <w:rsid w:val="00A20C55"/>
    <w:rsid w:val="00A30E40"/>
    <w:rsid w:val="00A32934"/>
    <w:rsid w:val="00A340DE"/>
    <w:rsid w:val="00A36452"/>
    <w:rsid w:val="00A40DCF"/>
    <w:rsid w:val="00A40E0F"/>
    <w:rsid w:val="00A427BC"/>
    <w:rsid w:val="00A51666"/>
    <w:rsid w:val="00A53CFC"/>
    <w:rsid w:val="00A56A01"/>
    <w:rsid w:val="00A61578"/>
    <w:rsid w:val="00A62B37"/>
    <w:rsid w:val="00A63429"/>
    <w:rsid w:val="00A6457C"/>
    <w:rsid w:val="00A71379"/>
    <w:rsid w:val="00A73270"/>
    <w:rsid w:val="00A77397"/>
    <w:rsid w:val="00A81C77"/>
    <w:rsid w:val="00A84E62"/>
    <w:rsid w:val="00A8632A"/>
    <w:rsid w:val="00A8688F"/>
    <w:rsid w:val="00A86F18"/>
    <w:rsid w:val="00A872AE"/>
    <w:rsid w:val="00A90622"/>
    <w:rsid w:val="00A9407C"/>
    <w:rsid w:val="00A94B5D"/>
    <w:rsid w:val="00AB14DE"/>
    <w:rsid w:val="00AB49BA"/>
    <w:rsid w:val="00AB5C08"/>
    <w:rsid w:val="00AB6750"/>
    <w:rsid w:val="00AB7060"/>
    <w:rsid w:val="00AB7606"/>
    <w:rsid w:val="00AC1CD6"/>
    <w:rsid w:val="00AD2952"/>
    <w:rsid w:val="00AE1FBE"/>
    <w:rsid w:val="00AF1202"/>
    <w:rsid w:val="00AF3965"/>
    <w:rsid w:val="00AF54C3"/>
    <w:rsid w:val="00B05FE9"/>
    <w:rsid w:val="00B06A25"/>
    <w:rsid w:val="00B1132A"/>
    <w:rsid w:val="00B13D0C"/>
    <w:rsid w:val="00B17C78"/>
    <w:rsid w:val="00B21A4A"/>
    <w:rsid w:val="00B2262F"/>
    <w:rsid w:val="00B229B5"/>
    <w:rsid w:val="00B245C6"/>
    <w:rsid w:val="00B2696F"/>
    <w:rsid w:val="00B30BDF"/>
    <w:rsid w:val="00B313EB"/>
    <w:rsid w:val="00B319EB"/>
    <w:rsid w:val="00B34327"/>
    <w:rsid w:val="00B35FF2"/>
    <w:rsid w:val="00B37788"/>
    <w:rsid w:val="00B4356E"/>
    <w:rsid w:val="00B46637"/>
    <w:rsid w:val="00B46BFD"/>
    <w:rsid w:val="00B46FE5"/>
    <w:rsid w:val="00B47E92"/>
    <w:rsid w:val="00B503CD"/>
    <w:rsid w:val="00B522E0"/>
    <w:rsid w:val="00B54FCE"/>
    <w:rsid w:val="00B57A66"/>
    <w:rsid w:val="00B57F78"/>
    <w:rsid w:val="00B61CA9"/>
    <w:rsid w:val="00B63BA0"/>
    <w:rsid w:val="00B646D6"/>
    <w:rsid w:val="00B64ADF"/>
    <w:rsid w:val="00B65593"/>
    <w:rsid w:val="00B71159"/>
    <w:rsid w:val="00B74203"/>
    <w:rsid w:val="00B77565"/>
    <w:rsid w:val="00B82F06"/>
    <w:rsid w:val="00B86C47"/>
    <w:rsid w:val="00B926E1"/>
    <w:rsid w:val="00B9319C"/>
    <w:rsid w:val="00B93BAC"/>
    <w:rsid w:val="00B968C4"/>
    <w:rsid w:val="00B975EF"/>
    <w:rsid w:val="00BA463E"/>
    <w:rsid w:val="00BA5C10"/>
    <w:rsid w:val="00BB10CA"/>
    <w:rsid w:val="00BB2433"/>
    <w:rsid w:val="00BB2876"/>
    <w:rsid w:val="00BB2C55"/>
    <w:rsid w:val="00BB442C"/>
    <w:rsid w:val="00BB6373"/>
    <w:rsid w:val="00BC0BF9"/>
    <w:rsid w:val="00BC10F3"/>
    <w:rsid w:val="00BC194D"/>
    <w:rsid w:val="00BC1977"/>
    <w:rsid w:val="00BC2036"/>
    <w:rsid w:val="00BC2F0A"/>
    <w:rsid w:val="00BC3827"/>
    <w:rsid w:val="00BC620E"/>
    <w:rsid w:val="00BC6675"/>
    <w:rsid w:val="00BC7356"/>
    <w:rsid w:val="00BD0659"/>
    <w:rsid w:val="00BD49E2"/>
    <w:rsid w:val="00BD5541"/>
    <w:rsid w:val="00BD6CF3"/>
    <w:rsid w:val="00BE5AAB"/>
    <w:rsid w:val="00BE6446"/>
    <w:rsid w:val="00BF082C"/>
    <w:rsid w:val="00BF5FC0"/>
    <w:rsid w:val="00BF6CFC"/>
    <w:rsid w:val="00BF7E0A"/>
    <w:rsid w:val="00C002B8"/>
    <w:rsid w:val="00C02654"/>
    <w:rsid w:val="00C029DA"/>
    <w:rsid w:val="00C02A92"/>
    <w:rsid w:val="00C068F1"/>
    <w:rsid w:val="00C06D90"/>
    <w:rsid w:val="00C127F1"/>
    <w:rsid w:val="00C153F9"/>
    <w:rsid w:val="00C20807"/>
    <w:rsid w:val="00C23C15"/>
    <w:rsid w:val="00C26E93"/>
    <w:rsid w:val="00C31C61"/>
    <w:rsid w:val="00C354DE"/>
    <w:rsid w:val="00C36294"/>
    <w:rsid w:val="00C371B0"/>
    <w:rsid w:val="00C44756"/>
    <w:rsid w:val="00C51EB5"/>
    <w:rsid w:val="00C53696"/>
    <w:rsid w:val="00C53974"/>
    <w:rsid w:val="00C53981"/>
    <w:rsid w:val="00C53C06"/>
    <w:rsid w:val="00C5465C"/>
    <w:rsid w:val="00C5783E"/>
    <w:rsid w:val="00C62F15"/>
    <w:rsid w:val="00C64BBE"/>
    <w:rsid w:val="00C71ADE"/>
    <w:rsid w:val="00C7391F"/>
    <w:rsid w:val="00C74633"/>
    <w:rsid w:val="00C7548A"/>
    <w:rsid w:val="00C7728C"/>
    <w:rsid w:val="00C80879"/>
    <w:rsid w:val="00C84580"/>
    <w:rsid w:val="00C91D42"/>
    <w:rsid w:val="00C938C6"/>
    <w:rsid w:val="00CA34D3"/>
    <w:rsid w:val="00CB3554"/>
    <w:rsid w:val="00CB4C67"/>
    <w:rsid w:val="00CB731A"/>
    <w:rsid w:val="00CB73DE"/>
    <w:rsid w:val="00CC0DCE"/>
    <w:rsid w:val="00CC4168"/>
    <w:rsid w:val="00CC4F78"/>
    <w:rsid w:val="00CD39EE"/>
    <w:rsid w:val="00CD6DF6"/>
    <w:rsid w:val="00CF4F57"/>
    <w:rsid w:val="00CF6487"/>
    <w:rsid w:val="00D003BF"/>
    <w:rsid w:val="00D00BA1"/>
    <w:rsid w:val="00D01627"/>
    <w:rsid w:val="00D04506"/>
    <w:rsid w:val="00D070EB"/>
    <w:rsid w:val="00D10F72"/>
    <w:rsid w:val="00D12DD6"/>
    <w:rsid w:val="00D16DA4"/>
    <w:rsid w:val="00D20BB5"/>
    <w:rsid w:val="00D22D94"/>
    <w:rsid w:val="00D25AC4"/>
    <w:rsid w:val="00D27F32"/>
    <w:rsid w:val="00D31480"/>
    <w:rsid w:val="00D40B15"/>
    <w:rsid w:val="00D4605E"/>
    <w:rsid w:val="00D51780"/>
    <w:rsid w:val="00D53234"/>
    <w:rsid w:val="00D5737A"/>
    <w:rsid w:val="00D6034C"/>
    <w:rsid w:val="00D62FCB"/>
    <w:rsid w:val="00D6710B"/>
    <w:rsid w:val="00D711E0"/>
    <w:rsid w:val="00D7418E"/>
    <w:rsid w:val="00D776F0"/>
    <w:rsid w:val="00D80FF7"/>
    <w:rsid w:val="00D837E2"/>
    <w:rsid w:val="00D864C3"/>
    <w:rsid w:val="00D90548"/>
    <w:rsid w:val="00D96798"/>
    <w:rsid w:val="00DA12AD"/>
    <w:rsid w:val="00DA369F"/>
    <w:rsid w:val="00DA60F5"/>
    <w:rsid w:val="00DA7AA9"/>
    <w:rsid w:val="00DB7A3A"/>
    <w:rsid w:val="00DC39AC"/>
    <w:rsid w:val="00DC544A"/>
    <w:rsid w:val="00DD4F18"/>
    <w:rsid w:val="00DD7494"/>
    <w:rsid w:val="00DE19D7"/>
    <w:rsid w:val="00DE4B64"/>
    <w:rsid w:val="00DE6E05"/>
    <w:rsid w:val="00DF4C9A"/>
    <w:rsid w:val="00DF4F84"/>
    <w:rsid w:val="00DF724D"/>
    <w:rsid w:val="00E0509E"/>
    <w:rsid w:val="00E070AA"/>
    <w:rsid w:val="00E11E15"/>
    <w:rsid w:val="00E13EC1"/>
    <w:rsid w:val="00E148BE"/>
    <w:rsid w:val="00E2300C"/>
    <w:rsid w:val="00E25436"/>
    <w:rsid w:val="00E25E92"/>
    <w:rsid w:val="00E31B99"/>
    <w:rsid w:val="00E34DF8"/>
    <w:rsid w:val="00E37F17"/>
    <w:rsid w:val="00E42EB4"/>
    <w:rsid w:val="00E43F69"/>
    <w:rsid w:val="00E44475"/>
    <w:rsid w:val="00E4702B"/>
    <w:rsid w:val="00E50ABD"/>
    <w:rsid w:val="00E55029"/>
    <w:rsid w:val="00E620BB"/>
    <w:rsid w:val="00E662B1"/>
    <w:rsid w:val="00E6644A"/>
    <w:rsid w:val="00E679C9"/>
    <w:rsid w:val="00E718C7"/>
    <w:rsid w:val="00E7230E"/>
    <w:rsid w:val="00E74249"/>
    <w:rsid w:val="00E74538"/>
    <w:rsid w:val="00E7677F"/>
    <w:rsid w:val="00E76C82"/>
    <w:rsid w:val="00E77660"/>
    <w:rsid w:val="00E8027E"/>
    <w:rsid w:val="00E809C7"/>
    <w:rsid w:val="00E80F5C"/>
    <w:rsid w:val="00E851CA"/>
    <w:rsid w:val="00E879CC"/>
    <w:rsid w:val="00E87DA7"/>
    <w:rsid w:val="00E9134D"/>
    <w:rsid w:val="00E961B4"/>
    <w:rsid w:val="00E96ECA"/>
    <w:rsid w:val="00EA019B"/>
    <w:rsid w:val="00EA31AE"/>
    <w:rsid w:val="00EA3223"/>
    <w:rsid w:val="00EB0E21"/>
    <w:rsid w:val="00EB46F9"/>
    <w:rsid w:val="00EB6407"/>
    <w:rsid w:val="00EB7E99"/>
    <w:rsid w:val="00ED0CBA"/>
    <w:rsid w:val="00ED2703"/>
    <w:rsid w:val="00ED3368"/>
    <w:rsid w:val="00EE10F9"/>
    <w:rsid w:val="00EE584B"/>
    <w:rsid w:val="00EF2FA4"/>
    <w:rsid w:val="00EF7A01"/>
    <w:rsid w:val="00F00A44"/>
    <w:rsid w:val="00F04AF3"/>
    <w:rsid w:val="00F05793"/>
    <w:rsid w:val="00F060E1"/>
    <w:rsid w:val="00F0664E"/>
    <w:rsid w:val="00F06692"/>
    <w:rsid w:val="00F10FB9"/>
    <w:rsid w:val="00F12406"/>
    <w:rsid w:val="00F16A87"/>
    <w:rsid w:val="00F20EBC"/>
    <w:rsid w:val="00F21645"/>
    <w:rsid w:val="00F21F9A"/>
    <w:rsid w:val="00F33166"/>
    <w:rsid w:val="00F3632E"/>
    <w:rsid w:val="00F36BC2"/>
    <w:rsid w:val="00F400A4"/>
    <w:rsid w:val="00F4184E"/>
    <w:rsid w:val="00F4372E"/>
    <w:rsid w:val="00F47783"/>
    <w:rsid w:val="00F50B80"/>
    <w:rsid w:val="00F5254A"/>
    <w:rsid w:val="00F5273D"/>
    <w:rsid w:val="00F56C1E"/>
    <w:rsid w:val="00F60C08"/>
    <w:rsid w:val="00F617C0"/>
    <w:rsid w:val="00F67B72"/>
    <w:rsid w:val="00F70392"/>
    <w:rsid w:val="00F857B2"/>
    <w:rsid w:val="00FA1061"/>
    <w:rsid w:val="00FA3BDB"/>
    <w:rsid w:val="00FA4C7F"/>
    <w:rsid w:val="00FA5BEE"/>
    <w:rsid w:val="00FA7492"/>
    <w:rsid w:val="00FB01CF"/>
    <w:rsid w:val="00FB631B"/>
    <w:rsid w:val="00FB7EC0"/>
    <w:rsid w:val="00FB7ECE"/>
    <w:rsid w:val="00FC11C2"/>
    <w:rsid w:val="00FC45D0"/>
    <w:rsid w:val="00FE0485"/>
    <w:rsid w:val="00FE18D7"/>
    <w:rsid w:val="00FE1A23"/>
    <w:rsid w:val="00FE6522"/>
    <w:rsid w:val="00FF09A2"/>
    <w:rsid w:val="00FF1155"/>
    <w:rsid w:val="00FF2B6F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E51C4"/>
  <w15:chartTrackingRefBased/>
  <w15:docId w15:val="{ADE983E4-862C-47AF-84F3-D2665563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899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F93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E2F93"/>
  </w:style>
  <w:style w:type="paragraph" w:styleId="Footer">
    <w:name w:val="footer"/>
    <w:basedOn w:val="Normal"/>
    <w:link w:val="FooterChar"/>
    <w:uiPriority w:val="99"/>
    <w:unhideWhenUsed/>
    <w:qFormat/>
    <w:rsid w:val="009E2F93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9E2F93"/>
  </w:style>
  <w:style w:type="paragraph" w:styleId="NoSpacing">
    <w:name w:val="No Spacing"/>
    <w:uiPriority w:val="1"/>
    <w:qFormat/>
    <w:rsid w:val="00230B87"/>
    <w:pPr>
      <w:spacing w:after="0" w:line="240" w:lineRule="auto"/>
    </w:pPr>
    <w:rPr>
      <w:rFonts w:ascii="Angsana New" w:hAnsi="Angsana New" w:cs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1C14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145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6644A"/>
  </w:style>
  <w:style w:type="character" w:styleId="CommentReference">
    <w:name w:val="annotation reference"/>
    <w:basedOn w:val="DefaultParagraphFont"/>
    <w:uiPriority w:val="99"/>
    <w:semiHidden/>
    <w:unhideWhenUsed/>
    <w:rsid w:val="00F60C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C0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C08"/>
    <w:rPr>
      <w:rFonts w:ascii="Angsana New" w:hAnsi="Angsana New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C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C08"/>
    <w:rPr>
      <w:rFonts w:ascii="Angsana New" w:hAnsi="Angsana New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6CCB8C6F774409A66A8CB164CCBCE" ma:contentTypeVersion="20" ma:contentTypeDescription="Create a new document." ma:contentTypeScope="" ma:versionID="4231cbe46ddccd1e0634bd38bd9504c5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412a5267e6ba11c3254fe25fb4186520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e69226-a792-4c65-883e-192bd8a3a33f" xsi:nil="true"/>
    <lcf76f155ced4ddcb4097134ff3c332f xmlns="6b383427-d0e1-484a-8c2c-e504735ed57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268AA0-5A34-40D3-8D20-7D30BF8A1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28C2B5-5A73-4A4E-B0AD-68A19838D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87A28-6A0F-487C-927E-2D736B947E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EE2856-C5CF-4DE1-8F5E-F5158B15AC0A}">
  <ds:schemaRefs>
    <ds:schemaRef ds:uri="http://schemas.microsoft.com/office/2006/metadata/properties"/>
    <ds:schemaRef ds:uri="http://schemas.microsoft.com/office/infopath/2007/PartnerControls"/>
    <ds:schemaRef ds:uri="32e69226-a792-4c65-883e-192bd8a3a33f"/>
    <ds:schemaRef ds:uri="6b383427-d0e1-484a-8c2c-e504735ed57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2037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Kajornsak Sumpatchalit</dc:creator>
  <cp:keywords/>
  <dc:description/>
  <cp:lastModifiedBy>Poontarika Pikuntong</cp:lastModifiedBy>
  <cp:revision>2</cp:revision>
  <cp:lastPrinted>2026-08-19T08:50:00Z</cp:lastPrinted>
  <dcterms:created xsi:type="dcterms:W3CDTF">2026-08-19T08:51:00Z</dcterms:created>
  <dcterms:modified xsi:type="dcterms:W3CDTF">2026-08-19T08:51:00Z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0x010100CDA6CCB8C6F774409A66A8CB164CCBCE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2021-07-24T04:48:03Z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bb5c3f1e-72a6-4e9f-921d-9823be154799</vt:lpwstr>
  </property>
  <property fmtid="{D5CDD505-2E9C-101B-9397-08002B2CF9AE}" pid="9" name="MSIP_Label_93a13704-be5e-4c4e-997b-ac174f3dc22e_ContentBits">
    <vt:lpwstr>0</vt:lpwstr>
  </property>
  <property fmtid="{D5CDD505-2E9C-101B-9397-08002B2CF9AE}" pid="10" name="GrammarlyDocumentId">
    <vt:lpwstr>a5021ea78cc1ea75a78bb4ed8cae331cf2c1d6deb97213e77732afa459164c97</vt:lpwstr>
  </property>
  <property fmtid="{D5CDD505-2E9C-101B-9397-08002B2CF9AE}" pid="11" name="MediaServiceImageTags">
    <vt:lpwstr/>
  </property>
</Properties>
</file>