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BD2B0" w14:textId="0A8CBB2F" w:rsidR="00222091" w:rsidRPr="006F5C31" w:rsidRDefault="00222091" w:rsidP="00222091">
      <w:pPr>
        <w:jc w:val="center"/>
        <w:rPr>
          <w:rFonts w:ascii="TH SarabunPSK" w:hAnsi="TH SarabunPSK" w:cs="TH SarabunPSK"/>
          <w:sz w:val="34"/>
          <w:szCs w:val="34"/>
          <w:cs/>
        </w:rPr>
      </w:pPr>
    </w:p>
    <w:p w14:paraId="7712A16C" w14:textId="3067AFD5" w:rsidR="007D09D5" w:rsidRPr="002220F9" w:rsidRDefault="00610E0A" w:rsidP="000A1D04">
      <w:pPr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2220F9">
        <w:rPr>
          <w:rFonts w:ascii="TH SarabunPSK" w:hAnsi="TH SarabunPSK" w:cs="TH SarabunPSK"/>
          <w:spacing w:val="0"/>
          <w:sz w:val="48"/>
          <w:szCs w:val="48"/>
          <w:cs/>
        </w:rPr>
        <w:t>ประกาศ</w:t>
      </w:r>
      <w:r w:rsidR="00F90B01" w:rsidRPr="002220F9">
        <w:rPr>
          <w:rFonts w:ascii="TH SarabunPSK" w:hAnsi="TH SarabunPSK" w:cs="TH SarabunPSK" w:hint="cs"/>
          <w:spacing w:val="0"/>
          <w:sz w:val="48"/>
          <w:szCs w:val="48"/>
          <w:cs/>
        </w:rPr>
        <w:t>สำนักงานคณะกรรมการกำกับหลักทรัพย์และตลาดหลักทรัพย์</w:t>
      </w:r>
    </w:p>
    <w:p w14:paraId="1EE430FE" w14:textId="0DD52B4E" w:rsidR="0001505D" w:rsidRPr="006F5C31" w:rsidRDefault="0001505D" w:rsidP="0001505D">
      <w:pPr>
        <w:jc w:val="center"/>
        <w:rPr>
          <w:rFonts w:ascii="TH SarabunPSK" w:hAnsi="TH SarabunPSK" w:cs="TH SarabunPSK"/>
          <w:sz w:val="34"/>
          <w:szCs w:val="34"/>
        </w:rPr>
      </w:pPr>
      <w:r w:rsidRPr="006F5C31">
        <w:rPr>
          <w:rFonts w:ascii="TH SarabunPSK" w:hAnsi="TH SarabunPSK" w:cs="TH SarabunPSK"/>
          <w:sz w:val="34"/>
          <w:szCs w:val="34"/>
          <w:cs/>
        </w:rPr>
        <w:t>ที่</w:t>
      </w:r>
      <w:r w:rsidRPr="006F5C31">
        <w:rPr>
          <w:rFonts w:ascii="TH SarabunPSK" w:hAnsi="TH SarabunPSK" w:cs="TH SarabunPSK"/>
          <w:sz w:val="34"/>
          <w:szCs w:val="34"/>
        </w:rPr>
        <w:t xml:space="preserve"> </w:t>
      </w:r>
      <w:r w:rsidRPr="006F5C31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ส</w:t>
      </w:r>
      <w:r w:rsidRPr="006F5C31">
        <w:rPr>
          <w:rFonts w:ascii="TH SarabunPSK" w:hAnsi="TH SarabunPSK" w:cs="TH SarabunPSK" w:hint="cs"/>
          <w:sz w:val="34"/>
          <w:szCs w:val="34"/>
          <w:cs/>
        </w:rPr>
        <w:t>จ</w:t>
      </w:r>
      <w:r w:rsidRPr="006F5C31">
        <w:rPr>
          <w:rFonts w:ascii="TH SarabunPSK" w:hAnsi="TH SarabunPSK" w:cs="TH SarabunPSK"/>
          <w:sz w:val="34"/>
          <w:szCs w:val="34"/>
        </w:rPr>
        <w:t xml:space="preserve">.  </w:t>
      </w:r>
      <w:r w:rsidR="009C0DC2">
        <w:rPr>
          <w:rFonts w:ascii="TH SarabunPSK" w:hAnsi="TH SarabunPSK" w:cs="TH SarabunPSK" w:hint="cs"/>
          <w:sz w:val="34"/>
          <w:szCs w:val="34"/>
          <w:cs/>
        </w:rPr>
        <w:t>๑๑</w:t>
      </w:r>
      <w:r w:rsidRPr="006F5C31">
        <w:rPr>
          <w:rFonts w:ascii="TH SarabunPSK" w:hAnsi="TH SarabunPSK" w:cs="TH SarabunPSK"/>
          <w:sz w:val="34"/>
          <w:szCs w:val="34"/>
          <w:cs/>
        </w:rPr>
        <w:t>/</w:t>
      </w:r>
      <w:r w:rsidRPr="006F5C31">
        <w:rPr>
          <w:rFonts w:ascii="TH SarabunPSK" w:hAnsi="TH SarabunPSK" w:cs="TH SarabunPSK" w:hint="cs"/>
          <w:sz w:val="34"/>
          <w:szCs w:val="34"/>
          <w:cs/>
        </w:rPr>
        <w:t>๒๕๖</w:t>
      </w:r>
      <w:r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206B43E1" w14:textId="17E031DE" w:rsidR="00726E7D" w:rsidRDefault="007D09D5" w:rsidP="000A1D04">
      <w:pPr>
        <w:tabs>
          <w:tab w:val="center" w:pos="4571"/>
          <w:tab w:val="right" w:pos="9142"/>
        </w:tabs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</w:t>
      </w:r>
      <w:r w:rsidR="004674A3" w:rsidRPr="002220F9">
        <w:rPr>
          <w:rFonts w:ascii="TH SarabunPSK" w:hAnsi="TH SarabunPSK" w:cs="TH SarabunPSK" w:hint="cs"/>
          <w:spacing w:val="0"/>
          <w:sz w:val="34"/>
          <w:szCs w:val="34"/>
          <w:cs/>
          <w:lang w:val="th-TH"/>
        </w:rPr>
        <w:t>หลักเกณฑ์และวิธีการจัดทำสรุปข้อมูล</w:t>
      </w:r>
      <w:r w:rsidR="00DF5CE6" w:rsidRPr="002220F9">
        <w:rPr>
          <w:rFonts w:ascii="TH SarabunPSK" w:hAnsi="TH SarabunPSK" w:cs="TH SarabunPSK" w:hint="cs"/>
          <w:spacing w:val="0"/>
          <w:sz w:val="34"/>
          <w:szCs w:val="34"/>
          <w:cs/>
          <w:lang w:val="th-TH"/>
        </w:rPr>
        <w:t>สำคัญของตราสาร</w:t>
      </w:r>
    </w:p>
    <w:p w14:paraId="25044F79" w14:textId="2E54BE98" w:rsidR="007D09D5" w:rsidRPr="002220F9" w:rsidRDefault="00531832" w:rsidP="001A0F36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2220F9">
        <w:rPr>
          <w:rFonts w:ascii="TH SarabunPSK" w:hAnsi="TH SarabunPSK" w:cs="TH SarabunPSK" w:hint="cs"/>
          <w:spacing w:val="0"/>
          <w:sz w:val="34"/>
          <w:szCs w:val="34"/>
        </w:rPr>
        <w:t>(</w:t>
      </w:r>
      <w:r w:rsidRPr="002220F9">
        <w:rPr>
          <w:rFonts w:ascii="TH SarabunPSK" w:hAnsi="TH SarabunPSK" w:cs="TH SarabunPSK" w:hint="cs"/>
          <w:spacing w:val="0"/>
          <w:sz w:val="34"/>
          <w:szCs w:val="34"/>
          <w:cs/>
        </w:rPr>
        <w:t>ฉบับ</w:t>
      </w:r>
      <w:r w:rsidRPr="00D62E8C">
        <w:rPr>
          <w:rFonts w:ascii="TH SarabunPSK" w:hAnsi="TH SarabunPSK" w:cs="TH SarabunPSK" w:hint="cs"/>
          <w:spacing w:val="0"/>
          <w:sz w:val="34"/>
          <w:szCs w:val="34"/>
          <w:cs/>
        </w:rPr>
        <w:t>ที่</w:t>
      </w:r>
      <w:r w:rsidR="00636358" w:rsidRPr="00E92913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9C0DC2">
        <w:rPr>
          <w:rFonts w:ascii="TH SarabunPSK" w:hAnsi="TH SarabunPSK" w:cs="TH SarabunPSK" w:hint="cs"/>
          <w:sz w:val="34"/>
          <w:szCs w:val="34"/>
          <w:cs/>
        </w:rPr>
        <w:t>๗</w:t>
      </w:r>
      <w:r w:rsidRPr="00D62E8C">
        <w:rPr>
          <w:rFonts w:ascii="TH SarabunPSK" w:hAnsi="TH SarabunPSK" w:cs="TH SarabunPSK" w:hint="cs"/>
          <w:spacing w:val="0"/>
          <w:sz w:val="34"/>
          <w:szCs w:val="34"/>
        </w:rPr>
        <w:t>)</w:t>
      </w: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22C0900D" w14:textId="3021462B" w:rsidR="00BB40F1" w:rsidRPr="002220F9" w:rsidRDefault="00ED67CD" w:rsidP="001A0F36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2220F9">
        <w:rPr>
          <w:rFonts w:ascii="TH SarabunPSK" w:hAnsi="TH SarabunPSK" w:cs="TH SarabunPSK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5FC55" wp14:editId="3A0B0A43">
                <wp:simplePos x="0" y="0"/>
                <wp:positionH relativeFrom="column">
                  <wp:posOffset>1922780</wp:posOffset>
                </wp:positionH>
                <wp:positionV relativeFrom="paragraph">
                  <wp:posOffset>5080</wp:posOffset>
                </wp:positionV>
                <wp:extent cx="20193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1A5DDB2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4pt,.4pt" to="310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" strokecolor="#0d0d0d [3069]" strokeweight=".5pt">
                <v:stroke joinstyle="miter"/>
              </v:line>
            </w:pict>
          </mc:Fallback>
        </mc:AlternateContent>
      </w:r>
    </w:p>
    <w:p w14:paraId="31698BA8" w14:textId="2ABCF39A" w:rsidR="007D09D5" w:rsidRPr="00132444" w:rsidRDefault="00501E9D" w:rsidP="00AB27E7">
      <w:pPr>
        <w:ind w:firstLine="805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2F21B4">
        <w:rPr>
          <w:rFonts w:ascii="TH SarabunPSK" w:hAnsi="TH SarabunPSK" w:cs="TH SarabunPSK"/>
          <w:spacing w:val="0"/>
          <w:sz w:val="34"/>
          <w:szCs w:val="34"/>
          <w:cs/>
        </w:rPr>
        <w:t>อาศัยอำนาจตามความใน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BB40F1" w:rsidRPr="002F21B4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A84ED8" w:rsidRPr="002F21B4">
        <w:rPr>
          <w:rFonts w:ascii="TH SarabunPSK" w:hAnsi="TH SarabunPSK" w:cs="TH SarabunPSK"/>
          <w:spacing w:val="0"/>
          <w:sz w:val="34"/>
          <w:szCs w:val="34"/>
          <w:cs/>
        </w:rPr>
        <w:t>๑๒</w:t>
      </w:r>
      <w:r w:rsidR="00D6567A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434184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วรรคสอง 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7D5B49" w:rsidRPr="002F21B4">
        <w:rPr>
          <w:rFonts w:ascii="TH SarabunPSK" w:hAnsi="TH SarabunPSK" w:cs="TH SarabunPSK"/>
          <w:spacing w:val="0"/>
          <w:sz w:val="34"/>
          <w:szCs w:val="34"/>
          <w:cs/>
        </w:rPr>
        <w:t>แห่ง</w:t>
      </w:r>
      <w:r w:rsidR="00667D5B" w:rsidRPr="002F21B4">
        <w:rPr>
          <w:rFonts w:ascii="TH SarabunPSK" w:hAnsi="TH SarabunPSK" w:cs="TH SarabunPSK"/>
          <w:spacing w:val="0"/>
          <w:sz w:val="34"/>
          <w:szCs w:val="34"/>
          <w:cs/>
        </w:rPr>
        <w:t>ประกาศคณะกรรมการกำกับตลาดทุน</w:t>
      </w:r>
      <w:r w:rsidR="000A1FC0" w:rsidRPr="00132444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ที่  ทจ.  ๑๙/๒๕๖๕  เรื่อง  การยื่นแบบแสดงรายการข้อมูลการเสนอขายตราสารหนี้</w:t>
      </w:r>
      <w:r w:rsidR="00E72E99" w:rsidRPr="002F21B4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ลงวันที่</w:t>
      </w:r>
      <w:r w:rsidR="00C22824" w:rsidRPr="002F21B4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132444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C15797" w:rsidRPr="002F21B4">
        <w:rPr>
          <w:rFonts w:ascii="TH SarabunPSK" w:hAnsi="TH SarabunPSK" w:cs="TH SarabunPSK"/>
          <w:spacing w:val="0"/>
          <w:sz w:val="34"/>
          <w:szCs w:val="34"/>
          <w:cs/>
        </w:rPr>
        <w:t>๒๓</w:t>
      </w:r>
      <w:r w:rsidR="00C15797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กันยายน  </w:t>
      </w:r>
      <w:r w:rsidR="00E72E99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พ.ศ.  </w:t>
      </w:r>
      <w:r w:rsidR="00C15797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>๒๕๖๕</w:t>
      </w:r>
      <w:r w:rsidR="0061201F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46630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และข้อ  ๔๓  วรรคสอง  แห่งประกาศคณะกรรมการกำกับตลาดทุน  </w:t>
      </w:r>
      <w:r w:rsidR="00F540BA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46630C">
        <w:rPr>
          <w:rFonts w:ascii="TH SarabunPSK" w:hAnsi="TH SarabunPSK" w:cs="TH SarabunPSK" w:hint="cs"/>
          <w:spacing w:val="0"/>
          <w:sz w:val="34"/>
          <w:szCs w:val="34"/>
          <w:cs/>
        </w:rPr>
        <w:t>ที่  ทด</w:t>
      </w:r>
      <w:r w:rsidR="0046630C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46630C">
        <w:rPr>
          <w:rFonts w:ascii="TH SarabunPSK" w:hAnsi="TH SarabunPSK" w:cs="TH SarabunPSK" w:hint="cs"/>
          <w:spacing w:val="0"/>
          <w:sz w:val="34"/>
          <w:szCs w:val="34"/>
          <w:cs/>
        </w:rPr>
        <w:t>๒</w:t>
      </w:r>
      <w:r w:rsidR="0046630C">
        <w:rPr>
          <w:rFonts w:ascii="TH SarabunPSK" w:hAnsi="TH SarabunPSK" w:cs="TH SarabunPSK"/>
          <w:spacing w:val="0"/>
          <w:sz w:val="34"/>
          <w:szCs w:val="34"/>
        </w:rPr>
        <w:t>/</w:t>
      </w:r>
      <w:r w:rsidR="0046630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๒๕๕๔  </w:t>
      </w:r>
      <w:r w:rsidR="006B534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เรื่อง  ข้อกำหนดที่เกี่ยวกับการออกและเสนอขายศุกูก  และการเปิดเผยข้อมูล  </w:t>
      </w:r>
      <w:r w:rsidR="00FA1F8D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6B5348">
        <w:rPr>
          <w:rFonts w:ascii="TH SarabunPSK" w:hAnsi="TH SarabunPSK" w:cs="TH SarabunPSK" w:hint="cs"/>
          <w:spacing w:val="0"/>
          <w:sz w:val="34"/>
          <w:szCs w:val="34"/>
          <w:cs/>
        </w:rPr>
        <w:t>ลงวันที่  ๑๐  มกราคม  พ</w:t>
      </w:r>
      <w:r w:rsidR="006B5348">
        <w:rPr>
          <w:rFonts w:ascii="TH SarabunPSK" w:hAnsi="TH SarabunPSK" w:cs="TH SarabunPSK"/>
          <w:spacing w:val="0"/>
          <w:sz w:val="34"/>
          <w:szCs w:val="34"/>
        </w:rPr>
        <w:t>.</w:t>
      </w:r>
      <w:r w:rsidR="006B5348">
        <w:rPr>
          <w:rFonts w:ascii="TH SarabunPSK" w:hAnsi="TH SarabunPSK" w:cs="TH SarabunPSK" w:hint="cs"/>
          <w:spacing w:val="0"/>
          <w:sz w:val="34"/>
          <w:szCs w:val="34"/>
          <w:cs/>
        </w:rPr>
        <w:t>ศ</w:t>
      </w:r>
      <w:r w:rsidR="006B5348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7A543B">
        <w:rPr>
          <w:rFonts w:ascii="TH SarabunPSK" w:hAnsi="TH SarabunPSK" w:cs="TH SarabunPSK" w:hint="cs"/>
          <w:spacing w:val="0"/>
          <w:sz w:val="34"/>
          <w:szCs w:val="34"/>
          <w:cs/>
        </w:rPr>
        <w:t>๒๕๕๔  ซึ่งแก้ไขเพิ่มเติมโดยประกาศคณะกรรมการกำกับตลาดทุน</w:t>
      </w:r>
      <w:r w:rsidR="00FA1F8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FA1F8D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7A543B">
        <w:rPr>
          <w:rFonts w:ascii="TH SarabunPSK" w:hAnsi="TH SarabunPSK" w:cs="TH SarabunPSK" w:hint="cs"/>
          <w:spacing w:val="0"/>
          <w:sz w:val="34"/>
          <w:szCs w:val="34"/>
          <w:cs/>
        </w:rPr>
        <w:t>ที่</w:t>
      </w:r>
      <w:r w:rsidR="008B701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ทจ</w:t>
      </w:r>
      <w:r w:rsidR="008B7018">
        <w:rPr>
          <w:rFonts w:ascii="TH SarabunPSK" w:hAnsi="TH SarabunPSK" w:cs="TH SarabunPSK"/>
          <w:spacing w:val="0"/>
          <w:sz w:val="34"/>
          <w:szCs w:val="34"/>
        </w:rPr>
        <w:t>.</w:t>
      </w:r>
      <w:r w:rsidR="008B701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๑๗</w:t>
      </w:r>
      <w:r w:rsidR="008B7018">
        <w:rPr>
          <w:rFonts w:ascii="TH SarabunPSK" w:hAnsi="TH SarabunPSK" w:cs="TH SarabunPSK"/>
          <w:spacing w:val="0"/>
          <w:sz w:val="34"/>
          <w:szCs w:val="34"/>
        </w:rPr>
        <w:t>/</w:t>
      </w:r>
      <w:r w:rsidR="008B701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๒๕๖๕  เรื่อง  ข้อกำหนดที่เกี่ยวกับการออกและเสนอขายศุกูก  และการเปิดเผยข้อมูล  </w:t>
      </w:r>
      <w:r w:rsidR="008B7018">
        <w:rPr>
          <w:rFonts w:ascii="TH SarabunPSK" w:hAnsi="TH SarabunPSK" w:cs="TH SarabunPSK"/>
          <w:spacing w:val="0"/>
          <w:sz w:val="34"/>
          <w:szCs w:val="34"/>
        </w:rPr>
        <w:t>(</w:t>
      </w:r>
      <w:r w:rsidR="008B7018">
        <w:rPr>
          <w:rFonts w:ascii="TH SarabunPSK" w:hAnsi="TH SarabunPSK" w:cs="TH SarabunPSK" w:hint="cs"/>
          <w:spacing w:val="0"/>
          <w:sz w:val="34"/>
          <w:szCs w:val="34"/>
          <w:cs/>
        </w:rPr>
        <w:t>ฉบับที่  ๑๔</w:t>
      </w:r>
      <w:r w:rsidR="008B7018">
        <w:rPr>
          <w:rFonts w:ascii="TH SarabunPSK" w:hAnsi="TH SarabunPSK" w:cs="TH SarabunPSK"/>
          <w:spacing w:val="0"/>
          <w:sz w:val="34"/>
          <w:szCs w:val="34"/>
        </w:rPr>
        <w:t>)</w:t>
      </w:r>
      <w:r w:rsidR="008B7018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ลงวันที่  </w:t>
      </w:r>
      <w:r w:rsidR="005456E6">
        <w:rPr>
          <w:rFonts w:ascii="TH SarabunPSK" w:hAnsi="TH SarabunPSK" w:cs="TH SarabunPSK" w:hint="cs"/>
          <w:spacing w:val="0"/>
          <w:sz w:val="34"/>
          <w:szCs w:val="34"/>
          <w:cs/>
        </w:rPr>
        <w:t>๒๓  กันยายน  พ</w:t>
      </w:r>
      <w:r w:rsidR="005456E6">
        <w:rPr>
          <w:rFonts w:ascii="TH SarabunPSK" w:hAnsi="TH SarabunPSK" w:cs="TH SarabunPSK"/>
          <w:spacing w:val="0"/>
          <w:sz w:val="34"/>
          <w:szCs w:val="34"/>
        </w:rPr>
        <w:t>.</w:t>
      </w:r>
      <w:r w:rsidR="005456E6">
        <w:rPr>
          <w:rFonts w:ascii="TH SarabunPSK" w:hAnsi="TH SarabunPSK" w:cs="TH SarabunPSK" w:hint="cs"/>
          <w:spacing w:val="0"/>
          <w:sz w:val="34"/>
          <w:szCs w:val="34"/>
          <w:cs/>
        </w:rPr>
        <w:t>ศ</w:t>
      </w:r>
      <w:r w:rsidR="005456E6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5456E6">
        <w:rPr>
          <w:rFonts w:ascii="TH SarabunPSK" w:hAnsi="TH SarabunPSK" w:cs="TH SarabunPSK" w:hint="cs"/>
          <w:spacing w:val="0"/>
          <w:sz w:val="34"/>
          <w:szCs w:val="34"/>
          <w:cs/>
        </w:rPr>
        <w:t>๒๕๖๕</w:t>
      </w:r>
      <w:r w:rsidR="0046630C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61201F" w:rsidRPr="00132444">
        <w:rPr>
          <w:rFonts w:ascii="TH SarabunPSK" w:hAnsi="TH SarabunPSK" w:cs="TH SarabunPSK" w:hint="cs"/>
          <w:spacing w:val="0"/>
          <w:sz w:val="34"/>
          <w:szCs w:val="34"/>
          <w:cs/>
        </w:rPr>
        <w:t>สำนักงานออกประกาศ</w:t>
      </w:r>
      <w:r w:rsidRPr="00132444">
        <w:rPr>
          <w:rFonts w:ascii="TH SarabunPSK" w:hAnsi="TH SarabunPSK" w:cs="TH SarabunPSK"/>
          <w:spacing w:val="0"/>
          <w:sz w:val="34"/>
          <w:szCs w:val="34"/>
          <w:cs/>
        </w:rPr>
        <w:t>ไว้</w:t>
      </w:r>
      <w:r w:rsidR="00851DD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132444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52AB04B9" w14:textId="287440F9" w:rsidR="00AD7D6E" w:rsidRPr="00894F7F" w:rsidRDefault="007D09D5" w:rsidP="00AB27E7">
      <w:pPr>
        <w:tabs>
          <w:tab w:val="left" w:pos="1282"/>
          <w:tab w:val="left" w:pos="1710"/>
        </w:tabs>
        <w:ind w:firstLine="805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9E38EA" w:rsidRPr="00894F7F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BB40F1" w:rsidRPr="00894F7F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="009E38EA" w:rsidRPr="00894F7F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3E32DE" w:rsidRPr="00894F7F">
        <w:rPr>
          <w:rFonts w:ascii="TH SarabunPSK" w:hAnsi="TH SarabunPSK" w:cs="TH SarabunPSK"/>
          <w:spacing w:val="0"/>
          <w:sz w:val="34"/>
          <w:szCs w:val="34"/>
          <w:cs/>
        </w:rPr>
        <w:t>ให้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  <w:cs/>
        </w:rPr>
        <w:t xml:space="preserve">ยกเลิกแบบสรุปข้อมูลสำคัญของตราสาร  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</w:rPr>
        <w:t xml:space="preserve">(Factsheet)  </w:t>
      </w:r>
      <w:r w:rsidR="00B137A1" w:rsidRPr="00894F7F">
        <w:rPr>
          <w:rFonts w:ascii="TH SarabunPSK" w:hAnsi="TH SarabunPSK" w:cs="TH SarabunPSK"/>
          <w:spacing w:val="0"/>
          <w:sz w:val="34"/>
          <w:szCs w:val="34"/>
          <w:cs/>
        </w:rPr>
        <w:t>ท้ายประกาศสำนักงานคณะกรรมการกำกับหลักทรัพย์และตลาดหลักทรัพย์  ที่  สจ.  ๒๙/๒๕๖๕  เรื่อง  หลักเกณฑ์และวิธีการจัดทำสรุปข้อมูลสำคัญของตราสาร  ลงวันที่  ๒๓  กันยายน  พ.ศ.  ๒๕๖๕  ซึ่งแก้ไขเพิ่มเติมโดย</w:t>
      </w:r>
      <w:r w:rsidR="00B137A1" w:rsidRPr="00B93020">
        <w:rPr>
          <w:rFonts w:ascii="TH SarabunPSK" w:hAnsi="TH SarabunPSK" w:cs="TH SarabunPSK"/>
          <w:spacing w:val="0"/>
          <w:sz w:val="34"/>
          <w:szCs w:val="34"/>
          <w:cs/>
        </w:rPr>
        <w:t>ประกาศ</w:t>
      </w:r>
      <w:r w:rsidR="00382192" w:rsidRPr="003D2C5D">
        <w:rPr>
          <w:rFonts w:ascii="TH SarabunPSK" w:hAnsi="TH SarabunPSK" w:cs="TH SarabunPSK"/>
          <w:spacing w:val="0"/>
          <w:sz w:val="34"/>
          <w:szCs w:val="34"/>
          <w:cs/>
        </w:rPr>
        <w:t>สำนักงานคณะกรรมการกำกับหลักทรัพย์และตลาดหลักทรัพย์  ที่  สจ.</w:t>
      </w:r>
      <w:r w:rsidR="00B37852" w:rsidRPr="003D2C5D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๓๙</w:t>
      </w:r>
      <w:r w:rsidR="0028167A" w:rsidRPr="003D2C5D">
        <w:rPr>
          <w:rFonts w:ascii="TH SarabunPSK" w:hAnsi="TH SarabunPSK" w:cs="TH SarabunPSK"/>
          <w:spacing w:val="0"/>
          <w:sz w:val="34"/>
          <w:szCs w:val="34"/>
        </w:rPr>
        <w:t>/</w:t>
      </w:r>
      <w:r w:rsidR="0028167A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๒๕๖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๘</w:t>
      </w:r>
      <w:r w:rsidR="009F2043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382192" w:rsidRPr="003D2C5D">
        <w:rPr>
          <w:rFonts w:ascii="TH SarabunPSK" w:hAnsi="TH SarabunPSK" w:cs="TH SarabunPSK"/>
          <w:spacing w:val="0"/>
          <w:sz w:val="34"/>
          <w:szCs w:val="34"/>
          <w:cs/>
        </w:rPr>
        <w:t>เรื่อง  หลักเกณฑ์และวิธีการจัดทำสรุปข้อมูลสำคัญของตราสาร  (ฉบับที่</w:t>
      </w:r>
      <w:r w:rsidR="00B37852" w:rsidRPr="003D2C5D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๖</w:t>
      </w:r>
      <w:r w:rsidR="00382192" w:rsidRPr="003D2C5D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EE444A" w:rsidRPr="003D2C5D">
        <w:rPr>
          <w:rFonts w:ascii="TH SarabunPSK" w:hAnsi="TH SarabunPSK" w:cs="TH SarabunPSK"/>
          <w:spacing w:val="0"/>
          <w:sz w:val="34"/>
          <w:szCs w:val="34"/>
          <w:cs/>
        </w:rPr>
        <w:t xml:space="preserve">  ลงวันที</w:t>
      </w:r>
      <w:r w:rsidR="00B3785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่</w:t>
      </w:r>
      <w:r w:rsidR="009F2043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๗</w:t>
      </w:r>
      <w:r w:rsidR="009F2043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พฤศจิกายน</w:t>
      </w:r>
      <w:r w:rsidR="005B5B90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5E0968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พ.</w:t>
      </w:r>
      <w:r w:rsidR="001C7A96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ศ</w:t>
      </w:r>
      <w:r w:rsidR="005E0968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.  ๒๕๖</w:t>
      </w:r>
      <w:r w:rsidR="00E62312" w:rsidRPr="003D2C5D">
        <w:rPr>
          <w:rFonts w:ascii="TH SarabunPSK" w:hAnsi="TH SarabunPSK" w:cs="TH SarabunPSK" w:hint="cs"/>
          <w:spacing w:val="0"/>
          <w:sz w:val="34"/>
          <w:szCs w:val="34"/>
          <w:cs/>
        </w:rPr>
        <w:t>๘</w:t>
      </w:r>
      <w:r w:rsidR="00A04E49" w:rsidRPr="003D2C5D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9F2043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A04E49" w:rsidRPr="00894F7F">
        <w:rPr>
          <w:rFonts w:ascii="TH SarabunPSK" w:hAnsi="TH SarabunPSK" w:cs="TH SarabunPSK"/>
          <w:spacing w:val="0"/>
          <w:sz w:val="34"/>
          <w:szCs w:val="34"/>
          <w:cs/>
        </w:rPr>
        <w:t xml:space="preserve">และให้ใช้แบบสรุปข้อมูลสำคัญของตราสาร  </w:t>
      </w:r>
      <w:r w:rsidR="00A04E49" w:rsidRPr="00894F7F">
        <w:rPr>
          <w:rFonts w:ascii="TH SarabunPSK" w:hAnsi="TH SarabunPSK" w:cs="TH SarabunPSK"/>
          <w:spacing w:val="0"/>
          <w:sz w:val="34"/>
          <w:szCs w:val="34"/>
        </w:rPr>
        <w:t>(Factsheet)</w:t>
      </w:r>
      <w:r w:rsidR="009F204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04E49" w:rsidRPr="00894F7F">
        <w:rPr>
          <w:rFonts w:ascii="TH SarabunPSK" w:hAnsi="TH SarabunPSK" w:cs="TH SarabunPSK"/>
          <w:spacing w:val="0"/>
          <w:sz w:val="34"/>
          <w:szCs w:val="34"/>
          <w:cs/>
        </w:rPr>
        <w:t>ท้ายประกาศนี้แทน</w:t>
      </w:r>
    </w:p>
    <w:p w14:paraId="2CD40848" w14:textId="54347089" w:rsidR="002B6D60" w:rsidRPr="00301E02" w:rsidRDefault="007D09D5" w:rsidP="00AB27E7">
      <w:pPr>
        <w:tabs>
          <w:tab w:val="left" w:pos="1282"/>
          <w:tab w:val="left" w:pos="1710"/>
          <w:tab w:val="left" w:pos="5490"/>
          <w:tab w:val="left" w:pos="5940"/>
          <w:tab w:val="left" w:pos="6750"/>
          <w:tab w:val="left" w:pos="7200"/>
        </w:tabs>
        <w:ind w:firstLine="805"/>
        <w:rPr>
          <w:rFonts w:ascii="TH SarabunPSK" w:hAnsi="TH SarabunPSK" w:cs="TH SarabunPSK"/>
          <w:noProof/>
          <w:spacing w:val="-7"/>
          <w:sz w:val="34"/>
          <w:szCs w:val="34"/>
        </w:rPr>
      </w:pP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A24FB6" w:rsidRPr="002220F9">
        <w:rPr>
          <w:rFonts w:ascii="TH SarabunPSK" w:hAnsi="TH SarabunPSK" w:cs="TH SarabunPSK"/>
          <w:spacing w:val="0"/>
          <w:sz w:val="34"/>
          <w:szCs w:val="34"/>
        </w:rPr>
        <w:tab/>
      </w:r>
      <w:r w:rsidR="00BB40F1" w:rsidRPr="002220F9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="00A24FB6" w:rsidRPr="002220F9">
        <w:rPr>
          <w:rFonts w:ascii="TH SarabunPSK" w:hAnsi="TH SarabunPSK" w:cs="TH SarabunPSK"/>
          <w:spacing w:val="0"/>
          <w:sz w:val="34"/>
          <w:szCs w:val="34"/>
        </w:rPr>
        <w:tab/>
      </w:r>
      <w:r w:rsidR="002B6D60" w:rsidRPr="00FA7B0C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</w:t>
      </w:r>
      <w:r w:rsidR="009C0DC2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่  </w:t>
      </w:r>
      <w:r w:rsidR="009C0DC2">
        <w:rPr>
          <w:rFonts w:ascii="TH SarabunPSK" w:hAnsi="TH SarabunPSK" w:cs="TH SarabunPSK" w:hint="cs"/>
          <w:sz w:val="34"/>
          <w:szCs w:val="34"/>
          <w:cs/>
        </w:rPr>
        <w:t xml:space="preserve">๑๖  กันยายน  พ.ศ.  ๒๕๖๙  </w:t>
      </w:r>
      <w:r w:rsidR="002B6D60" w:rsidRPr="00F270F1">
        <w:rPr>
          <w:rFonts w:ascii="TH SarabunPSK" w:hAnsi="TH SarabunPSK" w:cs="TH SarabunPSK"/>
          <w:sz w:val="34"/>
          <w:szCs w:val="34"/>
          <w:cs/>
        </w:rPr>
        <w:t>เป็นต้นไป</w:t>
      </w:r>
    </w:p>
    <w:p w14:paraId="31E381CF" w14:textId="782C6FFA" w:rsidR="00ED67CD" w:rsidRPr="001A0F36" w:rsidRDefault="002B6D60" w:rsidP="001A0F36">
      <w:pPr>
        <w:tabs>
          <w:tab w:val="left" w:pos="1282"/>
          <w:tab w:val="left" w:pos="1710"/>
        </w:tabs>
        <w:ind w:firstLine="1890"/>
        <w:jc w:val="thaiDistribute"/>
        <w:rPr>
          <w:rFonts w:ascii="TH SarabunPSK" w:eastAsia="Calibri" w:hAnsi="TH SarabunPSK" w:cs="TH SarabunPSK"/>
          <w:spacing w:val="0"/>
          <w:sz w:val="34"/>
          <w:szCs w:val="34"/>
        </w:rPr>
      </w:pPr>
      <w:r w:rsidRPr="00FA7B0C">
        <w:rPr>
          <w:rFonts w:ascii="TH SarabunPSK" w:eastAsia="Calibri" w:hAnsi="TH SarabunPSK" w:cs="TH SarabunPSK"/>
          <w:snapToGrid w:val="0"/>
          <w:spacing w:val="0"/>
          <w:kern w:val="2"/>
          <w:sz w:val="34"/>
          <w:szCs w:val="34"/>
          <w:cs/>
        </w:rPr>
        <w:t>ประกาศ  ณ  วันที่</w:t>
      </w:r>
      <w:r w:rsidR="00FE5B43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CF3EEC">
        <w:rPr>
          <w:rFonts w:ascii="TH SarabunPSK" w:hAnsi="TH SarabunPSK" w:cs="TH SarabunPSK" w:hint="cs"/>
          <w:sz w:val="34"/>
          <w:szCs w:val="34"/>
          <w:cs/>
        </w:rPr>
        <w:t>๘  กันยายน  พ.ศ.  ๒๕๖๙</w:t>
      </w:r>
    </w:p>
    <w:p w14:paraId="5C2EEE05" w14:textId="77777777" w:rsidR="00ED67CD" w:rsidRPr="00894F7F" w:rsidRDefault="00ED67CD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47F63144" w14:textId="77777777" w:rsidR="00ED67CD" w:rsidRDefault="00ED67CD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552E6A4C" w14:textId="77777777" w:rsidR="007C51D6" w:rsidRPr="00894F7F" w:rsidRDefault="007C51D6" w:rsidP="001A0F36">
      <w:pPr>
        <w:tabs>
          <w:tab w:val="center" w:pos="5580"/>
        </w:tabs>
        <w:rPr>
          <w:rFonts w:ascii="TH SarabunPSK" w:eastAsia="Calibri" w:hAnsi="TH SarabunPSK" w:cs="TH SarabunPSK"/>
          <w:spacing w:val="0"/>
          <w:sz w:val="34"/>
          <w:szCs w:val="34"/>
        </w:rPr>
      </w:pPr>
    </w:p>
    <w:p w14:paraId="7FA9C7F1" w14:textId="70BAC3CB" w:rsidR="00A057BB" w:rsidRPr="002220F9" w:rsidRDefault="00A057BB" w:rsidP="001A0F36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894F7F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bookmarkStart w:id="0" w:name="_Hlk57032377"/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2220F9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135037F9" w14:textId="0C8570F3" w:rsidR="00570703" w:rsidRDefault="00A057BB" w:rsidP="001A0F36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</w:t>
      </w:r>
      <w:r w:rsidR="00570703">
        <w:rPr>
          <w:rFonts w:ascii="TH SarabunPSK" w:eastAsia="Times New Roman" w:hAnsi="TH SarabunPSK" w:cs="TH SarabunPSK" w:hint="cs"/>
          <w:color w:val="000000"/>
          <w:spacing w:val="0"/>
          <w:sz w:val="34"/>
          <w:szCs w:val="34"/>
          <w:cs/>
        </w:rPr>
        <w:t>ร</w:t>
      </w:r>
    </w:p>
    <w:p w14:paraId="386735CF" w14:textId="2B3DD5E1" w:rsidR="00172A3E" w:rsidRPr="002220F9" w:rsidRDefault="00A057BB" w:rsidP="00FA7B0C">
      <w:pPr>
        <w:tabs>
          <w:tab w:val="left" w:pos="4320"/>
          <w:tab w:val="center" w:pos="5580"/>
        </w:tabs>
        <w:ind w:firstLine="2070"/>
        <w:jc w:val="center"/>
        <w:rPr>
          <w:rFonts w:ascii="TH SarabunPSK" w:eastAsia="Times New Roman" w:hAnsi="TH SarabunPSK" w:cs="TH SarabunPSK"/>
          <w:spacing w:val="0"/>
          <w:sz w:val="34"/>
          <w:szCs w:val="34"/>
        </w:rPr>
      </w:pPr>
      <w:r w:rsidRPr="002220F9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sectPr w:rsidR="00172A3E" w:rsidRPr="002220F9" w:rsidSect="00DA0276">
      <w:headerReference w:type="default" r:id="rId11"/>
      <w:headerReference w:type="first" r:id="rId12"/>
      <w:pgSz w:w="11906" w:h="16838" w:code="9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A540" w14:textId="77777777" w:rsidR="009618B3" w:rsidRDefault="009618B3" w:rsidP="009928A1">
      <w:r>
        <w:separator/>
      </w:r>
    </w:p>
  </w:endnote>
  <w:endnote w:type="continuationSeparator" w:id="0">
    <w:p w14:paraId="63465B62" w14:textId="77777777" w:rsidR="009618B3" w:rsidRDefault="009618B3" w:rsidP="0099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C771" w14:textId="77777777" w:rsidR="009618B3" w:rsidRDefault="009618B3" w:rsidP="009928A1">
      <w:r>
        <w:separator/>
      </w:r>
    </w:p>
  </w:footnote>
  <w:footnote w:type="continuationSeparator" w:id="0">
    <w:p w14:paraId="74F94B2F" w14:textId="77777777" w:rsidR="009618B3" w:rsidRDefault="009618B3" w:rsidP="00992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14AA09F9" w:rsidR="00BD4EB6" w:rsidRPr="009E1D5E" w:rsidRDefault="00000000" w:rsidP="00E20C4F">
    <w:pPr>
      <w:pStyle w:val="Header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9E1D5E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BB40F1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9E1D5E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E95D" w14:textId="1AD13E56" w:rsidR="00BD4EB6" w:rsidRPr="00D0549D" w:rsidRDefault="003D2C5D" w:rsidP="00D0549D">
    <w:pPr>
      <w:pStyle w:val="Header"/>
      <w:tabs>
        <w:tab w:val="clear" w:pos="4513"/>
        <w:tab w:val="clear" w:pos="9026"/>
      </w:tabs>
      <w:jc w:val="right"/>
      <w:rPr>
        <w:rFonts w:ascii="TH SarabunPSK" w:hAnsi="TH SarabunPSK" w:cs="TH SarabunPSK"/>
        <w:spacing w:val="0"/>
        <w:szCs w:val="32"/>
        <w: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8513A03" wp14:editId="7E7B1326">
          <wp:simplePos x="0" y="0"/>
          <wp:positionH relativeFrom="page">
            <wp:posOffset>-27517</wp:posOffset>
          </wp:positionH>
          <wp:positionV relativeFrom="paragraph">
            <wp:posOffset>-448310</wp:posOffset>
          </wp:positionV>
          <wp:extent cx="7528783" cy="1145994"/>
          <wp:effectExtent l="0" t="0" r="0" b="0"/>
          <wp:wrapNone/>
          <wp:docPr id="1309244561" name="Picture 1309244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st 3.wmf"/>
                  <pic:cNvPicPr/>
                </pic:nvPicPr>
                <pic:blipFill rotWithShape="1"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51" r="442"/>
                  <a:stretch>
                    <a:fillRect/>
                  </a:stretch>
                </pic:blipFill>
                <pic:spPr bwMode="auto">
                  <a:xfrm>
                    <a:off x="0" y="0"/>
                    <a:ext cx="7528783" cy="11459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1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7E3F"/>
    <w:rsid w:val="000101FD"/>
    <w:rsid w:val="0001247D"/>
    <w:rsid w:val="000135F0"/>
    <w:rsid w:val="00014E82"/>
    <w:rsid w:val="00014FED"/>
    <w:rsid w:val="0001505D"/>
    <w:rsid w:val="000209FA"/>
    <w:rsid w:val="0002163E"/>
    <w:rsid w:val="0002248A"/>
    <w:rsid w:val="0002297D"/>
    <w:rsid w:val="000232CD"/>
    <w:rsid w:val="00031666"/>
    <w:rsid w:val="00037727"/>
    <w:rsid w:val="00041C6A"/>
    <w:rsid w:val="000433EE"/>
    <w:rsid w:val="00043661"/>
    <w:rsid w:val="0004619D"/>
    <w:rsid w:val="000522C7"/>
    <w:rsid w:val="00052906"/>
    <w:rsid w:val="00053B80"/>
    <w:rsid w:val="000559FD"/>
    <w:rsid w:val="00060ED3"/>
    <w:rsid w:val="00063A9C"/>
    <w:rsid w:val="00065509"/>
    <w:rsid w:val="00067D68"/>
    <w:rsid w:val="000707C1"/>
    <w:rsid w:val="00072708"/>
    <w:rsid w:val="0007532C"/>
    <w:rsid w:val="000754B1"/>
    <w:rsid w:val="0008006C"/>
    <w:rsid w:val="0008435C"/>
    <w:rsid w:val="00086C77"/>
    <w:rsid w:val="0008792E"/>
    <w:rsid w:val="000906A2"/>
    <w:rsid w:val="00095865"/>
    <w:rsid w:val="000A1D04"/>
    <w:rsid w:val="000A1FC0"/>
    <w:rsid w:val="000A354A"/>
    <w:rsid w:val="000A545C"/>
    <w:rsid w:val="000B0255"/>
    <w:rsid w:val="000B0C4F"/>
    <w:rsid w:val="000B2A12"/>
    <w:rsid w:val="000B37F7"/>
    <w:rsid w:val="000B4732"/>
    <w:rsid w:val="000B563E"/>
    <w:rsid w:val="000B7AF5"/>
    <w:rsid w:val="000C0E00"/>
    <w:rsid w:val="000C3709"/>
    <w:rsid w:val="000D0530"/>
    <w:rsid w:val="000D5E4D"/>
    <w:rsid w:val="000D6FDE"/>
    <w:rsid w:val="000D7039"/>
    <w:rsid w:val="000E081E"/>
    <w:rsid w:val="000E0B68"/>
    <w:rsid w:val="000E1471"/>
    <w:rsid w:val="000E1A56"/>
    <w:rsid w:val="000E2ADB"/>
    <w:rsid w:val="000E5908"/>
    <w:rsid w:val="000F0B2D"/>
    <w:rsid w:val="000F0D80"/>
    <w:rsid w:val="000F10CB"/>
    <w:rsid w:val="000F1CDC"/>
    <w:rsid w:val="000F2F5F"/>
    <w:rsid w:val="000F4416"/>
    <w:rsid w:val="001038B3"/>
    <w:rsid w:val="0010624E"/>
    <w:rsid w:val="0011019D"/>
    <w:rsid w:val="001136E2"/>
    <w:rsid w:val="0011473A"/>
    <w:rsid w:val="00115AFB"/>
    <w:rsid w:val="00120BB6"/>
    <w:rsid w:val="0012206A"/>
    <w:rsid w:val="0012664C"/>
    <w:rsid w:val="00131EFA"/>
    <w:rsid w:val="00132444"/>
    <w:rsid w:val="001329E1"/>
    <w:rsid w:val="001335B6"/>
    <w:rsid w:val="00140682"/>
    <w:rsid w:val="00147DA7"/>
    <w:rsid w:val="00150071"/>
    <w:rsid w:val="00151399"/>
    <w:rsid w:val="00153AD0"/>
    <w:rsid w:val="00155855"/>
    <w:rsid w:val="00155FBA"/>
    <w:rsid w:val="001571E2"/>
    <w:rsid w:val="00160556"/>
    <w:rsid w:val="00163BAF"/>
    <w:rsid w:val="00163C2E"/>
    <w:rsid w:val="0016472A"/>
    <w:rsid w:val="00165C97"/>
    <w:rsid w:val="001662B3"/>
    <w:rsid w:val="00166F0B"/>
    <w:rsid w:val="00167275"/>
    <w:rsid w:val="001715A0"/>
    <w:rsid w:val="0017199F"/>
    <w:rsid w:val="0017226D"/>
    <w:rsid w:val="00172A3E"/>
    <w:rsid w:val="00173244"/>
    <w:rsid w:val="001773B7"/>
    <w:rsid w:val="00182F9A"/>
    <w:rsid w:val="00185C2C"/>
    <w:rsid w:val="00186E25"/>
    <w:rsid w:val="00193687"/>
    <w:rsid w:val="00196987"/>
    <w:rsid w:val="001A0F36"/>
    <w:rsid w:val="001A104C"/>
    <w:rsid w:val="001A3C89"/>
    <w:rsid w:val="001A3D68"/>
    <w:rsid w:val="001A45EC"/>
    <w:rsid w:val="001A78C1"/>
    <w:rsid w:val="001B1ECF"/>
    <w:rsid w:val="001B2308"/>
    <w:rsid w:val="001C2848"/>
    <w:rsid w:val="001C37CC"/>
    <w:rsid w:val="001C7A96"/>
    <w:rsid w:val="001C7BE0"/>
    <w:rsid w:val="001D3784"/>
    <w:rsid w:val="001D40FB"/>
    <w:rsid w:val="001D498F"/>
    <w:rsid w:val="001D6D9C"/>
    <w:rsid w:val="001D794B"/>
    <w:rsid w:val="001D7DBD"/>
    <w:rsid w:val="001E09B0"/>
    <w:rsid w:val="001E1F74"/>
    <w:rsid w:val="001E6391"/>
    <w:rsid w:val="001F1168"/>
    <w:rsid w:val="001F38D3"/>
    <w:rsid w:val="001F48B4"/>
    <w:rsid w:val="001F750A"/>
    <w:rsid w:val="0020036F"/>
    <w:rsid w:val="00200813"/>
    <w:rsid w:val="00200F46"/>
    <w:rsid w:val="00202921"/>
    <w:rsid w:val="002074E3"/>
    <w:rsid w:val="0021400B"/>
    <w:rsid w:val="00214416"/>
    <w:rsid w:val="00214B92"/>
    <w:rsid w:val="00216DEA"/>
    <w:rsid w:val="0021719E"/>
    <w:rsid w:val="00222091"/>
    <w:rsid w:val="002220F9"/>
    <w:rsid w:val="00222CA2"/>
    <w:rsid w:val="00223136"/>
    <w:rsid w:val="002264D6"/>
    <w:rsid w:val="00231E32"/>
    <w:rsid w:val="00231E4E"/>
    <w:rsid w:val="0023337D"/>
    <w:rsid w:val="00235D8A"/>
    <w:rsid w:val="00240F21"/>
    <w:rsid w:val="00241DC5"/>
    <w:rsid w:val="00242310"/>
    <w:rsid w:val="0024317E"/>
    <w:rsid w:val="002444F6"/>
    <w:rsid w:val="00244FD7"/>
    <w:rsid w:val="00252549"/>
    <w:rsid w:val="002560A7"/>
    <w:rsid w:val="00256F21"/>
    <w:rsid w:val="002576D8"/>
    <w:rsid w:val="00257F3C"/>
    <w:rsid w:val="00263277"/>
    <w:rsid w:val="002643FE"/>
    <w:rsid w:val="002700CC"/>
    <w:rsid w:val="00270482"/>
    <w:rsid w:val="00271031"/>
    <w:rsid w:val="00273ABD"/>
    <w:rsid w:val="002749B9"/>
    <w:rsid w:val="002750D9"/>
    <w:rsid w:val="00276105"/>
    <w:rsid w:val="002761BC"/>
    <w:rsid w:val="00277859"/>
    <w:rsid w:val="002809F3"/>
    <w:rsid w:val="0028167A"/>
    <w:rsid w:val="002838A4"/>
    <w:rsid w:val="00291C8D"/>
    <w:rsid w:val="00291ED8"/>
    <w:rsid w:val="0029667C"/>
    <w:rsid w:val="002A0148"/>
    <w:rsid w:val="002A3A34"/>
    <w:rsid w:val="002A4AA8"/>
    <w:rsid w:val="002A764D"/>
    <w:rsid w:val="002A77C2"/>
    <w:rsid w:val="002B2238"/>
    <w:rsid w:val="002B4C19"/>
    <w:rsid w:val="002B5369"/>
    <w:rsid w:val="002B57B0"/>
    <w:rsid w:val="002B6D60"/>
    <w:rsid w:val="002C238B"/>
    <w:rsid w:val="002C33A7"/>
    <w:rsid w:val="002C6EC1"/>
    <w:rsid w:val="002C7851"/>
    <w:rsid w:val="002D06D3"/>
    <w:rsid w:val="002D58ED"/>
    <w:rsid w:val="002E2051"/>
    <w:rsid w:val="002E5502"/>
    <w:rsid w:val="002F0450"/>
    <w:rsid w:val="002F21B4"/>
    <w:rsid w:val="002F31B0"/>
    <w:rsid w:val="002F3921"/>
    <w:rsid w:val="002F3B1B"/>
    <w:rsid w:val="002F3F0E"/>
    <w:rsid w:val="003033B6"/>
    <w:rsid w:val="0030741D"/>
    <w:rsid w:val="00320146"/>
    <w:rsid w:val="003238FC"/>
    <w:rsid w:val="00324D01"/>
    <w:rsid w:val="00331487"/>
    <w:rsid w:val="00332809"/>
    <w:rsid w:val="00333685"/>
    <w:rsid w:val="00333C20"/>
    <w:rsid w:val="003370D9"/>
    <w:rsid w:val="00340496"/>
    <w:rsid w:val="0034050F"/>
    <w:rsid w:val="00346D5E"/>
    <w:rsid w:val="003472A9"/>
    <w:rsid w:val="00347333"/>
    <w:rsid w:val="0035140D"/>
    <w:rsid w:val="003516AA"/>
    <w:rsid w:val="003555D2"/>
    <w:rsid w:val="00362D1F"/>
    <w:rsid w:val="0037191F"/>
    <w:rsid w:val="00376C6F"/>
    <w:rsid w:val="0038057B"/>
    <w:rsid w:val="00381A40"/>
    <w:rsid w:val="00382192"/>
    <w:rsid w:val="00383858"/>
    <w:rsid w:val="00391228"/>
    <w:rsid w:val="00391814"/>
    <w:rsid w:val="00392400"/>
    <w:rsid w:val="0039355A"/>
    <w:rsid w:val="00394A12"/>
    <w:rsid w:val="003951D0"/>
    <w:rsid w:val="00395660"/>
    <w:rsid w:val="003A273F"/>
    <w:rsid w:val="003A2781"/>
    <w:rsid w:val="003A36C0"/>
    <w:rsid w:val="003A7274"/>
    <w:rsid w:val="003B56A1"/>
    <w:rsid w:val="003B6396"/>
    <w:rsid w:val="003B688A"/>
    <w:rsid w:val="003C074D"/>
    <w:rsid w:val="003C123C"/>
    <w:rsid w:val="003C1368"/>
    <w:rsid w:val="003C1457"/>
    <w:rsid w:val="003C299B"/>
    <w:rsid w:val="003C635A"/>
    <w:rsid w:val="003D2C5D"/>
    <w:rsid w:val="003D47FA"/>
    <w:rsid w:val="003D6F61"/>
    <w:rsid w:val="003E0800"/>
    <w:rsid w:val="003E32DE"/>
    <w:rsid w:val="003F417D"/>
    <w:rsid w:val="003F5E1D"/>
    <w:rsid w:val="003F5F22"/>
    <w:rsid w:val="003F73AB"/>
    <w:rsid w:val="003F7E68"/>
    <w:rsid w:val="00400538"/>
    <w:rsid w:val="00402EDE"/>
    <w:rsid w:val="00411E65"/>
    <w:rsid w:val="004164BC"/>
    <w:rsid w:val="0041702E"/>
    <w:rsid w:val="00417BBF"/>
    <w:rsid w:val="00417D8C"/>
    <w:rsid w:val="004222A0"/>
    <w:rsid w:val="00424759"/>
    <w:rsid w:val="00425477"/>
    <w:rsid w:val="00425F34"/>
    <w:rsid w:val="00426811"/>
    <w:rsid w:val="0043204D"/>
    <w:rsid w:val="004321C0"/>
    <w:rsid w:val="00434184"/>
    <w:rsid w:val="004345EB"/>
    <w:rsid w:val="00434DEA"/>
    <w:rsid w:val="004376B3"/>
    <w:rsid w:val="0043782B"/>
    <w:rsid w:val="00441F05"/>
    <w:rsid w:val="00442D02"/>
    <w:rsid w:val="00446850"/>
    <w:rsid w:val="0044711C"/>
    <w:rsid w:val="00450334"/>
    <w:rsid w:val="00451F66"/>
    <w:rsid w:val="0045393A"/>
    <w:rsid w:val="004545C2"/>
    <w:rsid w:val="00455984"/>
    <w:rsid w:val="00456004"/>
    <w:rsid w:val="004600F0"/>
    <w:rsid w:val="00461DEF"/>
    <w:rsid w:val="0046630C"/>
    <w:rsid w:val="004674A3"/>
    <w:rsid w:val="0046789E"/>
    <w:rsid w:val="004711B1"/>
    <w:rsid w:val="004742A0"/>
    <w:rsid w:val="00476E0E"/>
    <w:rsid w:val="004864A4"/>
    <w:rsid w:val="004866A2"/>
    <w:rsid w:val="00490F5F"/>
    <w:rsid w:val="00491A34"/>
    <w:rsid w:val="004A0FFF"/>
    <w:rsid w:val="004A12EA"/>
    <w:rsid w:val="004A5576"/>
    <w:rsid w:val="004A5627"/>
    <w:rsid w:val="004A77F1"/>
    <w:rsid w:val="004A7FFD"/>
    <w:rsid w:val="004B0A23"/>
    <w:rsid w:val="004B34EB"/>
    <w:rsid w:val="004B4558"/>
    <w:rsid w:val="004B57AD"/>
    <w:rsid w:val="004C0C95"/>
    <w:rsid w:val="004C3BF4"/>
    <w:rsid w:val="004C45A9"/>
    <w:rsid w:val="004C6A72"/>
    <w:rsid w:val="004C6E3D"/>
    <w:rsid w:val="004D1202"/>
    <w:rsid w:val="004D7834"/>
    <w:rsid w:val="004E0367"/>
    <w:rsid w:val="004E12C4"/>
    <w:rsid w:val="004E358A"/>
    <w:rsid w:val="004E6486"/>
    <w:rsid w:val="004E655C"/>
    <w:rsid w:val="004F0486"/>
    <w:rsid w:val="004F09FF"/>
    <w:rsid w:val="004F10BA"/>
    <w:rsid w:val="004F4892"/>
    <w:rsid w:val="005006EF"/>
    <w:rsid w:val="00501E9D"/>
    <w:rsid w:val="005036DA"/>
    <w:rsid w:val="00507AC0"/>
    <w:rsid w:val="0051077F"/>
    <w:rsid w:val="00514ADF"/>
    <w:rsid w:val="00517B6E"/>
    <w:rsid w:val="00522E77"/>
    <w:rsid w:val="00524430"/>
    <w:rsid w:val="005251E8"/>
    <w:rsid w:val="00526C3A"/>
    <w:rsid w:val="00531832"/>
    <w:rsid w:val="005342EE"/>
    <w:rsid w:val="0054168C"/>
    <w:rsid w:val="005423CF"/>
    <w:rsid w:val="005441A2"/>
    <w:rsid w:val="005456E6"/>
    <w:rsid w:val="00552E75"/>
    <w:rsid w:val="00553F7E"/>
    <w:rsid w:val="0055668D"/>
    <w:rsid w:val="00557730"/>
    <w:rsid w:val="00570703"/>
    <w:rsid w:val="0057340C"/>
    <w:rsid w:val="00573A75"/>
    <w:rsid w:val="00573DAA"/>
    <w:rsid w:val="00577ADE"/>
    <w:rsid w:val="00577C90"/>
    <w:rsid w:val="00583F45"/>
    <w:rsid w:val="00584013"/>
    <w:rsid w:val="00592060"/>
    <w:rsid w:val="005942EA"/>
    <w:rsid w:val="0059738B"/>
    <w:rsid w:val="005A2E6A"/>
    <w:rsid w:val="005B39E4"/>
    <w:rsid w:val="005B4609"/>
    <w:rsid w:val="005B5B90"/>
    <w:rsid w:val="005B6A4F"/>
    <w:rsid w:val="005C0164"/>
    <w:rsid w:val="005C1547"/>
    <w:rsid w:val="005C4EEC"/>
    <w:rsid w:val="005C6019"/>
    <w:rsid w:val="005D2579"/>
    <w:rsid w:val="005D2754"/>
    <w:rsid w:val="005D44A4"/>
    <w:rsid w:val="005D67B5"/>
    <w:rsid w:val="005D6B5B"/>
    <w:rsid w:val="005E08F3"/>
    <w:rsid w:val="005E0968"/>
    <w:rsid w:val="005E1F67"/>
    <w:rsid w:val="005E5117"/>
    <w:rsid w:val="005F03DC"/>
    <w:rsid w:val="005F0822"/>
    <w:rsid w:val="005F0AC0"/>
    <w:rsid w:val="005F139A"/>
    <w:rsid w:val="005F43DE"/>
    <w:rsid w:val="005F7D50"/>
    <w:rsid w:val="006002D4"/>
    <w:rsid w:val="0060066D"/>
    <w:rsid w:val="0060083A"/>
    <w:rsid w:val="00610E0A"/>
    <w:rsid w:val="0061201F"/>
    <w:rsid w:val="00612E3A"/>
    <w:rsid w:val="00613D56"/>
    <w:rsid w:val="006154C0"/>
    <w:rsid w:val="00615AA9"/>
    <w:rsid w:val="00616977"/>
    <w:rsid w:val="00617ABC"/>
    <w:rsid w:val="00621874"/>
    <w:rsid w:val="006231DE"/>
    <w:rsid w:val="00624992"/>
    <w:rsid w:val="006276DC"/>
    <w:rsid w:val="00627E69"/>
    <w:rsid w:val="0063010F"/>
    <w:rsid w:val="00630B7B"/>
    <w:rsid w:val="00632CF2"/>
    <w:rsid w:val="00634C87"/>
    <w:rsid w:val="00636358"/>
    <w:rsid w:val="00641B51"/>
    <w:rsid w:val="0064372E"/>
    <w:rsid w:val="00646FA2"/>
    <w:rsid w:val="00647989"/>
    <w:rsid w:val="00647F2D"/>
    <w:rsid w:val="00656888"/>
    <w:rsid w:val="00664333"/>
    <w:rsid w:val="0066587F"/>
    <w:rsid w:val="0066625F"/>
    <w:rsid w:val="00667D5B"/>
    <w:rsid w:val="00671BFF"/>
    <w:rsid w:val="00672ADE"/>
    <w:rsid w:val="006735FA"/>
    <w:rsid w:val="00674083"/>
    <w:rsid w:val="00674457"/>
    <w:rsid w:val="006836ED"/>
    <w:rsid w:val="006841AC"/>
    <w:rsid w:val="00690976"/>
    <w:rsid w:val="0069157C"/>
    <w:rsid w:val="0069283E"/>
    <w:rsid w:val="0069606E"/>
    <w:rsid w:val="00696890"/>
    <w:rsid w:val="00697772"/>
    <w:rsid w:val="006A0B44"/>
    <w:rsid w:val="006A17AF"/>
    <w:rsid w:val="006A7A42"/>
    <w:rsid w:val="006B06B2"/>
    <w:rsid w:val="006B184F"/>
    <w:rsid w:val="006B1DE4"/>
    <w:rsid w:val="006B5348"/>
    <w:rsid w:val="006B6A25"/>
    <w:rsid w:val="006C55CB"/>
    <w:rsid w:val="006C78B5"/>
    <w:rsid w:val="006D0131"/>
    <w:rsid w:val="006D1361"/>
    <w:rsid w:val="006D1F59"/>
    <w:rsid w:val="006D2AD2"/>
    <w:rsid w:val="006D3175"/>
    <w:rsid w:val="006D4624"/>
    <w:rsid w:val="006D4EEE"/>
    <w:rsid w:val="006D5E91"/>
    <w:rsid w:val="006E09DD"/>
    <w:rsid w:val="006E2EF5"/>
    <w:rsid w:val="006E728E"/>
    <w:rsid w:val="006F0B61"/>
    <w:rsid w:val="006F1F6F"/>
    <w:rsid w:val="006F25EF"/>
    <w:rsid w:val="006F2F97"/>
    <w:rsid w:val="006F3314"/>
    <w:rsid w:val="006F34A0"/>
    <w:rsid w:val="006F4A4B"/>
    <w:rsid w:val="00700092"/>
    <w:rsid w:val="007024D3"/>
    <w:rsid w:val="00704CB6"/>
    <w:rsid w:val="00706163"/>
    <w:rsid w:val="007063D0"/>
    <w:rsid w:val="007071BF"/>
    <w:rsid w:val="007110BF"/>
    <w:rsid w:val="00711611"/>
    <w:rsid w:val="00712749"/>
    <w:rsid w:val="00714A91"/>
    <w:rsid w:val="00715D6D"/>
    <w:rsid w:val="00715EF0"/>
    <w:rsid w:val="00717049"/>
    <w:rsid w:val="007200FE"/>
    <w:rsid w:val="00722890"/>
    <w:rsid w:val="00726942"/>
    <w:rsid w:val="00726CF6"/>
    <w:rsid w:val="00726E7D"/>
    <w:rsid w:val="00730679"/>
    <w:rsid w:val="007309B3"/>
    <w:rsid w:val="00731506"/>
    <w:rsid w:val="00731C56"/>
    <w:rsid w:val="0073216C"/>
    <w:rsid w:val="0073435E"/>
    <w:rsid w:val="00734726"/>
    <w:rsid w:val="0073608B"/>
    <w:rsid w:val="00737791"/>
    <w:rsid w:val="007377B4"/>
    <w:rsid w:val="00737FAE"/>
    <w:rsid w:val="00751959"/>
    <w:rsid w:val="00753B8D"/>
    <w:rsid w:val="0075746E"/>
    <w:rsid w:val="00757522"/>
    <w:rsid w:val="0076385F"/>
    <w:rsid w:val="00763D39"/>
    <w:rsid w:val="00766C0A"/>
    <w:rsid w:val="00770C23"/>
    <w:rsid w:val="00776EC4"/>
    <w:rsid w:val="00776FE6"/>
    <w:rsid w:val="007851EB"/>
    <w:rsid w:val="0078766D"/>
    <w:rsid w:val="00790312"/>
    <w:rsid w:val="00790E52"/>
    <w:rsid w:val="00791E7A"/>
    <w:rsid w:val="00795B79"/>
    <w:rsid w:val="007961B3"/>
    <w:rsid w:val="007A36CE"/>
    <w:rsid w:val="007A4ECB"/>
    <w:rsid w:val="007A543B"/>
    <w:rsid w:val="007A596E"/>
    <w:rsid w:val="007A7765"/>
    <w:rsid w:val="007A7E2D"/>
    <w:rsid w:val="007B114A"/>
    <w:rsid w:val="007B3D87"/>
    <w:rsid w:val="007C0336"/>
    <w:rsid w:val="007C51D6"/>
    <w:rsid w:val="007C6462"/>
    <w:rsid w:val="007D09D5"/>
    <w:rsid w:val="007D0EC0"/>
    <w:rsid w:val="007D1F6B"/>
    <w:rsid w:val="007D3414"/>
    <w:rsid w:val="007D3E12"/>
    <w:rsid w:val="007D56FE"/>
    <w:rsid w:val="007D5B49"/>
    <w:rsid w:val="007D6727"/>
    <w:rsid w:val="007E2EA1"/>
    <w:rsid w:val="007E4E50"/>
    <w:rsid w:val="007E564D"/>
    <w:rsid w:val="007E69D2"/>
    <w:rsid w:val="007F0FE7"/>
    <w:rsid w:val="007F62E5"/>
    <w:rsid w:val="007F6631"/>
    <w:rsid w:val="00800819"/>
    <w:rsid w:val="00801E37"/>
    <w:rsid w:val="008027A0"/>
    <w:rsid w:val="008035E1"/>
    <w:rsid w:val="0080379A"/>
    <w:rsid w:val="00805652"/>
    <w:rsid w:val="00805CB5"/>
    <w:rsid w:val="00806E8F"/>
    <w:rsid w:val="00807AAA"/>
    <w:rsid w:val="00811666"/>
    <w:rsid w:val="00812919"/>
    <w:rsid w:val="00814F82"/>
    <w:rsid w:val="00823AF6"/>
    <w:rsid w:val="00826C39"/>
    <w:rsid w:val="00831DCB"/>
    <w:rsid w:val="00832D07"/>
    <w:rsid w:val="008404EB"/>
    <w:rsid w:val="00847160"/>
    <w:rsid w:val="00847420"/>
    <w:rsid w:val="00847D4E"/>
    <w:rsid w:val="00850A6A"/>
    <w:rsid w:val="008513BB"/>
    <w:rsid w:val="00851DD3"/>
    <w:rsid w:val="00852D70"/>
    <w:rsid w:val="008550BB"/>
    <w:rsid w:val="0085649C"/>
    <w:rsid w:val="00856943"/>
    <w:rsid w:val="00861B05"/>
    <w:rsid w:val="00861CDB"/>
    <w:rsid w:val="00862E58"/>
    <w:rsid w:val="00871D4B"/>
    <w:rsid w:val="00872B44"/>
    <w:rsid w:val="0087368F"/>
    <w:rsid w:val="00875C90"/>
    <w:rsid w:val="00876F9A"/>
    <w:rsid w:val="0088367F"/>
    <w:rsid w:val="00884788"/>
    <w:rsid w:val="008851E0"/>
    <w:rsid w:val="00894F7F"/>
    <w:rsid w:val="00895285"/>
    <w:rsid w:val="0089599B"/>
    <w:rsid w:val="008A12A2"/>
    <w:rsid w:val="008A1BAB"/>
    <w:rsid w:val="008B1A1C"/>
    <w:rsid w:val="008B7018"/>
    <w:rsid w:val="008C2C45"/>
    <w:rsid w:val="008C6939"/>
    <w:rsid w:val="008D2412"/>
    <w:rsid w:val="008D2A73"/>
    <w:rsid w:val="008D3654"/>
    <w:rsid w:val="008D7691"/>
    <w:rsid w:val="008E0462"/>
    <w:rsid w:val="008E0F38"/>
    <w:rsid w:val="008E1E0C"/>
    <w:rsid w:val="008E23D1"/>
    <w:rsid w:val="008E50FE"/>
    <w:rsid w:val="008E6420"/>
    <w:rsid w:val="008E64DA"/>
    <w:rsid w:val="008E6617"/>
    <w:rsid w:val="008F13E8"/>
    <w:rsid w:val="008F351E"/>
    <w:rsid w:val="00901078"/>
    <w:rsid w:val="009017C0"/>
    <w:rsid w:val="009017D2"/>
    <w:rsid w:val="00903831"/>
    <w:rsid w:val="00905C4C"/>
    <w:rsid w:val="009079B3"/>
    <w:rsid w:val="00922FB3"/>
    <w:rsid w:val="009232D0"/>
    <w:rsid w:val="00923B6F"/>
    <w:rsid w:val="00924648"/>
    <w:rsid w:val="00925351"/>
    <w:rsid w:val="00926B32"/>
    <w:rsid w:val="009279F3"/>
    <w:rsid w:val="00931B58"/>
    <w:rsid w:val="00932105"/>
    <w:rsid w:val="00932F8D"/>
    <w:rsid w:val="00933425"/>
    <w:rsid w:val="00933A9D"/>
    <w:rsid w:val="00936322"/>
    <w:rsid w:val="00937F0A"/>
    <w:rsid w:val="00943714"/>
    <w:rsid w:val="00944812"/>
    <w:rsid w:val="009471BA"/>
    <w:rsid w:val="00947D70"/>
    <w:rsid w:val="0095122B"/>
    <w:rsid w:val="00951282"/>
    <w:rsid w:val="00954E27"/>
    <w:rsid w:val="00960D93"/>
    <w:rsid w:val="009618B3"/>
    <w:rsid w:val="009622AD"/>
    <w:rsid w:val="0096497C"/>
    <w:rsid w:val="00965D68"/>
    <w:rsid w:val="0096623F"/>
    <w:rsid w:val="00966314"/>
    <w:rsid w:val="00967389"/>
    <w:rsid w:val="00970334"/>
    <w:rsid w:val="00972A8D"/>
    <w:rsid w:val="00980457"/>
    <w:rsid w:val="0098142B"/>
    <w:rsid w:val="00982871"/>
    <w:rsid w:val="00983C9E"/>
    <w:rsid w:val="00987732"/>
    <w:rsid w:val="00990ADA"/>
    <w:rsid w:val="009911BA"/>
    <w:rsid w:val="0099145B"/>
    <w:rsid w:val="009928A1"/>
    <w:rsid w:val="00994B4B"/>
    <w:rsid w:val="009A3771"/>
    <w:rsid w:val="009A5847"/>
    <w:rsid w:val="009B29F2"/>
    <w:rsid w:val="009B3FC2"/>
    <w:rsid w:val="009B50AE"/>
    <w:rsid w:val="009B5319"/>
    <w:rsid w:val="009B5815"/>
    <w:rsid w:val="009C0DC2"/>
    <w:rsid w:val="009C56F2"/>
    <w:rsid w:val="009D0B90"/>
    <w:rsid w:val="009D2323"/>
    <w:rsid w:val="009D29C4"/>
    <w:rsid w:val="009D3ED4"/>
    <w:rsid w:val="009E037D"/>
    <w:rsid w:val="009E1D5E"/>
    <w:rsid w:val="009E22A2"/>
    <w:rsid w:val="009E38EA"/>
    <w:rsid w:val="009E5763"/>
    <w:rsid w:val="009E66D6"/>
    <w:rsid w:val="009F2043"/>
    <w:rsid w:val="009F2188"/>
    <w:rsid w:val="009F5AA1"/>
    <w:rsid w:val="009F6661"/>
    <w:rsid w:val="009F713D"/>
    <w:rsid w:val="009F7DA9"/>
    <w:rsid w:val="00A02714"/>
    <w:rsid w:val="00A0370C"/>
    <w:rsid w:val="00A04B52"/>
    <w:rsid w:val="00A04E49"/>
    <w:rsid w:val="00A057BB"/>
    <w:rsid w:val="00A0642A"/>
    <w:rsid w:val="00A06533"/>
    <w:rsid w:val="00A07083"/>
    <w:rsid w:val="00A17804"/>
    <w:rsid w:val="00A246FD"/>
    <w:rsid w:val="00A24932"/>
    <w:rsid w:val="00A24FB6"/>
    <w:rsid w:val="00A2501C"/>
    <w:rsid w:val="00A25CC2"/>
    <w:rsid w:val="00A26E9D"/>
    <w:rsid w:val="00A31FD5"/>
    <w:rsid w:val="00A367EE"/>
    <w:rsid w:val="00A42A18"/>
    <w:rsid w:val="00A51B74"/>
    <w:rsid w:val="00A55913"/>
    <w:rsid w:val="00A56114"/>
    <w:rsid w:val="00A5656D"/>
    <w:rsid w:val="00A56B42"/>
    <w:rsid w:val="00A61756"/>
    <w:rsid w:val="00A66732"/>
    <w:rsid w:val="00A66A06"/>
    <w:rsid w:val="00A67D08"/>
    <w:rsid w:val="00A708E3"/>
    <w:rsid w:val="00A70C0C"/>
    <w:rsid w:val="00A71E6E"/>
    <w:rsid w:val="00A75F0B"/>
    <w:rsid w:val="00A767E9"/>
    <w:rsid w:val="00A8026B"/>
    <w:rsid w:val="00A83C38"/>
    <w:rsid w:val="00A83F19"/>
    <w:rsid w:val="00A84DF2"/>
    <w:rsid w:val="00A84ED8"/>
    <w:rsid w:val="00A86C14"/>
    <w:rsid w:val="00A91774"/>
    <w:rsid w:val="00A918B2"/>
    <w:rsid w:val="00A92A17"/>
    <w:rsid w:val="00A95C58"/>
    <w:rsid w:val="00A96F59"/>
    <w:rsid w:val="00A96FBB"/>
    <w:rsid w:val="00AA1406"/>
    <w:rsid w:val="00AA1A1C"/>
    <w:rsid w:val="00AA26EE"/>
    <w:rsid w:val="00AA7753"/>
    <w:rsid w:val="00AB27E7"/>
    <w:rsid w:val="00AB7493"/>
    <w:rsid w:val="00AB7EC7"/>
    <w:rsid w:val="00AC267C"/>
    <w:rsid w:val="00AC63FE"/>
    <w:rsid w:val="00AD6716"/>
    <w:rsid w:val="00AD74BC"/>
    <w:rsid w:val="00AD7D6E"/>
    <w:rsid w:val="00AE0475"/>
    <w:rsid w:val="00AE1387"/>
    <w:rsid w:val="00AE2682"/>
    <w:rsid w:val="00AE67E8"/>
    <w:rsid w:val="00AE7817"/>
    <w:rsid w:val="00AF5D37"/>
    <w:rsid w:val="00AF69D9"/>
    <w:rsid w:val="00B00C16"/>
    <w:rsid w:val="00B030B5"/>
    <w:rsid w:val="00B137A1"/>
    <w:rsid w:val="00B13F11"/>
    <w:rsid w:val="00B15A83"/>
    <w:rsid w:val="00B21622"/>
    <w:rsid w:val="00B25D62"/>
    <w:rsid w:val="00B30588"/>
    <w:rsid w:val="00B30AA7"/>
    <w:rsid w:val="00B30FFA"/>
    <w:rsid w:val="00B32169"/>
    <w:rsid w:val="00B34D9C"/>
    <w:rsid w:val="00B34E12"/>
    <w:rsid w:val="00B358A4"/>
    <w:rsid w:val="00B37852"/>
    <w:rsid w:val="00B40373"/>
    <w:rsid w:val="00B4510A"/>
    <w:rsid w:val="00B45B9C"/>
    <w:rsid w:val="00B45C31"/>
    <w:rsid w:val="00B45C93"/>
    <w:rsid w:val="00B46A59"/>
    <w:rsid w:val="00B513D4"/>
    <w:rsid w:val="00B5364E"/>
    <w:rsid w:val="00B55879"/>
    <w:rsid w:val="00B60D45"/>
    <w:rsid w:val="00B61A64"/>
    <w:rsid w:val="00B620D2"/>
    <w:rsid w:val="00B62D72"/>
    <w:rsid w:val="00B663EC"/>
    <w:rsid w:val="00B73A94"/>
    <w:rsid w:val="00B74C76"/>
    <w:rsid w:val="00B76711"/>
    <w:rsid w:val="00B80CA1"/>
    <w:rsid w:val="00B82523"/>
    <w:rsid w:val="00B826FA"/>
    <w:rsid w:val="00B85554"/>
    <w:rsid w:val="00B9098A"/>
    <w:rsid w:val="00B91A32"/>
    <w:rsid w:val="00B929FA"/>
    <w:rsid w:val="00B93020"/>
    <w:rsid w:val="00B94ACD"/>
    <w:rsid w:val="00BA089F"/>
    <w:rsid w:val="00BA205D"/>
    <w:rsid w:val="00BA286A"/>
    <w:rsid w:val="00BA3A91"/>
    <w:rsid w:val="00BA4898"/>
    <w:rsid w:val="00BA76AC"/>
    <w:rsid w:val="00BA7826"/>
    <w:rsid w:val="00BB300C"/>
    <w:rsid w:val="00BB40F1"/>
    <w:rsid w:val="00BB55DF"/>
    <w:rsid w:val="00BC2370"/>
    <w:rsid w:val="00BC2427"/>
    <w:rsid w:val="00BC595A"/>
    <w:rsid w:val="00BC5A65"/>
    <w:rsid w:val="00BD0DA4"/>
    <w:rsid w:val="00BD4EB6"/>
    <w:rsid w:val="00BD58A0"/>
    <w:rsid w:val="00BD77C2"/>
    <w:rsid w:val="00BE056F"/>
    <w:rsid w:val="00BE6D1C"/>
    <w:rsid w:val="00BF0637"/>
    <w:rsid w:val="00BF087F"/>
    <w:rsid w:val="00BF3BD5"/>
    <w:rsid w:val="00BF4568"/>
    <w:rsid w:val="00C000FE"/>
    <w:rsid w:val="00C064B8"/>
    <w:rsid w:val="00C06C83"/>
    <w:rsid w:val="00C07CB0"/>
    <w:rsid w:val="00C11838"/>
    <w:rsid w:val="00C14834"/>
    <w:rsid w:val="00C15797"/>
    <w:rsid w:val="00C168B9"/>
    <w:rsid w:val="00C16DB8"/>
    <w:rsid w:val="00C206EE"/>
    <w:rsid w:val="00C22824"/>
    <w:rsid w:val="00C25049"/>
    <w:rsid w:val="00C30851"/>
    <w:rsid w:val="00C42750"/>
    <w:rsid w:val="00C43163"/>
    <w:rsid w:val="00C43E50"/>
    <w:rsid w:val="00C45810"/>
    <w:rsid w:val="00C46C0A"/>
    <w:rsid w:val="00C479FA"/>
    <w:rsid w:val="00C505B1"/>
    <w:rsid w:val="00C50774"/>
    <w:rsid w:val="00C51566"/>
    <w:rsid w:val="00C52721"/>
    <w:rsid w:val="00C5296F"/>
    <w:rsid w:val="00C53532"/>
    <w:rsid w:val="00C5361F"/>
    <w:rsid w:val="00C56AF5"/>
    <w:rsid w:val="00C61F3C"/>
    <w:rsid w:val="00C6255D"/>
    <w:rsid w:val="00C62B26"/>
    <w:rsid w:val="00C656B0"/>
    <w:rsid w:val="00C67937"/>
    <w:rsid w:val="00C70DAA"/>
    <w:rsid w:val="00C72893"/>
    <w:rsid w:val="00C73A22"/>
    <w:rsid w:val="00C76AF3"/>
    <w:rsid w:val="00C77063"/>
    <w:rsid w:val="00C77475"/>
    <w:rsid w:val="00C83FBD"/>
    <w:rsid w:val="00C86F7F"/>
    <w:rsid w:val="00C874F9"/>
    <w:rsid w:val="00C90EBB"/>
    <w:rsid w:val="00C91F62"/>
    <w:rsid w:val="00CA0876"/>
    <w:rsid w:val="00CA0E0F"/>
    <w:rsid w:val="00CA1E73"/>
    <w:rsid w:val="00CA3119"/>
    <w:rsid w:val="00CA42E5"/>
    <w:rsid w:val="00CA4432"/>
    <w:rsid w:val="00CA487E"/>
    <w:rsid w:val="00CA7CB6"/>
    <w:rsid w:val="00CB0B08"/>
    <w:rsid w:val="00CB2FA3"/>
    <w:rsid w:val="00CB3360"/>
    <w:rsid w:val="00CB4BEA"/>
    <w:rsid w:val="00CB5746"/>
    <w:rsid w:val="00CB726A"/>
    <w:rsid w:val="00CC2760"/>
    <w:rsid w:val="00CC3BC6"/>
    <w:rsid w:val="00CC5719"/>
    <w:rsid w:val="00CC5A9F"/>
    <w:rsid w:val="00CC71F3"/>
    <w:rsid w:val="00CD1BD0"/>
    <w:rsid w:val="00CD221C"/>
    <w:rsid w:val="00CD3DA8"/>
    <w:rsid w:val="00CD6CDB"/>
    <w:rsid w:val="00CE101C"/>
    <w:rsid w:val="00CE35A8"/>
    <w:rsid w:val="00CE416A"/>
    <w:rsid w:val="00CE4EB5"/>
    <w:rsid w:val="00CE59B5"/>
    <w:rsid w:val="00CE6C43"/>
    <w:rsid w:val="00CF05E3"/>
    <w:rsid w:val="00CF2729"/>
    <w:rsid w:val="00CF28B4"/>
    <w:rsid w:val="00CF3EEC"/>
    <w:rsid w:val="00CF6475"/>
    <w:rsid w:val="00D03566"/>
    <w:rsid w:val="00D046F3"/>
    <w:rsid w:val="00D0549D"/>
    <w:rsid w:val="00D05EF0"/>
    <w:rsid w:val="00D13A27"/>
    <w:rsid w:val="00D25D41"/>
    <w:rsid w:val="00D34F65"/>
    <w:rsid w:val="00D36650"/>
    <w:rsid w:val="00D36CBA"/>
    <w:rsid w:val="00D41EB6"/>
    <w:rsid w:val="00D44825"/>
    <w:rsid w:val="00D47AA0"/>
    <w:rsid w:val="00D506AB"/>
    <w:rsid w:val="00D5369E"/>
    <w:rsid w:val="00D559C3"/>
    <w:rsid w:val="00D561D8"/>
    <w:rsid w:val="00D57F66"/>
    <w:rsid w:val="00D60466"/>
    <w:rsid w:val="00D60CFC"/>
    <w:rsid w:val="00D60EAD"/>
    <w:rsid w:val="00D6231B"/>
    <w:rsid w:val="00D62E8C"/>
    <w:rsid w:val="00D6567A"/>
    <w:rsid w:val="00D702EA"/>
    <w:rsid w:val="00D7040F"/>
    <w:rsid w:val="00D726F0"/>
    <w:rsid w:val="00D73326"/>
    <w:rsid w:val="00D740C3"/>
    <w:rsid w:val="00D7515E"/>
    <w:rsid w:val="00D756EC"/>
    <w:rsid w:val="00D76A2C"/>
    <w:rsid w:val="00D77B8A"/>
    <w:rsid w:val="00D81537"/>
    <w:rsid w:val="00D8382F"/>
    <w:rsid w:val="00D85128"/>
    <w:rsid w:val="00D91B11"/>
    <w:rsid w:val="00D95A9A"/>
    <w:rsid w:val="00D9765B"/>
    <w:rsid w:val="00DA0276"/>
    <w:rsid w:val="00DA1497"/>
    <w:rsid w:val="00DA33AB"/>
    <w:rsid w:val="00DA3C7E"/>
    <w:rsid w:val="00DA5B95"/>
    <w:rsid w:val="00DA5D58"/>
    <w:rsid w:val="00DA5E2E"/>
    <w:rsid w:val="00DB2C58"/>
    <w:rsid w:val="00DB30D2"/>
    <w:rsid w:val="00DB3367"/>
    <w:rsid w:val="00DB641E"/>
    <w:rsid w:val="00DB6DA4"/>
    <w:rsid w:val="00DB6FC6"/>
    <w:rsid w:val="00DC1470"/>
    <w:rsid w:val="00DC699D"/>
    <w:rsid w:val="00DD0960"/>
    <w:rsid w:val="00DD4064"/>
    <w:rsid w:val="00DD71AA"/>
    <w:rsid w:val="00DE0A3C"/>
    <w:rsid w:val="00DE429C"/>
    <w:rsid w:val="00DE6B6B"/>
    <w:rsid w:val="00DE7F23"/>
    <w:rsid w:val="00DF0622"/>
    <w:rsid w:val="00DF1CAC"/>
    <w:rsid w:val="00DF4212"/>
    <w:rsid w:val="00DF5CE6"/>
    <w:rsid w:val="00E1279A"/>
    <w:rsid w:val="00E12A5F"/>
    <w:rsid w:val="00E137F7"/>
    <w:rsid w:val="00E167E6"/>
    <w:rsid w:val="00E16B75"/>
    <w:rsid w:val="00E17A87"/>
    <w:rsid w:val="00E2223C"/>
    <w:rsid w:val="00E23CE5"/>
    <w:rsid w:val="00E255AE"/>
    <w:rsid w:val="00E3212B"/>
    <w:rsid w:val="00E33448"/>
    <w:rsid w:val="00E3412C"/>
    <w:rsid w:val="00E35078"/>
    <w:rsid w:val="00E352B2"/>
    <w:rsid w:val="00E438AD"/>
    <w:rsid w:val="00E43D3D"/>
    <w:rsid w:val="00E442B7"/>
    <w:rsid w:val="00E46D9A"/>
    <w:rsid w:val="00E50395"/>
    <w:rsid w:val="00E51ECA"/>
    <w:rsid w:val="00E54A43"/>
    <w:rsid w:val="00E556DE"/>
    <w:rsid w:val="00E55823"/>
    <w:rsid w:val="00E560DD"/>
    <w:rsid w:val="00E56AE1"/>
    <w:rsid w:val="00E57A02"/>
    <w:rsid w:val="00E60701"/>
    <w:rsid w:val="00E609DC"/>
    <w:rsid w:val="00E62312"/>
    <w:rsid w:val="00E62724"/>
    <w:rsid w:val="00E63A3E"/>
    <w:rsid w:val="00E72E99"/>
    <w:rsid w:val="00E73FCB"/>
    <w:rsid w:val="00E804C5"/>
    <w:rsid w:val="00E81ACD"/>
    <w:rsid w:val="00E8508F"/>
    <w:rsid w:val="00E85A21"/>
    <w:rsid w:val="00E85AB7"/>
    <w:rsid w:val="00E904E9"/>
    <w:rsid w:val="00E90E49"/>
    <w:rsid w:val="00E90E92"/>
    <w:rsid w:val="00E91216"/>
    <w:rsid w:val="00E92219"/>
    <w:rsid w:val="00E93031"/>
    <w:rsid w:val="00E937EB"/>
    <w:rsid w:val="00E93A93"/>
    <w:rsid w:val="00EA0CFE"/>
    <w:rsid w:val="00EA1CBC"/>
    <w:rsid w:val="00EB1322"/>
    <w:rsid w:val="00EB1454"/>
    <w:rsid w:val="00EB22D9"/>
    <w:rsid w:val="00EB322C"/>
    <w:rsid w:val="00EB61CC"/>
    <w:rsid w:val="00EB711F"/>
    <w:rsid w:val="00EC0139"/>
    <w:rsid w:val="00EC08F2"/>
    <w:rsid w:val="00EC09D3"/>
    <w:rsid w:val="00EC0A79"/>
    <w:rsid w:val="00EC1681"/>
    <w:rsid w:val="00EC215C"/>
    <w:rsid w:val="00EC467D"/>
    <w:rsid w:val="00EC554F"/>
    <w:rsid w:val="00EC7B7C"/>
    <w:rsid w:val="00ED67CD"/>
    <w:rsid w:val="00ED6981"/>
    <w:rsid w:val="00ED7A2B"/>
    <w:rsid w:val="00EE1990"/>
    <w:rsid w:val="00EE444A"/>
    <w:rsid w:val="00EE6100"/>
    <w:rsid w:val="00EF1BCB"/>
    <w:rsid w:val="00EF364B"/>
    <w:rsid w:val="00EF7279"/>
    <w:rsid w:val="00F007D7"/>
    <w:rsid w:val="00F0343F"/>
    <w:rsid w:val="00F03EE0"/>
    <w:rsid w:val="00F06156"/>
    <w:rsid w:val="00F10F9E"/>
    <w:rsid w:val="00F1123D"/>
    <w:rsid w:val="00F130F2"/>
    <w:rsid w:val="00F13896"/>
    <w:rsid w:val="00F14B72"/>
    <w:rsid w:val="00F14BB7"/>
    <w:rsid w:val="00F14C6F"/>
    <w:rsid w:val="00F1643E"/>
    <w:rsid w:val="00F2455B"/>
    <w:rsid w:val="00F2476C"/>
    <w:rsid w:val="00F253F5"/>
    <w:rsid w:val="00F30543"/>
    <w:rsid w:val="00F306F8"/>
    <w:rsid w:val="00F32BB1"/>
    <w:rsid w:val="00F33757"/>
    <w:rsid w:val="00F52904"/>
    <w:rsid w:val="00F52DA5"/>
    <w:rsid w:val="00F540BA"/>
    <w:rsid w:val="00F540EB"/>
    <w:rsid w:val="00F56FF3"/>
    <w:rsid w:val="00F608BC"/>
    <w:rsid w:val="00F63462"/>
    <w:rsid w:val="00F664D7"/>
    <w:rsid w:val="00F73C3F"/>
    <w:rsid w:val="00F73E08"/>
    <w:rsid w:val="00F76713"/>
    <w:rsid w:val="00F76A45"/>
    <w:rsid w:val="00F77205"/>
    <w:rsid w:val="00F8173A"/>
    <w:rsid w:val="00F865C7"/>
    <w:rsid w:val="00F90B01"/>
    <w:rsid w:val="00F97FD6"/>
    <w:rsid w:val="00FA1F8D"/>
    <w:rsid w:val="00FA4A21"/>
    <w:rsid w:val="00FA5516"/>
    <w:rsid w:val="00FA7B0C"/>
    <w:rsid w:val="00FA7C6A"/>
    <w:rsid w:val="00FB1935"/>
    <w:rsid w:val="00FB1A30"/>
    <w:rsid w:val="00FB5893"/>
    <w:rsid w:val="00FB636B"/>
    <w:rsid w:val="00FC0D99"/>
    <w:rsid w:val="00FC286B"/>
    <w:rsid w:val="00FC3DFA"/>
    <w:rsid w:val="00FC7748"/>
    <w:rsid w:val="00FD4BF8"/>
    <w:rsid w:val="00FE30FF"/>
    <w:rsid w:val="00FE4B99"/>
    <w:rsid w:val="00FE5242"/>
    <w:rsid w:val="00FE5B43"/>
    <w:rsid w:val="00FE658A"/>
    <w:rsid w:val="00FE77A8"/>
    <w:rsid w:val="00FF0163"/>
    <w:rsid w:val="00FF0A96"/>
    <w:rsid w:val="00FF3B60"/>
    <w:rsid w:val="00FF506F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basedOn w:val="DefaultParagraphFont"/>
    <w:uiPriority w:val="99"/>
    <w:semiHidden/>
    <w:unhideWhenUsed/>
    <w:rsid w:val="007D09D5"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unhideWhenUsed/>
    <w:rsid w:val="00C62B26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B26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iPriority w:val="99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uiPriority w:val="99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iPriority w:val="99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1E2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uiPriority w:val="99"/>
    <w:rsid w:val="00A246FD"/>
    <w:pPr>
      <w:ind w:firstLine="1440"/>
    </w:pPr>
    <w:rPr>
      <w:rFonts w:ascii="Angsana New" w:eastAsia="Times New Roman" w:hAnsi="Cordia New" w:cs="Angsana New"/>
      <w:spacing w:val="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246FD"/>
    <w:rPr>
      <w:rFonts w:ascii="Angsana New" w:eastAsia="Times New Roman" w:hAnsi="Cordia New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3F52C3-0F88-46C1-9E28-8A58855B9F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2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D59BDA-B8F5-450B-BE53-F35B20C2E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3A8A56-7DA5-433B-BB3A-A5DCCD99808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10</cp:revision>
  <cp:lastPrinted>2025-11-05T03:03:00Z</cp:lastPrinted>
  <dcterms:created xsi:type="dcterms:W3CDTF">2026-07-13T06:58:00Z</dcterms:created>
  <dcterms:modified xsi:type="dcterms:W3CDTF">2026-09-08T04:05:00Z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2022-10-03T04:46:23Z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fbaec351-0d98-4045-9023-f19c4e5ae2af</vt:lpwstr>
  </property>
  <property fmtid="{D5CDD505-2E9C-101B-9397-08002B2CF9AE}" pid="8" name="MSIP_Label_0e3df69d-cc49-4c13-988f-0bcfcc9b663c_ContentBits">
    <vt:lpwstr>2</vt:lpwstr>
  </property>
  <property fmtid="{D5CDD505-2E9C-101B-9397-08002B2CF9AE}" pid="9" name="GrammarlyDocumentId">
    <vt:lpwstr>69dc50427e02cbaecc3223b48fc9fd081379e65d43b032edab1d09c8e2a9e613</vt:lpwstr>
  </property>
  <property fmtid="{D5CDD505-2E9C-101B-9397-08002B2CF9AE}" pid="10" name="ContentTypeId">
    <vt:lpwstr>0x010100408AA6F79F9C5E42AC70ADAEFFD027C6</vt:lpwstr>
  </property>
  <property fmtid="{D5CDD505-2E9C-101B-9397-08002B2CF9AE}" pid="11" name="MediaServiceImageTags">
    <vt:lpwstr/>
  </property>
</Properties>
</file>