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43" w:rsidRPr="00513FA2" w:rsidRDefault="00510DBF" w:rsidP="004F6443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วิธีการเปิดเผยข้อมูล</w:t>
      </w:r>
      <w:r w:rsidR="004F6443" w:rsidRPr="00E6586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ตามประกาศ</w:t>
      </w:r>
      <w:r w:rsidR="004F6443" w:rsidRPr="00E658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คณะกรรมการกำกับตลาดทุน</w:t>
      </w:r>
      <w:r w:rsidR="00D56465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="004F6443" w:rsidRPr="00E658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 ทจ.</w:t>
      </w:r>
      <w:r w:rsidR="00D210C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DA220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15/2553</w:t>
      </w:r>
      <w:r w:rsidR="00692B6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4F6443" w:rsidRPr="00E658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เรื่อง</w:t>
      </w:r>
      <w:r w:rsidR="004F6443" w:rsidRPr="00E65868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 </w:t>
      </w:r>
      <w:r w:rsidR="00DA220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</w:t>
      </w:r>
      <w:r w:rsidR="00DA220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ออกและ</w:t>
      </w:r>
      <w:r w:rsidR="004F6443" w:rsidRPr="00E6586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เสนอขาย</w:t>
      </w:r>
      <w:r w:rsidR="00DA220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ใบสำคัญแสดงสิทธิอนุพันธ์</w:t>
      </w:r>
      <w:r w:rsidR="00513FA2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98261F" w:rsidRDefault="00DA2207" w:rsidP="00787EBC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="008D5F42">
        <w:rPr>
          <w:rFonts w:asciiTheme="majorBidi" w:hAnsiTheme="majorBidi" w:cs="Angsana New" w:hint="cs"/>
          <w:sz w:val="32"/>
          <w:szCs w:val="32"/>
          <w:cs/>
        </w:rPr>
        <w:t>ตามที่ประกาศกำหนดให้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ผู้ออกและเสนอขายใบสำคัญแสดงสิทธิอนุพันธ์ </w:t>
      </w:r>
      <w:r w:rsidR="000A1980">
        <w:rPr>
          <w:rFonts w:asciiTheme="majorBidi" w:hAnsiTheme="majorBidi" w:cs="Angsana New"/>
          <w:sz w:val="32"/>
          <w:szCs w:val="32"/>
          <w:cs/>
        </w:rPr>
        <w:t>(</w:t>
      </w:r>
      <w:r w:rsidR="0098261F">
        <w:rPr>
          <w:rFonts w:asciiTheme="majorBidi" w:hAnsiTheme="majorBidi" w:cs="Angsana New" w:hint="cs"/>
          <w:sz w:val="32"/>
          <w:szCs w:val="32"/>
          <w:cs/>
        </w:rPr>
        <w:t xml:space="preserve">ผู้ออก </w:t>
      </w:r>
      <w:r>
        <w:rPr>
          <w:rFonts w:asciiTheme="majorBidi" w:hAnsiTheme="majorBidi" w:cs="Angsana New"/>
          <w:sz w:val="32"/>
          <w:szCs w:val="32"/>
        </w:rPr>
        <w:t>DW</w:t>
      </w:r>
      <w:r>
        <w:rPr>
          <w:rFonts w:asciiTheme="majorBidi" w:hAnsiTheme="majorBidi" w:cs="Angsana New"/>
          <w:sz w:val="32"/>
          <w:szCs w:val="32"/>
          <w:cs/>
        </w:rPr>
        <w:t>)</w:t>
      </w:r>
      <w:r w:rsidR="00E717DB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8D5F42" w:rsidRDefault="00E717DB" w:rsidP="00787EBC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DA2207">
        <w:rPr>
          <w:rFonts w:asciiTheme="majorBidi" w:hAnsiTheme="majorBidi" w:cs="Angsana New" w:hint="cs"/>
          <w:sz w:val="32"/>
          <w:szCs w:val="32"/>
          <w:cs/>
        </w:rPr>
        <w:t>ได้ร</w:t>
      </w:r>
      <w:r w:rsidR="008D5F42">
        <w:rPr>
          <w:rFonts w:asciiTheme="majorBidi" w:hAnsiTheme="majorBidi" w:cs="Angsana New" w:hint="cs"/>
          <w:sz w:val="32"/>
          <w:szCs w:val="32"/>
          <w:cs/>
        </w:rPr>
        <w:t>ั</w:t>
      </w:r>
      <w:r w:rsidR="00DA2207">
        <w:rPr>
          <w:rFonts w:asciiTheme="majorBidi" w:hAnsiTheme="majorBidi" w:cs="Angsana New" w:hint="cs"/>
          <w:sz w:val="32"/>
          <w:szCs w:val="32"/>
          <w:cs/>
        </w:rPr>
        <w:t xml:space="preserve">บอนุญาต </w:t>
      </w:r>
      <w:r w:rsidR="008D5F42">
        <w:rPr>
          <w:rFonts w:asciiTheme="majorBidi" w:hAnsiTheme="majorBidi" w:cs="Angsana New" w:hint="cs"/>
          <w:sz w:val="32"/>
          <w:szCs w:val="32"/>
          <w:cs/>
        </w:rPr>
        <w:t>ต้อง</w:t>
      </w:r>
      <w:r w:rsidR="00DA2207">
        <w:rPr>
          <w:rFonts w:asciiTheme="majorBidi" w:hAnsiTheme="majorBidi" w:cs="Angsana New" w:hint="cs"/>
          <w:sz w:val="32"/>
          <w:szCs w:val="32"/>
          <w:cs/>
        </w:rPr>
        <w:t xml:space="preserve">จัดให้มีการเปิดเผยข้อมูลเพื่อเปรียบเทียบค่าความผันผวนแฝง </w:t>
      </w:r>
      <w:r w:rsidR="00DA2207">
        <w:rPr>
          <w:rFonts w:asciiTheme="majorBidi" w:hAnsiTheme="majorBidi" w:cs="Angsana New"/>
          <w:sz w:val="32"/>
          <w:szCs w:val="32"/>
          <w:cs/>
        </w:rPr>
        <w:t>(</w:t>
      </w:r>
      <w:r w:rsidR="00DA2207">
        <w:rPr>
          <w:rFonts w:asciiTheme="majorBidi" w:hAnsiTheme="majorBidi" w:cs="Angsana New"/>
          <w:sz w:val="32"/>
          <w:szCs w:val="32"/>
        </w:rPr>
        <w:t>implied volatility</w:t>
      </w:r>
      <w:r w:rsidR="00DA2207">
        <w:rPr>
          <w:rFonts w:asciiTheme="majorBidi" w:hAnsiTheme="majorBidi" w:cs="Angsana New"/>
          <w:sz w:val="32"/>
          <w:szCs w:val="32"/>
          <w:cs/>
        </w:rPr>
        <w:t xml:space="preserve">) </w:t>
      </w:r>
    </w:p>
    <w:p w:rsidR="00750243" w:rsidRDefault="00DA2207" w:rsidP="00AA233D">
      <w:pPr>
        <w:spacing w:after="0" w:line="240" w:lineRule="auto"/>
        <w:ind w:right="-1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กับค่าความผันผวนในอดีต </w:t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="Angsana New"/>
          <w:sz w:val="32"/>
          <w:szCs w:val="32"/>
        </w:rPr>
        <w:t>historical volatility</w:t>
      </w:r>
      <w:r>
        <w:rPr>
          <w:rFonts w:asciiTheme="majorBidi" w:hAnsiTheme="majorBidi" w:cs="Angsana New"/>
          <w:sz w:val="32"/>
          <w:szCs w:val="32"/>
          <w:cs/>
        </w:rPr>
        <w:t xml:space="preserve">) </w:t>
      </w:r>
      <w:r w:rsidR="000A1980">
        <w:rPr>
          <w:rFonts w:asciiTheme="majorBidi" w:hAnsiTheme="majorBidi" w:cstheme="majorBidi" w:hint="cs"/>
          <w:sz w:val="32"/>
          <w:szCs w:val="32"/>
          <w:cs/>
        </w:rPr>
        <w:t xml:space="preserve">บน </w:t>
      </w:r>
      <w:r w:rsidR="000A1980">
        <w:rPr>
          <w:rFonts w:asciiTheme="majorBidi" w:hAnsiTheme="majorBidi" w:cstheme="majorBidi"/>
          <w:sz w:val="32"/>
          <w:szCs w:val="32"/>
        </w:rPr>
        <w:t xml:space="preserve">website </w:t>
      </w:r>
      <w:r w:rsidR="00750243">
        <w:rPr>
          <w:rFonts w:asciiTheme="majorBidi" w:hAnsiTheme="majorBidi" w:cstheme="majorBidi" w:hint="cs"/>
          <w:sz w:val="32"/>
          <w:szCs w:val="32"/>
          <w:cs/>
        </w:rPr>
        <w:t xml:space="preserve">ของผู้ออก </w:t>
      </w:r>
      <w:r w:rsidR="000A1980">
        <w:rPr>
          <w:rFonts w:asciiTheme="majorBidi" w:hAnsiTheme="majorBidi" w:cstheme="majorBidi"/>
          <w:sz w:val="32"/>
          <w:szCs w:val="32"/>
        </w:rPr>
        <w:t xml:space="preserve">DW </w:t>
      </w:r>
      <w:r w:rsidR="00AF66EF">
        <w:rPr>
          <w:rFonts w:asciiTheme="majorBidi" w:hAnsiTheme="majorBidi" w:cstheme="majorBidi" w:hint="cs"/>
          <w:sz w:val="32"/>
          <w:szCs w:val="32"/>
          <w:cs/>
        </w:rPr>
        <w:t>โดยเป็นการเปิดเผย</w:t>
      </w:r>
    </w:p>
    <w:p w:rsidR="000A1980" w:rsidRDefault="00AF66EF" w:rsidP="00AA233D">
      <w:pPr>
        <w:spacing w:after="0" w:line="240" w:lineRule="auto"/>
        <w:ind w:right="-1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อย่างต่อเนื่องตลอดอายุของ </w:t>
      </w:r>
      <w:r>
        <w:rPr>
          <w:rFonts w:asciiTheme="majorBidi" w:hAnsiTheme="majorBidi" w:cstheme="majorBidi"/>
          <w:sz w:val="32"/>
          <w:szCs w:val="32"/>
        </w:rPr>
        <w:t>DW</w:t>
      </w:r>
      <w:r w:rsidR="000A19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2207">
        <w:rPr>
          <w:rFonts w:asciiTheme="majorBidi" w:hAnsiTheme="majorBidi" w:cstheme="majorBidi" w:hint="cs"/>
          <w:sz w:val="32"/>
          <w:szCs w:val="32"/>
          <w:cs/>
        </w:rPr>
        <w:t xml:space="preserve">นั้น ให้ผู้ออก </w:t>
      </w:r>
      <w:r w:rsidR="00DA2207">
        <w:rPr>
          <w:rFonts w:asciiTheme="majorBidi" w:hAnsiTheme="majorBidi" w:cstheme="majorBidi"/>
          <w:sz w:val="32"/>
          <w:szCs w:val="32"/>
        </w:rPr>
        <w:t xml:space="preserve">DW </w:t>
      </w:r>
      <w:r w:rsidR="00510DBF">
        <w:rPr>
          <w:rFonts w:asciiTheme="majorBidi" w:hAnsiTheme="majorBidi" w:cstheme="majorBidi" w:hint="cs"/>
          <w:sz w:val="32"/>
          <w:szCs w:val="32"/>
          <w:cs/>
        </w:rPr>
        <w:t>เปิดเผยข้อมูลเปรียบเทียบโดยใช้ข้อมูล</w:t>
      </w:r>
      <w:r w:rsidR="00692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2B65">
        <w:rPr>
          <w:rFonts w:asciiTheme="majorBidi" w:hAnsiTheme="majorBidi" w:cstheme="majorBidi"/>
          <w:sz w:val="32"/>
          <w:szCs w:val="32"/>
        </w:rPr>
        <w:t xml:space="preserve">historical volatility </w:t>
      </w:r>
      <w:r w:rsidR="00510DBF">
        <w:rPr>
          <w:rFonts w:asciiTheme="majorBidi" w:hAnsiTheme="majorBidi" w:cstheme="majorBidi" w:hint="cs"/>
          <w:sz w:val="32"/>
          <w:szCs w:val="32"/>
          <w:cs/>
        </w:rPr>
        <w:t xml:space="preserve">ของหุ้นอ้างอิงย้อนหลัง 90 วัน </w:t>
      </w:r>
      <w:r w:rsidR="00E717DB">
        <w:rPr>
          <w:rFonts w:asciiTheme="majorBidi" w:hAnsiTheme="majorBidi" w:cstheme="majorBidi" w:hint="cs"/>
          <w:sz w:val="32"/>
          <w:szCs w:val="32"/>
          <w:cs/>
        </w:rPr>
        <w:t xml:space="preserve"> ทั้งนี้ </w:t>
      </w:r>
      <w:r w:rsidR="00AA233D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E717DB">
        <w:rPr>
          <w:rFonts w:asciiTheme="majorBidi" w:hAnsiTheme="majorBidi" w:cstheme="majorBidi" w:hint="cs"/>
          <w:sz w:val="32"/>
          <w:szCs w:val="32"/>
          <w:cs/>
        </w:rPr>
        <w:t xml:space="preserve">เปิดเผยข้อมูลเปรียบเทียบบน </w:t>
      </w:r>
      <w:r w:rsidR="00E717DB">
        <w:rPr>
          <w:rFonts w:asciiTheme="majorBidi" w:hAnsiTheme="majorBidi" w:cstheme="majorBidi"/>
          <w:sz w:val="32"/>
          <w:szCs w:val="32"/>
        </w:rPr>
        <w:t xml:space="preserve">website </w:t>
      </w:r>
      <w:r w:rsidR="00AA233D">
        <w:rPr>
          <w:rFonts w:asciiTheme="majorBidi" w:hAnsiTheme="majorBidi" w:cstheme="majorBidi" w:hint="cs"/>
          <w:sz w:val="32"/>
          <w:szCs w:val="32"/>
          <w:cs/>
        </w:rPr>
        <w:t xml:space="preserve">ของผู้ออก </w:t>
      </w:r>
      <w:r w:rsidR="00AA233D">
        <w:rPr>
          <w:rFonts w:asciiTheme="majorBidi" w:hAnsiTheme="majorBidi" w:cstheme="majorBidi"/>
          <w:sz w:val="32"/>
          <w:szCs w:val="32"/>
        </w:rPr>
        <w:t>DW</w:t>
      </w:r>
      <w:r w:rsidR="00AA23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35667" w:rsidRDefault="00E717DB" w:rsidP="000A1980">
      <w:pPr>
        <w:spacing w:after="0" w:line="240" w:lineRule="auto"/>
        <w:ind w:right="-1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อย่างน้อย</w:t>
      </w:r>
      <w:r w:rsidR="0098261F">
        <w:rPr>
          <w:rFonts w:asciiTheme="majorBidi" w:hAnsiTheme="majorBidi" w:cstheme="majorBidi" w:hint="cs"/>
          <w:sz w:val="32"/>
          <w:szCs w:val="32"/>
          <w:cs/>
        </w:rPr>
        <w:t>วันละ 1 ครั้ง (วันทำการ)</w:t>
      </w:r>
      <w:r w:rsidR="000A19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และหากผู้</w:t>
      </w:r>
      <w:r w:rsidR="00C12452">
        <w:rPr>
          <w:rFonts w:asciiTheme="majorBidi" w:hAnsiTheme="majorBidi" w:cstheme="majorBidi" w:hint="cs"/>
          <w:sz w:val="32"/>
          <w:szCs w:val="32"/>
          <w:cs/>
        </w:rPr>
        <w:t xml:space="preserve">ออก </w:t>
      </w:r>
      <w:r w:rsidR="00C12452">
        <w:rPr>
          <w:rFonts w:asciiTheme="majorBidi" w:hAnsiTheme="majorBidi" w:cstheme="majorBidi"/>
          <w:sz w:val="32"/>
          <w:szCs w:val="32"/>
        </w:rPr>
        <w:t xml:space="preserve">DW </w:t>
      </w:r>
      <w:r w:rsidR="00C12452">
        <w:rPr>
          <w:rFonts w:asciiTheme="majorBidi" w:hAnsiTheme="majorBidi" w:cstheme="majorBidi" w:hint="cs"/>
          <w:sz w:val="32"/>
          <w:szCs w:val="32"/>
          <w:cs/>
        </w:rPr>
        <w:t>รายใดมีการเปิดเผยข้อมูลเปรียบเทียบที่มีลักษณะ</w:t>
      </w:r>
      <w:r w:rsidR="009826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12452">
        <w:rPr>
          <w:rFonts w:asciiTheme="majorBidi" w:hAnsiTheme="majorBidi" w:cstheme="majorBidi"/>
          <w:sz w:val="32"/>
          <w:szCs w:val="32"/>
        </w:rPr>
        <w:t xml:space="preserve">real time </w:t>
      </w:r>
      <w:r w:rsidR="00C12452">
        <w:rPr>
          <w:rFonts w:asciiTheme="majorBidi" w:hAnsiTheme="majorBidi" w:cstheme="majorBidi" w:hint="cs"/>
          <w:sz w:val="32"/>
          <w:szCs w:val="32"/>
          <w:cs/>
        </w:rPr>
        <w:t>ตลอดทั้งวันอยู่แล้ว</w:t>
      </w:r>
      <w:r w:rsidR="00AA23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12452">
        <w:rPr>
          <w:rFonts w:asciiTheme="majorBidi" w:hAnsiTheme="majorBidi" w:cstheme="majorBidi" w:hint="cs"/>
          <w:sz w:val="32"/>
          <w:szCs w:val="32"/>
          <w:cs/>
        </w:rPr>
        <w:t>ก็สามารถดำเนินการเปิดเผยเช่นเดิมได้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12452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สำนักงาน</w:t>
      </w:r>
      <w:r w:rsidR="00335667">
        <w:rPr>
          <w:rFonts w:asciiTheme="majorBidi" w:hAnsiTheme="majorBidi" w:cstheme="majorBidi" w:hint="cs"/>
          <w:sz w:val="32"/>
          <w:szCs w:val="32"/>
          <w:cs/>
        </w:rPr>
        <w:t xml:space="preserve">เห็นว่า </w:t>
      </w:r>
    </w:p>
    <w:p w:rsidR="005A5E30" w:rsidRDefault="00335667" w:rsidP="00D462A6">
      <w:pPr>
        <w:spacing w:after="0" w:line="240" w:lineRule="auto"/>
        <w:ind w:right="-3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E717DB">
        <w:rPr>
          <w:rFonts w:asciiTheme="majorBidi" w:hAnsiTheme="majorBidi" w:cstheme="majorBidi" w:hint="cs"/>
          <w:sz w:val="32"/>
          <w:szCs w:val="32"/>
          <w:cs/>
        </w:rPr>
        <w:t xml:space="preserve">ผู้ออก </w:t>
      </w:r>
      <w:r w:rsidR="00E717DB">
        <w:rPr>
          <w:rFonts w:asciiTheme="majorBidi" w:hAnsiTheme="majorBidi" w:cstheme="majorBidi"/>
          <w:sz w:val="32"/>
          <w:szCs w:val="32"/>
        </w:rPr>
        <w:t xml:space="preserve">DW </w:t>
      </w:r>
      <w:r w:rsidR="00D462A6">
        <w:rPr>
          <w:rFonts w:asciiTheme="majorBidi" w:hAnsiTheme="majorBidi" w:cstheme="majorBidi" w:hint="cs"/>
          <w:sz w:val="32"/>
          <w:szCs w:val="32"/>
          <w:cs/>
        </w:rPr>
        <w:t xml:space="preserve">ที่มีความพร้อมด้านระบบงานรองรับอยู่แล้ว </w:t>
      </w:r>
      <w:r w:rsidR="00E717DB">
        <w:rPr>
          <w:rFonts w:asciiTheme="majorBidi" w:hAnsiTheme="majorBidi" w:cstheme="majorBidi" w:hint="cs"/>
          <w:sz w:val="32"/>
          <w:szCs w:val="32"/>
          <w:cs/>
        </w:rPr>
        <w:t>มีการนำข้อมูลที่เผยแพร่ในแต่ละวัน</w:t>
      </w:r>
    </w:p>
    <w:p w:rsidR="00D462A6" w:rsidRDefault="00E717DB" w:rsidP="00D462A6">
      <w:pPr>
        <w:spacing w:after="0" w:line="240" w:lineRule="auto"/>
        <w:ind w:right="-3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ตามข้างต้นมาแสดงอย่างต่อเนื่อง</w:t>
      </w:r>
      <w:r w:rsidR="00E11F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โดยปรากฏข้อมูลตั้งแต่วันแรกที่แสดงจนถึงข้อมูล </w:t>
      </w:r>
      <w:r>
        <w:rPr>
          <w:rFonts w:asciiTheme="majorBidi" w:hAnsiTheme="majorBidi" w:cstheme="majorBidi"/>
          <w:sz w:val="32"/>
          <w:szCs w:val="32"/>
        </w:rPr>
        <w:t xml:space="preserve">update </w:t>
      </w:r>
      <w:r>
        <w:rPr>
          <w:rFonts w:asciiTheme="majorBidi" w:hAnsiTheme="majorBidi" w:cstheme="majorBidi" w:hint="cs"/>
          <w:sz w:val="32"/>
          <w:szCs w:val="32"/>
          <w:cs/>
        </w:rPr>
        <w:t>ของแต่ละวัน</w:t>
      </w:r>
      <w:r w:rsidR="00164DA7">
        <w:rPr>
          <w:rFonts w:asciiTheme="majorBidi" w:hAnsiTheme="majorBidi" w:cstheme="majorBidi" w:hint="cs"/>
          <w:sz w:val="32"/>
          <w:szCs w:val="32"/>
          <w:cs/>
        </w:rPr>
        <w:t xml:space="preserve"> ซึ่งผลการจัดทำ</w:t>
      </w:r>
      <w:r>
        <w:rPr>
          <w:rFonts w:asciiTheme="majorBidi" w:hAnsiTheme="majorBidi" w:cstheme="majorBidi" w:hint="cs"/>
          <w:sz w:val="32"/>
          <w:szCs w:val="32"/>
          <w:cs/>
        </w:rPr>
        <w:t>ในรูปแบบ</w:t>
      </w:r>
      <w:r w:rsidR="00335667">
        <w:rPr>
          <w:rFonts w:asciiTheme="majorBidi" w:hAnsiTheme="majorBidi" w:cstheme="majorBidi" w:hint="cs"/>
          <w:sz w:val="32"/>
          <w:szCs w:val="32"/>
          <w:cs/>
        </w:rPr>
        <w:t>ตางรางหรือ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graph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64DA7"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ให้เห็น </w:t>
      </w:r>
      <w:r>
        <w:rPr>
          <w:rFonts w:asciiTheme="majorBidi" w:hAnsiTheme="majorBidi" w:cstheme="majorBidi"/>
          <w:sz w:val="32"/>
          <w:szCs w:val="32"/>
        </w:rPr>
        <w:t xml:space="preserve">trend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ความเคลื่อนไหวของข้อมูลดังกล่าว</w:t>
      </w:r>
      <w:r w:rsidR="00164D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717DB" w:rsidRPr="00791DDD" w:rsidRDefault="00E717DB" w:rsidP="00D462A6">
      <w:pPr>
        <w:spacing w:after="0" w:line="240" w:lineRule="auto"/>
        <w:ind w:right="-33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น่าจะเป็นประโยชน์สูงสุดต่อผู้ลงทุน</w:t>
      </w:r>
    </w:p>
    <w:p w:rsidR="00E717DB" w:rsidRPr="00791DDD" w:rsidRDefault="00E717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E717DB" w:rsidRPr="00791DDD" w:rsidSect="0066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94" w:rsidRDefault="00520694" w:rsidP="00520694">
      <w:pPr>
        <w:spacing w:after="0" w:line="240" w:lineRule="auto"/>
      </w:pPr>
      <w:r>
        <w:separator/>
      </w:r>
    </w:p>
  </w:endnote>
  <w:endnote w:type="continuationSeparator" w:id="0">
    <w:p w:rsidR="00520694" w:rsidRDefault="00520694" w:rsidP="0052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94" w:rsidRDefault="00520694" w:rsidP="00520694">
      <w:pPr>
        <w:spacing w:after="0" w:line="240" w:lineRule="auto"/>
      </w:pPr>
      <w:r>
        <w:separator/>
      </w:r>
    </w:p>
  </w:footnote>
  <w:footnote w:type="continuationSeparator" w:id="0">
    <w:p w:rsidR="00520694" w:rsidRDefault="00520694" w:rsidP="0052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94" w:rsidRDefault="0052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9E5"/>
    <w:multiLevelType w:val="hybridMultilevel"/>
    <w:tmpl w:val="C352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8C"/>
    <w:rsid w:val="00090187"/>
    <w:rsid w:val="000A1980"/>
    <w:rsid w:val="00135DE8"/>
    <w:rsid w:val="00164DA7"/>
    <w:rsid w:val="001D6960"/>
    <w:rsid w:val="002279A0"/>
    <w:rsid w:val="00257218"/>
    <w:rsid w:val="002753F4"/>
    <w:rsid w:val="002F7FAE"/>
    <w:rsid w:val="00335667"/>
    <w:rsid w:val="00427575"/>
    <w:rsid w:val="004F6443"/>
    <w:rsid w:val="00510DBF"/>
    <w:rsid w:val="00513FA2"/>
    <w:rsid w:val="00520694"/>
    <w:rsid w:val="0052511B"/>
    <w:rsid w:val="005A5E30"/>
    <w:rsid w:val="005D013B"/>
    <w:rsid w:val="005F4F8E"/>
    <w:rsid w:val="00661DF1"/>
    <w:rsid w:val="00692B65"/>
    <w:rsid w:val="00750243"/>
    <w:rsid w:val="00787EBC"/>
    <w:rsid w:val="00791DDD"/>
    <w:rsid w:val="007D00DF"/>
    <w:rsid w:val="007D65CC"/>
    <w:rsid w:val="007E38C6"/>
    <w:rsid w:val="007F2CB1"/>
    <w:rsid w:val="00823DD7"/>
    <w:rsid w:val="008D5F42"/>
    <w:rsid w:val="008E6E5E"/>
    <w:rsid w:val="0093402A"/>
    <w:rsid w:val="0098261F"/>
    <w:rsid w:val="009D3959"/>
    <w:rsid w:val="00A316B6"/>
    <w:rsid w:val="00A31730"/>
    <w:rsid w:val="00AA233D"/>
    <w:rsid w:val="00AF2D31"/>
    <w:rsid w:val="00AF66EF"/>
    <w:rsid w:val="00B94B72"/>
    <w:rsid w:val="00BD389E"/>
    <w:rsid w:val="00C01A69"/>
    <w:rsid w:val="00C12452"/>
    <w:rsid w:val="00CC1521"/>
    <w:rsid w:val="00D210CF"/>
    <w:rsid w:val="00D462A6"/>
    <w:rsid w:val="00D56465"/>
    <w:rsid w:val="00DA2207"/>
    <w:rsid w:val="00E11F6C"/>
    <w:rsid w:val="00E559E9"/>
    <w:rsid w:val="00E65868"/>
    <w:rsid w:val="00E717DB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58C0B5-CFCC-4FDF-978A-5027984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43"/>
    <w:pPr>
      <w:spacing w:line="252" w:lineRule="auto"/>
    </w:pPr>
    <w:rPr>
      <w:rFonts w:ascii="Calibri" w:hAnsi="Calibri" w:cs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B178C"/>
    <w:pPr>
      <w:spacing w:after="0" w:line="240" w:lineRule="auto"/>
    </w:pPr>
    <w:rPr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78C"/>
    <w:rPr>
      <w:rFonts w:ascii="Calibri" w:hAnsi="Calibri"/>
      <w:szCs w:val="26"/>
    </w:rPr>
  </w:style>
  <w:style w:type="paragraph" w:styleId="ListParagraph">
    <w:name w:val="List Paragraph"/>
    <w:basedOn w:val="Normal"/>
    <w:uiPriority w:val="34"/>
    <w:qFormat/>
    <w:rsid w:val="004F64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9E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9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2069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20694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52069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20694"/>
    <w:rPr>
      <w:rFonts w:ascii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0890-04A3-4DFE-B084-CEC8E22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Sarunyaporn Muntham</dc:creator>
  <cp:keywords/>
  <dc:description/>
  <cp:lastModifiedBy>Sirinthorn Hotakasapkul</cp:lastModifiedBy>
  <cp:revision>2</cp:revision>
  <cp:lastPrinted>2018-03-22T03:31:00Z</cp:lastPrinted>
  <dcterms:created xsi:type="dcterms:W3CDTF">2018-09-20T03:35:00Z</dcterms:created>
  <dcterms:modified xsi:type="dcterms:W3CDTF">2018-09-20T03:35:00Z</dcterms:modified>
</cp:coreProperties>
</file>