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554C" w14:textId="4D434D16" w:rsidR="008E3272" w:rsidRPr="001A7C4F" w:rsidRDefault="000A5675" w:rsidP="007451E4">
      <w:pPr>
        <w:tabs>
          <w:tab w:val="left" w:pos="0"/>
        </w:tabs>
        <w:jc w:val="center"/>
        <w:rPr>
          <w:spacing w:val="0"/>
          <w:cs/>
        </w:rPr>
      </w:pPr>
      <w:r>
        <w:rPr>
          <w:snapToGrid w:val="0"/>
          <w:lang w:eastAsia="th-TH"/>
        </w:rPr>
        <w:t xml:space="preserve"> </w:t>
      </w:r>
      <w:r w:rsidR="00895261" w:rsidRPr="007D6866">
        <w:rPr>
          <w:snapToGrid w:val="0"/>
          <w:lang w:eastAsia="th-TH"/>
        </w:rPr>
        <w:br/>
      </w:r>
      <w:r w:rsidR="008E3272" w:rsidRPr="001A7C4F">
        <w:rPr>
          <w:spacing w:val="0"/>
          <w:cs/>
        </w:rPr>
        <w:t>ประกาศ</w:t>
      </w:r>
      <w:r w:rsidR="001A7C4F" w:rsidRPr="001A7C4F">
        <w:rPr>
          <w:rFonts w:cs="Angsana New"/>
          <w:spacing w:val="0"/>
          <w:cs/>
        </w:rPr>
        <w:t>สำนักงานคณะกรรมการกำกับหลักทรัพย์และตลาดหลักทรัพย์</w:t>
      </w:r>
    </w:p>
    <w:p w14:paraId="52570C25" w14:textId="4EEF6712" w:rsidR="00C5764F" w:rsidRPr="007D6866" w:rsidRDefault="008E3272" w:rsidP="007451E4">
      <w:pPr>
        <w:tabs>
          <w:tab w:val="left" w:pos="0"/>
          <w:tab w:val="center" w:pos="4513"/>
          <w:tab w:val="left" w:pos="7908"/>
        </w:tabs>
        <w:jc w:val="center"/>
      </w:pPr>
      <w:r w:rsidRPr="007D6866">
        <w:rPr>
          <w:cs/>
        </w:rPr>
        <w:t xml:space="preserve">ที่ </w:t>
      </w:r>
      <w:r w:rsidR="00B01840">
        <w:rPr>
          <w:rFonts w:hint="cs"/>
          <w:cs/>
        </w:rPr>
        <w:t>ส</w:t>
      </w:r>
      <w:r w:rsidRPr="007D6866">
        <w:rPr>
          <w:cs/>
        </w:rPr>
        <w:t>จ</w:t>
      </w:r>
      <w:r w:rsidRPr="007D6866">
        <w:rPr>
          <w:rFonts w:cs="Angsana New"/>
          <w:cs/>
        </w:rPr>
        <w:t>.</w:t>
      </w:r>
      <w:r w:rsidRPr="007D6866">
        <w:rPr>
          <w:cs/>
        </w:rPr>
        <w:t xml:space="preserve"> </w:t>
      </w:r>
      <w:r w:rsidR="000A5675">
        <w:t>36</w:t>
      </w:r>
      <w:r w:rsidRPr="007D6866">
        <w:rPr>
          <w:cs/>
        </w:rPr>
        <w:t>/</w:t>
      </w:r>
      <w:r w:rsidR="007111CC" w:rsidRPr="007D6866">
        <w:t>256</w:t>
      </w:r>
      <w:r w:rsidR="00F34811" w:rsidRPr="007D6866">
        <w:t>4</w:t>
      </w:r>
      <w:r w:rsidR="00A90AF7" w:rsidRPr="007D6866">
        <w:rPr>
          <w:cs/>
        </w:rPr>
        <w:br/>
      </w:r>
      <w:proofErr w:type="gramStart"/>
      <w:r w:rsidRPr="007D6866">
        <w:rPr>
          <w:spacing w:val="-8"/>
          <w:cs/>
        </w:rPr>
        <w:t xml:space="preserve">เรื่อง  </w:t>
      </w:r>
      <w:r w:rsidR="001A7C4F" w:rsidRPr="001A7C4F">
        <w:rPr>
          <w:rFonts w:cs="Angsana New"/>
          <w:spacing w:val="-8"/>
          <w:cs/>
        </w:rPr>
        <w:t>การรายงานผลการขายหลักทรัพย์ต่อประชาชนเป็นการทั่วไป</w:t>
      </w:r>
      <w:proofErr w:type="gramEnd"/>
      <w:r w:rsidRPr="007D6866">
        <w:rPr>
          <w:cs/>
        </w:rPr>
        <w:br/>
      </w:r>
      <w:r w:rsidR="00045D78" w:rsidRPr="007D6866">
        <w:rPr>
          <w:snapToGrid w:val="0"/>
          <w:cs/>
          <w:lang w:eastAsia="th-TH"/>
        </w:rPr>
        <w:t xml:space="preserve">(ฉบับที่ </w:t>
      </w:r>
      <w:r w:rsidR="000A5675">
        <w:rPr>
          <w:snapToGrid w:val="0"/>
          <w:lang w:eastAsia="th-TH"/>
        </w:rPr>
        <w:t>2</w:t>
      </w:r>
      <w:r w:rsidR="00045D78" w:rsidRPr="007D6866">
        <w:rPr>
          <w:snapToGrid w:val="0"/>
          <w:cs/>
          <w:lang w:eastAsia="th-TH"/>
        </w:rPr>
        <w:t>)</w:t>
      </w:r>
    </w:p>
    <w:p w14:paraId="4CBDF95C" w14:textId="7FF62850" w:rsidR="008F6C6A" w:rsidRPr="007D6866" w:rsidRDefault="00D835B1" w:rsidP="007451E4">
      <w:pPr>
        <w:widowControl w:val="0"/>
        <w:jc w:val="center"/>
        <w:rPr>
          <w:snapToGrid w:val="0"/>
          <w:lang w:eastAsia="th-TH"/>
        </w:rPr>
      </w:pPr>
      <w:r w:rsidRPr="007D6866">
        <w:rPr>
          <w:snapToGrid w:val="0"/>
          <w:lang w:eastAsia="th-TH"/>
        </w:rPr>
        <w:tab/>
      </w:r>
      <w:r w:rsidR="00AF1047" w:rsidRPr="007D6866">
        <w:t>__________________________</w:t>
      </w:r>
      <w:r w:rsidRPr="007D6866">
        <w:rPr>
          <w:snapToGrid w:val="0"/>
          <w:lang w:eastAsia="th-TH"/>
        </w:rPr>
        <w:tab/>
      </w:r>
      <w:r w:rsidRPr="007D6866">
        <w:rPr>
          <w:snapToGrid w:val="0"/>
          <w:lang w:eastAsia="th-TH"/>
        </w:rPr>
        <w:tab/>
      </w:r>
    </w:p>
    <w:p w14:paraId="7AABB486" w14:textId="05665330" w:rsidR="008835E2" w:rsidRDefault="001363E0" w:rsidP="008835E2">
      <w:pPr>
        <w:widowControl w:val="0"/>
        <w:spacing w:before="240"/>
        <w:rPr>
          <w:snapToGrid w:val="0"/>
          <w:spacing w:val="0"/>
          <w:lang w:eastAsia="th-TH"/>
        </w:rPr>
      </w:pPr>
      <w:r w:rsidRPr="007D6866">
        <w:rPr>
          <w:spacing w:val="4"/>
        </w:rPr>
        <w:tab/>
      </w:r>
      <w:r w:rsidR="00642475" w:rsidRPr="007D6866">
        <w:rPr>
          <w:spacing w:val="4"/>
          <w:cs/>
        </w:rPr>
        <w:tab/>
      </w:r>
      <w:r w:rsidR="00B93F87" w:rsidRPr="00CE4F1D">
        <w:rPr>
          <w:spacing w:val="4"/>
          <w:cs/>
        </w:rPr>
        <w:t xml:space="preserve">อาศัยอำนาจตามความในมาตรา </w:t>
      </w:r>
      <w:r w:rsidR="001A7C4F" w:rsidRPr="009224C4">
        <w:rPr>
          <w:spacing w:val="4"/>
        </w:rPr>
        <w:t>81</w:t>
      </w:r>
      <w:r w:rsidR="001A7C4F" w:rsidRPr="009224C4">
        <w:rPr>
          <w:rFonts w:hint="cs"/>
          <w:spacing w:val="4"/>
          <w:cs/>
        </w:rPr>
        <w:t xml:space="preserve"> </w:t>
      </w:r>
      <w:r w:rsidR="00902B73" w:rsidRPr="009224C4">
        <w:rPr>
          <w:rFonts w:hint="cs"/>
          <w:spacing w:val="4"/>
          <w:cs/>
        </w:rPr>
        <w:t>วรรคสอง</w:t>
      </w:r>
      <w:r w:rsidR="00F76603" w:rsidRPr="00F76603">
        <w:rPr>
          <w:rFonts w:hint="cs"/>
          <w:spacing w:val="4"/>
          <w:cs/>
        </w:rPr>
        <w:t xml:space="preserve"> </w:t>
      </w:r>
      <w:r w:rsidR="00B93F87" w:rsidRPr="00CE4F1D">
        <w:rPr>
          <w:spacing w:val="4"/>
          <w:cs/>
        </w:rPr>
        <w:t>แห่งพระราชบัญญัติหลักทรัพย์</w:t>
      </w:r>
      <w:r w:rsidR="00CE4F1D">
        <w:rPr>
          <w:spacing w:val="0"/>
        </w:rPr>
        <w:br/>
      </w:r>
      <w:r w:rsidR="00B93F87" w:rsidRPr="007D6866">
        <w:rPr>
          <w:spacing w:val="0"/>
          <w:cs/>
        </w:rPr>
        <w:t>และตลาดหลักทรัพย์ พ</w:t>
      </w:r>
      <w:r w:rsidR="00B93F87" w:rsidRPr="007D6866">
        <w:rPr>
          <w:rFonts w:cs="Angsana New"/>
          <w:spacing w:val="0"/>
          <w:cs/>
        </w:rPr>
        <w:t>.</w:t>
      </w:r>
      <w:r w:rsidR="00B93F87" w:rsidRPr="007D6866">
        <w:rPr>
          <w:spacing w:val="0"/>
          <w:cs/>
        </w:rPr>
        <w:t>ศ</w:t>
      </w:r>
      <w:r w:rsidR="00B93F87" w:rsidRPr="007D6866">
        <w:rPr>
          <w:rFonts w:cs="Angsana New"/>
          <w:spacing w:val="0"/>
          <w:cs/>
        </w:rPr>
        <w:t xml:space="preserve">. </w:t>
      </w:r>
      <w:r w:rsidR="00B93F87" w:rsidRPr="007D6866">
        <w:rPr>
          <w:spacing w:val="0"/>
        </w:rPr>
        <w:t xml:space="preserve">2535  </w:t>
      </w:r>
      <w:r w:rsidR="001A7C4F" w:rsidRPr="005D3BD5">
        <w:rPr>
          <w:rFonts w:ascii="Angsana New" w:hAnsi="Angsana New" w:cs="Angsana New"/>
          <w:cs/>
        </w:rPr>
        <w:t>สำนักงาน</w:t>
      </w:r>
      <w:r w:rsidR="00B93F87" w:rsidRPr="007D6866">
        <w:rPr>
          <w:spacing w:val="0"/>
          <w:cs/>
        </w:rPr>
        <w:t>ออก</w:t>
      </w:r>
      <w:r w:rsidR="00044183" w:rsidRPr="007D6866">
        <w:rPr>
          <w:spacing w:val="0"/>
          <w:cs/>
        </w:rPr>
        <w:t>ประกาศ</w:t>
      </w:r>
      <w:r w:rsidR="00B93F87" w:rsidRPr="007D6866">
        <w:rPr>
          <w:spacing w:val="0"/>
          <w:cs/>
        </w:rPr>
        <w:t>ไว้ดังต่อไปนี้</w:t>
      </w:r>
    </w:p>
    <w:p w14:paraId="389F01EF" w14:textId="2E7E7980" w:rsidR="0099464F" w:rsidRPr="00C47E42" w:rsidRDefault="0099464F" w:rsidP="00F96C42">
      <w:pPr>
        <w:spacing w:before="240"/>
        <w:rPr>
          <w:rFonts w:ascii="Angsana New" w:eastAsia="Times New Roman" w:hAnsi="Angsana New" w:cs="Angsana New"/>
          <w:color w:val="000000" w:themeColor="text1"/>
        </w:rPr>
      </w:pPr>
      <w:r w:rsidRPr="007D6866">
        <w:tab/>
      </w:r>
      <w:r w:rsidRPr="00C47E42">
        <w:tab/>
      </w:r>
      <w:r w:rsidRPr="00C47E42">
        <w:rPr>
          <w:color w:val="000000" w:themeColor="text1"/>
          <w:spacing w:val="0"/>
          <w:cs/>
        </w:rPr>
        <w:t xml:space="preserve">ข้อ </w:t>
      </w:r>
      <w:r w:rsidRPr="00F832F0">
        <w:rPr>
          <w:color w:val="000000" w:themeColor="text1"/>
          <w:spacing w:val="0"/>
        </w:rPr>
        <w:t>1</w:t>
      </w:r>
      <w:r w:rsidRPr="00F832F0">
        <w:rPr>
          <w:rFonts w:cs="Angsana New"/>
          <w:color w:val="000000" w:themeColor="text1"/>
          <w:spacing w:val="4"/>
          <w:cs/>
        </w:rPr>
        <w:t xml:space="preserve">   ให้ยกเลิก</w:t>
      </w:r>
      <w:r w:rsidRPr="00372D73">
        <w:rPr>
          <w:rFonts w:cs="Angsana New"/>
          <w:color w:val="000000" w:themeColor="text1"/>
          <w:spacing w:val="4"/>
          <w:cs/>
        </w:rPr>
        <w:br/>
      </w:r>
      <w:r w:rsidRPr="00372D73">
        <w:rPr>
          <w:color w:val="000000" w:themeColor="text1"/>
          <w:cs/>
        </w:rPr>
        <w:tab/>
      </w:r>
      <w:r w:rsidRPr="00372D73">
        <w:rPr>
          <w:color w:val="000000" w:themeColor="text1"/>
          <w:cs/>
        </w:rPr>
        <w:tab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>(</w:t>
      </w:r>
      <w:r w:rsidRPr="005D4546">
        <w:rPr>
          <w:rFonts w:ascii="Angsana New" w:eastAsia="Times New Roman" w:hAnsi="Angsana New" w:cs="Angsana New"/>
          <w:color w:val="000000" w:themeColor="text1"/>
        </w:rPr>
        <w:t>1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>)  ประกาศสำนักงานคณะกรรมการกำกับหลักทรัพย์และตลาดหลักทรัพย์ ที่ สจ.</w:t>
      </w:r>
      <w:r w:rsidR="008A22D8" w:rsidRPr="005D4546">
        <w:rPr>
          <w:rFonts w:ascii="Angsana New" w:eastAsia="Times New Roman" w:hAnsi="Angsana New" w:cs="Angsana New"/>
          <w:color w:val="000000" w:themeColor="text1"/>
          <w:cs/>
        </w:rPr>
        <w:t xml:space="preserve"> </w:t>
      </w:r>
      <w:r w:rsidRPr="005D4546">
        <w:rPr>
          <w:rFonts w:ascii="Angsana New" w:eastAsia="Times New Roman" w:hAnsi="Angsana New" w:cs="Angsana New"/>
          <w:color w:val="000000" w:themeColor="text1"/>
        </w:rPr>
        <w:t>28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t>/</w:t>
      </w:r>
      <w:r w:rsidRPr="005D4546">
        <w:rPr>
          <w:rFonts w:ascii="Angsana New" w:eastAsia="Times New Roman" w:hAnsi="Angsana New" w:cs="Angsana New"/>
          <w:color w:val="000000" w:themeColor="text1"/>
        </w:rPr>
        <w:t>2558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br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เรื่อง ข้อกำหนดเพิ่มเติมที่เกี่ยวกับการออกและเสนอขายตราสารแสดงสิทธิการฝากหลักทรัพย์ต่างประเทศ 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br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ลงวันที่ </w:t>
      </w:r>
      <w:r w:rsidRPr="005D4546">
        <w:rPr>
          <w:rFonts w:ascii="Angsana New" w:eastAsia="Times New Roman" w:hAnsi="Angsana New" w:cs="Angsana New"/>
          <w:color w:val="000000" w:themeColor="text1"/>
        </w:rPr>
        <w:t>9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เมษายน พ.ศ. </w:t>
      </w:r>
      <w:r w:rsidRPr="005D4546">
        <w:rPr>
          <w:rFonts w:ascii="Angsana New" w:eastAsia="Times New Roman" w:hAnsi="Angsana New" w:cs="Angsana New"/>
          <w:color w:val="000000" w:themeColor="text1"/>
        </w:rPr>
        <w:t>2558</w:t>
      </w:r>
      <w:r w:rsidR="00B1198A">
        <w:rPr>
          <w:rFonts w:ascii="Angsana New" w:eastAsia="Times New Roman" w:hAnsi="Angsana New" w:cs="Angsana New"/>
          <w:color w:val="000000" w:themeColor="text1"/>
          <w:cs/>
        </w:rPr>
        <w:t xml:space="preserve">  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br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tab/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tab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>(</w:t>
      </w:r>
      <w:r w:rsidRPr="005D4546">
        <w:rPr>
          <w:rFonts w:ascii="Angsana New" w:eastAsia="Times New Roman" w:hAnsi="Angsana New" w:cs="Angsana New"/>
          <w:color w:val="000000" w:themeColor="text1"/>
        </w:rPr>
        <w:t>2</w:t>
      </w:r>
      <w:proofErr w:type="gramStart"/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>)  ประกาศสำนักงานคณะกรรมการกำกับหลักทรัพย์และตลาดหลักทรัพย์</w:t>
      </w:r>
      <w:proofErr w:type="gramEnd"/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ที่ สจ. </w:t>
      </w:r>
      <w:r w:rsidRPr="005D4546">
        <w:rPr>
          <w:rFonts w:ascii="Angsana New" w:eastAsia="Times New Roman" w:hAnsi="Angsana New" w:cs="Angsana New"/>
          <w:color w:val="000000" w:themeColor="text1"/>
        </w:rPr>
        <w:t>56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t>/</w:t>
      </w:r>
      <w:r w:rsidRPr="005D4546">
        <w:rPr>
          <w:rFonts w:ascii="Angsana New" w:eastAsia="Times New Roman" w:hAnsi="Angsana New" w:cs="Angsana New"/>
          <w:color w:val="000000" w:themeColor="text1"/>
        </w:rPr>
        <w:t>2558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 </w:t>
      </w:r>
      <w:r w:rsidRPr="005D4546">
        <w:rPr>
          <w:rFonts w:ascii="Angsana New" w:eastAsia="Times New Roman" w:hAnsi="Angsana New" w:cs="Angsana New"/>
          <w:color w:val="000000" w:themeColor="text1"/>
          <w:cs/>
        </w:rPr>
        <w:br/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เรื่อง ข้อกำหนดเพิ่มเติมที่เกี่ยวกับการออกและเสนอขายตราสารแสดงสิทธิการฝากหลักทรัพย์ต่างประเทศ 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br/>
        <w:t xml:space="preserve">(ฉบับที่ </w:t>
      </w:r>
      <w:r w:rsidRPr="005D4546">
        <w:rPr>
          <w:rFonts w:ascii="Angsana New" w:eastAsia="Times New Roman" w:hAnsi="Angsana New" w:cs="Angsana New"/>
          <w:color w:val="000000" w:themeColor="text1"/>
        </w:rPr>
        <w:t>2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) ลงวันที่ </w:t>
      </w:r>
      <w:r w:rsidRPr="005D4546">
        <w:rPr>
          <w:rFonts w:ascii="Angsana New" w:eastAsia="Times New Roman" w:hAnsi="Angsana New" w:cs="Angsana New"/>
          <w:color w:val="000000" w:themeColor="text1"/>
        </w:rPr>
        <w:t>10</w:t>
      </w:r>
      <w:r w:rsidRPr="005D4546">
        <w:rPr>
          <w:rFonts w:ascii="Angsana New" w:eastAsia="Times New Roman" w:hAnsi="Angsana New" w:cs="Angsana New" w:hint="cs"/>
          <w:color w:val="000000" w:themeColor="text1"/>
          <w:cs/>
        </w:rPr>
        <w:t xml:space="preserve"> กรกฎาคม พ.ศ. </w:t>
      </w:r>
      <w:r w:rsidRPr="005D4546">
        <w:rPr>
          <w:rFonts w:ascii="Angsana New" w:eastAsia="Times New Roman" w:hAnsi="Angsana New" w:cs="Angsana New"/>
          <w:color w:val="000000" w:themeColor="text1"/>
        </w:rPr>
        <w:t>2558</w:t>
      </w:r>
      <w:r w:rsidR="00B1198A">
        <w:rPr>
          <w:rFonts w:ascii="Angsana New" w:eastAsia="Times New Roman" w:hAnsi="Angsana New" w:cs="Angsana New"/>
          <w:color w:val="000000" w:themeColor="text1"/>
          <w:cs/>
        </w:rPr>
        <w:t xml:space="preserve">  </w:t>
      </w:r>
    </w:p>
    <w:p w14:paraId="3C2B28BD" w14:textId="5C6F7CB8" w:rsidR="00CB426C" w:rsidRPr="005D4546" w:rsidRDefault="00625C76" w:rsidP="00372D73">
      <w:pPr>
        <w:widowControl w:val="0"/>
        <w:spacing w:before="240"/>
        <w:rPr>
          <w:spacing w:val="0"/>
        </w:rPr>
      </w:pPr>
      <w:r w:rsidRPr="00C47E42">
        <w:tab/>
      </w:r>
      <w:r w:rsidRPr="00C47E42">
        <w:tab/>
      </w:r>
      <w:r w:rsidRPr="00C47E42">
        <w:rPr>
          <w:spacing w:val="0"/>
          <w:cs/>
        </w:rPr>
        <w:t xml:space="preserve">ข้อ </w:t>
      </w:r>
      <w:r w:rsidR="00F96C42" w:rsidRPr="00C47E42">
        <w:rPr>
          <w:spacing w:val="0"/>
        </w:rPr>
        <w:t>2</w:t>
      </w:r>
      <w:r w:rsidRPr="00C47E42">
        <w:rPr>
          <w:rFonts w:cs="Angsana New"/>
          <w:spacing w:val="4"/>
          <w:cs/>
        </w:rPr>
        <w:t xml:space="preserve">   </w:t>
      </w:r>
      <w:r w:rsidRPr="00F832F0">
        <w:rPr>
          <w:spacing w:val="6"/>
          <w:cs/>
        </w:rPr>
        <w:t>ให้</w:t>
      </w:r>
      <w:r w:rsidRPr="00F832F0">
        <w:rPr>
          <w:rFonts w:hint="cs"/>
          <w:spacing w:val="6"/>
          <w:cs/>
        </w:rPr>
        <w:t xml:space="preserve">เพิ่มความต่อไปนี้เป็น </w:t>
      </w:r>
      <w:r w:rsidRPr="00F832F0">
        <w:rPr>
          <w:rFonts w:cs="Angsana New"/>
          <w:spacing w:val="6"/>
          <w:cs/>
        </w:rPr>
        <w:t>(</w:t>
      </w:r>
      <w:r w:rsidRPr="00F832F0">
        <w:rPr>
          <w:spacing w:val="6"/>
        </w:rPr>
        <w:t>7</w:t>
      </w:r>
      <w:r w:rsidRPr="00F832F0">
        <w:rPr>
          <w:rFonts w:cs="Angsana New"/>
          <w:spacing w:val="6"/>
          <w:cs/>
        </w:rPr>
        <w:t>)</w:t>
      </w:r>
      <w:r w:rsidRPr="00F832F0">
        <w:rPr>
          <w:rFonts w:hint="cs"/>
          <w:spacing w:val="6"/>
          <w:cs/>
        </w:rPr>
        <w:t xml:space="preserve"> </w:t>
      </w:r>
      <w:r w:rsidR="00B7512B" w:rsidRPr="00F832F0">
        <w:rPr>
          <w:rFonts w:hint="cs"/>
          <w:spacing w:val="6"/>
          <w:cs/>
        </w:rPr>
        <w:t xml:space="preserve">และ </w:t>
      </w:r>
      <w:r w:rsidR="00B7512B" w:rsidRPr="00F832F0">
        <w:rPr>
          <w:rFonts w:cs="Angsana New"/>
          <w:spacing w:val="6"/>
          <w:cs/>
        </w:rPr>
        <w:t>(</w:t>
      </w:r>
      <w:r w:rsidR="00B7512B" w:rsidRPr="00F832F0">
        <w:rPr>
          <w:spacing w:val="6"/>
        </w:rPr>
        <w:t>8</w:t>
      </w:r>
      <w:r w:rsidR="00B7512B" w:rsidRPr="00F832F0">
        <w:rPr>
          <w:rFonts w:cs="Angsana New"/>
          <w:spacing w:val="6"/>
          <w:cs/>
        </w:rPr>
        <w:t xml:space="preserve">) </w:t>
      </w:r>
      <w:r w:rsidRPr="00F832F0">
        <w:rPr>
          <w:rFonts w:hint="cs"/>
          <w:spacing w:val="6"/>
          <w:cs/>
        </w:rPr>
        <w:t xml:space="preserve">ของข้อ </w:t>
      </w:r>
      <w:r w:rsidRPr="00F832F0">
        <w:rPr>
          <w:spacing w:val="6"/>
        </w:rPr>
        <w:t>3</w:t>
      </w:r>
      <w:r w:rsidRPr="00F832F0">
        <w:rPr>
          <w:rFonts w:hint="cs"/>
          <w:spacing w:val="6"/>
          <w:cs/>
        </w:rPr>
        <w:t xml:space="preserve"> </w:t>
      </w:r>
      <w:r w:rsidRPr="00F832F0">
        <w:rPr>
          <w:spacing w:val="6"/>
          <w:cs/>
        </w:rPr>
        <w:t>แห่งประกาศ</w:t>
      </w:r>
      <w:r w:rsidRPr="00F832F0">
        <w:rPr>
          <w:cs/>
        </w:rPr>
        <w:t>สำนักงานคณะกรรมการ</w:t>
      </w:r>
      <w:r w:rsidRPr="00F832F0">
        <w:rPr>
          <w:spacing w:val="4"/>
          <w:cs/>
        </w:rPr>
        <w:t>กำกับหลักทรัพย์และตลาดหลักทรัพย์</w:t>
      </w:r>
      <w:r w:rsidRPr="00F832F0">
        <w:rPr>
          <w:rFonts w:hint="cs"/>
          <w:spacing w:val="4"/>
          <w:cs/>
        </w:rPr>
        <w:t xml:space="preserve"> </w:t>
      </w:r>
      <w:r w:rsidRPr="00F832F0">
        <w:rPr>
          <w:spacing w:val="4"/>
          <w:cs/>
        </w:rPr>
        <w:t xml:space="preserve">ที่ </w:t>
      </w:r>
      <w:r w:rsidRPr="00F832F0">
        <w:rPr>
          <w:rFonts w:hint="cs"/>
          <w:spacing w:val="4"/>
          <w:cs/>
        </w:rPr>
        <w:t>ส</w:t>
      </w:r>
      <w:r w:rsidRPr="00F832F0">
        <w:rPr>
          <w:spacing w:val="4"/>
          <w:cs/>
        </w:rPr>
        <w:t>จ</w:t>
      </w:r>
      <w:r w:rsidRPr="00F832F0">
        <w:rPr>
          <w:rFonts w:cs="Angsana New"/>
          <w:spacing w:val="4"/>
          <w:cs/>
        </w:rPr>
        <w:t xml:space="preserve">. </w:t>
      </w:r>
      <w:r w:rsidRPr="00F832F0">
        <w:rPr>
          <w:spacing w:val="4"/>
        </w:rPr>
        <w:t>33</w:t>
      </w:r>
      <w:r w:rsidRPr="00F832F0">
        <w:rPr>
          <w:rFonts w:cs="Angsana New"/>
          <w:spacing w:val="4"/>
          <w:cs/>
        </w:rPr>
        <w:t>/</w:t>
      </w:r>
      <w:proofErr w:type="gramStart"/>
      <w:r w:rsidRPr="00F832F0">
        <w:rPr>
          <w:spacing w:val="4"/>
        </w:rPr>
        <w:t xml:space="preserve">2560 </w:t>
      </w:r>
      <w:r w:rsidRPr="00F832F0">
        <w:rPr>
          <w:spacing w:val="4"/>
          <w:cs/>
        </w:rPr>
        <w:t xml:space="preserve"> เรื่อง</w:t>
      </w:r>
      <w:proofErr w:type="gramEnd"/>
      <w:r w:rsidRPr="00F832F0">
        <w:rPr>
          <w:spacing w:val="4"/>
          <w:cs/>
        </w:rPr>
        <w:t xml:space="preserve"> </w:t>
      </w:r>
      <w:r w:rsidRPr="00F832F0">
        <w:rPr>
          <w:spacing w:val="4"/>
          <w:cs/>
          <w:lang w:val="th-TH"/>
        </w:rPr>
        <w:t>การรายงานผลการขายหลักทรัพย์</w:t>
      </w:r>
      <w:r w:rsidRPr="00F832F0">
        <w:rPr>
          <w:spacing w:val="0"/>
          <w:cs/>
          <w:lang w:val="th-TH"/>
        </w:rPr>
        <w:t>ต่อประชาชนเป็</w:t>
      </w:r>
      <w:r w:rsidRPr="005D4546">
        <w:rPr>
          <w:spacing w:val="0"/>
          <w:cs/>
          <w:lang w:val="th-TH"/>
        </w:rPr>
        <w:t>นการทั่วไป</w:t>
      </w:r>
      <w:r w:rsidRPr="005D4546">
        <w:rPr>
          <w:spacing w:val="0"/>
          <w:cs/>
        </w:rPr>
        <w:t xml:space="preserve"> ลงวันที่ </w:t>
      </w:r>
      <w:r w:rsidRPr="005D4546">
        <w:rPr>
          <w:spacing w:val="0"/>
        </w:rPr>
        <w:t xml:space="preserve">29 </w:t>
      </w:r>
      <w:r w:rsidRPr="005D4546">
        <w:rPr>
          <w:rFonts w:hint="cs"/>
          <w:spacing w:val="0"/>
          <w:cs/>
        </w:rPr>
        <w:t>มิถุนายน</w:t>
      </w:r>
      <w:r w:rsidRPr="005D4546">
        <w:rPr>
          <w:spacing w:val="0"/>
          <w:cs/>
        </w:rPr>
        <w:t xml:space="preserve"> พ</w:t>
      </w:r>
      <w:r w:rsidRPr="005D4546">
        <w:rPr>
          <w:rFonts w:cs="Angsana New"/>
          <w:spacing w:val="0"/>
          <w:cs/>
        </w:rPr>
        <w:t>.</w:t>
      </w:r>
      <w:r w:rsidRPr="005D4546">
        <w:rPr>
          <w:spacing w:val="0"/>
          <w:cs/>
        </w:rPr>
        <w:t>ศ</w:t>
      </w:r>
      <w:r w:rsidRPr="005D4546">
        <w:rPr>
          <w:rFonts w:cs="Angsana New"/>
          <w:spacing w:val="0"/>
          <w:cs/>
        </w:rPr>
        <w:t xml:space="preserve">. </w:t>
      </w:r>
      <w:r w:rsidRPr="005D4546">
        <w:rPr>
          <w:spacing w:val="0"/>
        </w:rPr>
        <w:t>2560</w:t>
      </w:r>
      <w:r w:rsidR="00B1198A">
        <w:rPr>
          <w:rFonts w:cs="Angsana New"/>
          <w:spacing w:val="0"/>
          <w:cs/>
        </w:rPr>
        <w:t xml:space="preserve">  </w:t>
      </w:r>
    </w:p>
    <w:p w14:paraId="39DB7FF8" w14:textId="77777777" w:rsidR="00CB426C" w:rsidRPr="005D4546" w:rsidRDefault="00625C76" w:rsidP="00CB426C">
      <w:pPr>
        <w:widowControl w:val="0"/>
        <w:rPr>
          <w:color w:val="000000"/>
          <w:spacing w:val="4"/>
        </w:rPr>
      </w:pPr>
      <w:r w:rsidRPr="005D4546">
        <w:rPr>
          <w:spacing w:val="0"/>
        </w:rPr>
        <w:tab/>
      </w:r>
      <w:r w:rsidRPr="005D4546">
        <w:rPr>
          <w:spacing w:val="0"/>
        </w:rPr>
        <w:tab/>
      </w:r>
      <w:r w:rsidRPr="005D4546">
        <w:rPr>
          <w:rFonts w:hint="cs"/>
          <w:spacing w:val="0"/>
          <w:cs/>
        </w:rPr>
        <w:t>“(</w:t>
      </w:r>
      <w:r w:rsidRPr="005D4546">
        <w:rPr>
          <w:spacing w:val="0"/>
        </w:rPr>
        <w:t>7</w:t>
      </w:r>
      <w:r w:rsidRPr="005D4546">
        <w:rPr>
          <w:rFonts w:cs="Angsana New"/>
          <w:spacing w:val="0"/>
          <w:cs/>
        </w:rPr>
        <w:t xml:space="preserve">)  </w:t>
      </w:r>
      <w:r w:rsidRPr="005D4546">
        <w:rPr>
          <w:rFonts w:hint="cs"/>
          <w:spacing w:val="4"/>
          <w:cs/>
        </w:rPr>
        <w:t>ประกาศ</w:t>
      </w:r>
      <w:r w:rsidR="0068751E" w:rsidRPr="005D4546">
        <w:rPr>
          <w:spacing w:val="4"/>
          <w:cs/>
          <w:lang w:val="th-TH"/>
        </w:rPr>
        <w:t>คณะกรรมการกำกับตลาดทุน</w:t>
      </w:r>
      <w:r w:rsidRPr="005D4546">
        <w:rPr>
          <w:rFonts w:cs="Angsana New" w:hint="cs"/>
          <w:spacing w:val="4"/>
          <w:cs/>
        </w:rPr>
        <w:t>ว่าด้วย</w:t>
      </w:r>
      <w:r w:rsidR="0068751E" w:rsidRPr="005D4546">
        <w:rPr>
          <w:color w:val="000000"/>
          <w:spacing w:val="4"/>
          <w:cs/>
        </w:rPr>
        <w:t>ข้อกำหนดเกี่ยวกับการเสนอขายหลักทรัพย์ที่ออกโดยบริษัทต่างประเทศที่มีหรือจะมีหุ้นเป็นหลักทรัพย์ซื้อขายในตลาดหลักทรัพย์ต่างประเทศ</w:t>
      </w:r>
    </w:p>
    <w:p w14:paraId="629A7E0D" w14:textId="22322A3C" w:rsidR="00625C76" w:rsidRPr="00E05DF8" w:rsidRDefault="00B7512B" w:rsidP="00CB426C">
      <w:pPr>
        <w:widowControl w:val="0"/>
        <w:rPr>
          <w:color w:val="000000" w:themeColor="text1"/>
          <w:spacing w:val="0"/>
          <w:cs/>
        </w:rPr>
      </w:pPr>
      <w:r w:rsidRPr="005D4546">
        <w:rPr>
          <w:color w:val="FF0000"/>
          <w:spacing w:val="4"/>
        </w:rPr>
        <w:tab/>
      </w:r>
      <w:r w:rsidRPr="00E05DF8">
        <w:rPr>
          <w:color w:val="FF0000"/>
          <w:spacing w:val="4"/>
        </w:rPr>
        <w:tab/>
      </w:r>
      <w:r w:rsidRPr="00E05DF8">
        <w:rPr>
          <w:rFonts w:cs="Angsana New"/>
          <w:color w:val="000000" w:themeColor="text1"/>
          <w:spacing w:val="4"/>
          <w:cs/>
        </w:rPr>
        <w:t>(</w:t>
      </w:r>
      <w:r w:rsidRPr="00E05DF8">
        <w:rPr>
          <w:color w:val="000000" w:themeColor="text1"/>
          <w:spacing w:val="4"/>
        </w:rPr>
        <w:t>8</w:t>
      </w:r>
      <w:r w:rsidRPr="00E05DF8">
        <w:rPr>
          <w:rFonts w:cs="Angsana New"/>
          <w:color w:val="000000" w:themeColor="text1"/>
          <w:spacing w:val="4"/>
          <w:cs/>
        </w:rPr>
        <w:t xml:space="preserve">)  </w:t>
      </w:r>
      <w:r w:rsidRPr="00E05DF8">
        <w:rPr>
          <w:color w:val="000000" w:themeColor="text1"/>
          <w:spacing w:val="0"/>
          <w:cs/>
        </w:rPr>
        <w:t>ประกาศ</w:t>
      </w:r>
      <w:r w:rsidRPr="00E05DF8">
        <w:rPr>
          <w:color w:val="000000" w:themeColor="text1"/>
          <w:spacing w:val="0"/>
          <w:cs/>
          <w:lang w:val="th-TH"/>
        </w:rPr>
        <w:t>คณะกรรมการกำกับตลาดทุน</w:t>
      </w:r>
      <w:r w:rsidRPr="00E05DF8">
        <w:rPr>
          <w:color w:val="000000" w:themeColor="text1"/>
          <w:spacing w:val="0"/>
          <w:cs/>
        </w:rPr>
        <w:t>ว่าด้วย</w:t>
      </w:r>
      <w:r w:rsidRPr="00E05DF8">
        <w:rPr>
          <w:spacing w:val="0"/>
          <w:cs/>
        </w:rPr>
        <w:t>การ</w:t>
      </w:r>
      <w:r w:rsidR="00815572" w:rsidRPr="00E05DF8">
        <w:rPr>
          <w:rFonts w:hint="cs"/>
          <w:spacing w:val="0"/>
          <w:cs/>
        </w:rPr>
        <w:t>ออกและเสนอขายหลักทรัพย์</w:t>
      </w:r>
      <w:r w:rsidR="00815572" w:rsidRPr="00E05DF8">
        <w:rPr>
          <w:spacing w:val="0"/>
          <w:cs/>
        </w:rPr>
        <w:br/>
      </w:r>
      <w:r w:rsidR="00815572" w:rsidRPr="00E05DF8">
        <w:rPr>
          <w:rFonts w:hint="cs"/>
          <w:spacing w:val="0"/>
          <w:cs/>
        </w:rPr>
        <w:t>ที่ออกใหม่ประเภทตราสารแสดงสิทธิในหลักทรัพย์ต่างประเทศ</w:t>
      </w:r>
      <w:r w:rsidR="006916C0" w:rsidRPr="00E05DF8">
        <w:rPr>
          <w:color w:val="000000" w:themeColor="text1"/>
          <w:spacing w:val="0"/>
          <w:cs/>
        </w:rPr>
        <w:t>”</w:t>
      </w:r>
    </w:p>
    <w:p w14:paraId="3CE55E00" w14:textId="3C1083D9" w:rsidR="00372D73" w:rsidRDefault="00507FCC" w:rsidP="005358DB">
      <w:pPr>
        <w:widowControl w:val="0"/>
        <w:spacing w:before="240"/>
        <w:rPr>
          <w:cs/>
        </w:rPr>
      </w:pPr>
      <w:r w:rsidRPr="00575D37">
        <w:tab/>
      </w:r>
      <w:r w:rsidRPr="00575D37">
        <w:tab/>
      </w:r>
      <w:r w:rsidRPr="00575D37">
        <w:rPr>
          <w:spacing w:val="0"/>
          <w:cs/>
        </w:rPr>
        <w:t xml:space="preserve">ข้อ </w:t>
      </w:r>
      <w:r w:rsidR="00F96C42">
        <w:rPr>
          <w:spacing w:val="0"/>
        </w:rPr>
        <w:t>3</w:t>
      </w:r>
      <w:r w:rsidRPr="00575D37">
        <w:rPr>
          <w:rFonts w:cs="Angsana New"/>
          <w:spacing w:val="4"/>
          <w:cs/>
        </w:rPr>
        <w:t xml:space="preserve">   </w:t>
      </w:r>
      <w:r w:rsidRPr="00575D37">
        <w:rPr>
          <w:spacing w:val="6"/>
          <w:cs/>
        </w:rPr>
        <w:t xml:space="preserve">ให้ยกเลิกความในข้อ </w:t>
      </w:r>
      <w:r w:rsidR="00625C76" w:rsidRPr="00575D37">
        <w:rPr>
          <w:spacing w:val="6"/>
        </w:rPr>
        <w:t>4</w:t>
      </w:r>
      <w:r w:rsidRPr="00575D37">
        <w:rPr>
          <w:rFonts w:cs="Angsana New"/>
          <w:spacing w:val="6"/>
          <w:cs/>
        </w:rPr>
        <w:t xml:space="preserve"> </w:t>
      </w:r>
      <w:r w:rsidRPr="00575D37">
        <w:rPr>
          <w:spacing w:val="6"/>
          <w:cs/>
        </w:rPr>
        <w:t>แห่ง</w:t>
      </w:r>
      <w:r w:rsidR="0089463B" w:rsidRPr="00575D37">
        <w:rPr>
          <w:spacing w:val="6"/>
          <w:cs/>
        </w:rPr>
        <w:t>ประกาศ</w:t>
      </w:r>
      <w:r w:rsidR="001A7C4F" w:rsidRPr="00575D37">
        <w:rPr>
          <w:cs/>
        </w:rPr>
        <w:t>สำนักงาน</w:t>
      </w:r>
      <w:r w:rsidR="001A7C4F" w:rsidRPr="001A7C4F">
        <w:rPr>
          <w:cs/>
        </w:rPr>
        <w:t>คณะกรรมการ</w:t>
      </w:r>
      <w:r w:rsidR="001A7C4F" w:rsidRPr="00C32181">
        <w:rPr>
          <w:spacing w:val="4"/>
          <w:cs/>
        </w:rPr>
        <w:t>กำกับหลักทรัพย์</w:t>
      </w:r>
      <w:r w:rsidR="001A7C4F" w:rsidRPr="00CE4F1D">
        <w:rPr>
          <w:spacing w:val="0"/>
          <w:cs/>
        </w:rPr>
        <w:t>และตลาดหลักทรัพย์</w:t>
      </w:r>
      <w:r w:rsidR="00F63935">
        <w:rPr>
          <w:rFonts w:hint="cs"/>
          <w:spacing w:val="0"/>
          <w:cs/>
        </w:rPr>
        <w:t xml:space="preserve"> </w:t>
      </w:r>
      <w:r w:rsidR="0089463B" w:rsidRPr="00CE4F1D">
        <w:rPr>
          <w:spacing w:val="0"/>
          <w:cs/>
        </w:rPr>
        <w:t xml:space="preserve">ที่ </w:t>
      </w:r>
      <w:r w:rsidR="001A7C4F" w:rsidRPr="00CE4F1D">
        <w:rPr>
          <w:rFonts w:hint="cs"/>
          <w:spacing w:val="0"/>
          <w:cs/>
        </w:rPr>
        <w:t>ส</w:t>
      </w:r>
      <w:r w:rsidR="0089463B" w:rsidRPr="00CE4F1D">
        <w:rPr>
          <w:spacing w:val="0"/>
          <w:cs/>
        </w:rPr>
        <w:t>จ</w:t>
      </w:r>
      <w:r w:rsidR="0089463B" w:rsidRPr="00CE4F1D">
        <w:rPr>
          <w:rFonts w:cs="Angsana New"/>
          <w:spacing w:val="0"/>
          <w:cs/>
        </w:rPr>
        <w:t xml:space="preserve">. </w:t>
      </w:r>
      <w:r w:rsidR="0089463B" w:rsidRPr="00CE4F1D">
        <w:rPr>
          <w:spacing w:val="0"/>
        </w:rPr>
        <w:t>3</w:t>
      </w:r>
      <w:r w:rsidR="001A7C4F" w:rsidRPr="00CE4F1D">
        <w:rPr>
          <w:spacing w:val="0"/>
        </w:rPr>
        <w:t>3</w:t>
      </w:r>
      <w:r w:rsidR="0089463B" w:rsidRPr="00CE4F1D">
        <w:rPr>
          <w:rFonts w:cs="Angsana New"/>
          <w:spacing w:val="0"/>
          <w:cs/>
        </w:rPr>
        <w:t>/</w:t>
      </w:r>
      <w:proofErr w:type="gramStart"/>
      <w:r w:rsidR="0089463B" w:rsidRPr="00CE4F1D">
        <w:rPr>
          <w:spacing w:val="0"/>
        </w:rPr>
        <w:t>25</w:t>
      </w:r>
      <w:r w:rsidR="001A7C4F" w:rsidRPr="00CE4F1D">
        <w:rPr>
          <w:spacing w:val="0"/>
        </w:rPr>
        <w:t>60</w:t>
      </w:r>
      <w:r w:rsidR="0089463B" w:rsidRPr="00CE4F1D">
        <w:rPr>
          <w:rFonts w:cs="Angsana New"/>
          <w:spacing w:val="0"/>
          <w:cs/>
        </w:rPr>
        <w:t xml:space="preserve"> </w:t>
      </w:r>
      <w:r w:rsidR="0089463B" w:rsidRPr="00CE4F1D">
        <w:rPr>
          <w:spacing w:val="0"/>
          <w:cs/>
        </w:rPr>
        <w:t xml:space="preserve"> เรื่อง</w:t>
      </w:r>
      <w:proofErr w:type="gramEnd"/>
      <w:r w:rsidR="0089463B" w:rsidRPr="00CE4F1D">
        <w:rPr>
          <w:spacing w:val="0"/>
          <w:cs/>
        </w:rPr>
        <w:t xml:space="preserve"> </w:t>
      </w:r>
      <w:r w:rsidR="00C32181" w:rsidRPr="00CE4F1D">
        <w:rPr>
          <w:spacing w:val="0"/>
          <w:cs/>
          <w:lang w:val="th-TH"/>
        </w:rPr>
        <w:t>การรายงานผลการขายหลักทรัพย์ต่อประชาชนเป็นการทั่วไป</w:t>
      </w:r>
      <w:r w:rsidR="0089463B" w:rsidRPr="007D6866">
        <w:rPr>
          <w:spacing w:val="6"/>
          <w:cs/>
        </w:rPr>
        <w:t xml:space="preserve"> </w:t>
      </w:r>
      <w:r w:rsidR="0089463B" w:rsidRPr="00CE4F1D">
        <w:rPr>
          <w:spacing w:val="0"/>
          <w:cs/>
        </w:rPr>
        <w:t xml:space="preserve">ลงวันที่ </w:t>
      </w:r>
      <w:r w:rsidR="00C32181" w:rsidRPr="00CE4F1D">
        <w:rPr>
          <w:spacing w:val="0"/>
        </w:rPr>
        <w:t>29</w:t>
      </w:r>
      <w:r w:rsidR="0089463B" w:rsidRPr="00CE4F1D">
        <w:rPr>
          <w:rFonts w:cs="Angsana New"/>
          <w:spacing w:val="0"/>
          <w:cs/>
        </w:rPr>
        <w:t xml:space="preserve"> </w:t>
      </w:r>
      <w:r w:rsidR="00C32181" w:rsidRPr="00CE4F1D">
        <w:rPr>
          <w:rFonts w:hint="cs"/>
          <w:spacing w:val="0"/>
          <w:cs/>
        </w:rPr>
        <w:t>มิถุนายน</w:t>
      </w:r>
      <w:r w:rsidR="0089463B" w:rsidRPr="00CE4F1D">
        <w:rPr>
          <w:spacing w:val="0"/>
          <w:cs/>
        </w:rPr>
        <w:t xml:space="preserve"> พ</w:t>
      </w:r>
      <w:r w:rsidR="0089463B" w:rsidRPr="00CE4F1D">
        <w:rPr>
          <w:rFonts w:cs="Angsana New"/>
          <w:spacing w:val="0"/>
          <w:cs/>
        </w:rPr>
        <w:t>.</w:t>
      </w:r>
      <w:r w:rsidR="0089463B" w:rsidRPr="00CE4F1D">
        <w:rPr>
          <w:spacing w:val="0"/>
          <w:cs/>
        </w:rPr>
        <w:t>ศ</w:t>
      </w:r>
      <w:r w:rsidR="0089463B" w:rsidRPr="00CE4F1D">
        <w:rPr>
          <w:rFonts w:cs="Angsana New"/>
          <w:spacing w:val="0"/>
          <w:cs/>
        </w:rPr>
        <w:t xml:space="preserve">. </w:t>
      </w:r>
      <w:r w:rsidR="0089463B" w:rsidRPr="00CE4F1D">
        <w:rPr>
          <w:spacing w:val="0"/>
        </w:rPr>
        <w:t>25</w:t>
      </w:r>
      <w:r w:rsidR="00C32181" w:rsidRPr="00CE4F1D">
        <w:rPr>
          <w:spacing w:val="0"/>
        </w:rPr>
        <w:t>60</w:t>
      </w:r>
      <w:r w:rsidR="0089463B" w:rsidRPr="00CE4F1D">
        <w:rPr>
          <w:rFonts w:cs="Angsana New"/>
          <w:spacing w:val="0"/>
          <w:cs/>
        </w:rPr>
        <w:t xml:space="preserve">  </w:t>
      </w:r>
      <w:r w:rsidR="0089463B" w:rsidRPr="00CE4F1D">
        <w:rPr>
          <w:spacing w:val="0"/>
          <w:cs/>
        </w:rPr>
        <w:t>และให้ใช้ความต่อไปนี้แทน</w:t>
      </w:r>
      <w:r w:rsidR="0089463B" w:rsidRPr="00CE4F1D">
        <w:rPr>
          <w:spacing w:val="0"/>
        </w:rPr>
        <w:br/>
      </w:r>
      <w:r w:rsidR="0089463B" w:rsidRPr="007D6866">
        <w:tab/>
      </w:r>
      <w:r w:rsidR="0089463B" w:rsidRPr="007D6866">
        <w:tab/>
      </w:r>
      <w:r w:rsidR="0089463B" w:rsidRPr="007D6866">
        <w:rPr>
          <w:cs/>
        </w:rPr>
        <w:t>“</w:t>
      </w:r>
      <w:r w:rsidR="00C32181">
        <w:rPr>
          <w:rFonts w:hint="cs"/>
          <w:spacing w:val="0"/>
          <w:cs/>
        </w:rPr>
        <w:t xml:space="preserve">ข้อ </w:t>
      </w:r>
      <w:r w:rsidR="00C32181">
        <w:rPr>
          <w:spacing w:val="0"/>
        </w:rPr>
        <w:t xml:space="preserve">4   </w:t>
      </w:r>
      <w:r w:rsidR="00C32181" w:rsidRPr="00E30931">
        <w:rPr>
          <w:spacing w:val="6"/>
          <w:cs/>
        </w:rPr>
        <w:t>ให้ผู้เสนอขายหลักทรัพย์รายงานผลการขายหลักทรัพย์</w:t>
      </w:r>
      <w:r w:rsidR="005358DB" w:rsidRPr="009D2535">
        <w:rPr>
          <w:rFonts w:hint="cs"/>
          <w:color w:val="000000" w:themeColor="text1"/>
          <w:spacing w:val="6"/>
          <w:cs/>
        </w:rPr>
        <w:t>ตามหลักเกณฑ์</w:t>
      </w:r>
      <w:r w:rsidR="00B1198A">
        <w:rPr>
          <w:color w:val="000000" w:themeColor="text1"/>
          <w:spacing w:val="6"/>
        </w:rPr>
        <w:br/>
      </w:r>
      <w:r w:rsidR="00C75CC8">
        <w:rPr>
          <w:rFonts w:hint="cs"/>
          <w:color w:val="000000" w:themeColor="text1"/>
          <w:spacing w:val="6"/>
          <w:cs/>
        </w:rPr>
        <w:t>และระยะเวลา</w:t>
      </w:r>
      <w:r w:rsidR="005358DB" w:rsidRPr="009D2535">
        <w:rPr>
          <w:rFonts w:hint="cs"/>
          <w:color w:val="000000" w:themeColor="text1"/>
          <w:spacing w:val="6"/>
          <w:cs/>
        </w:rPr>
        <w:t>ดังต่อไปนี้</w:t>
      </w:r>
      <w:r w:rsidR="005358DB" w:rsidRPr="009D2535">
        <w:rPr>
          <w:rFonts w:hint="cs"/>
          <w:color w:val="000000" w:themeColor="text1"/>
          <w:spacing w:val="0"/>
          <w:cs/>
        </w:rPr>
        <w:t xml:space="preserve"> </w:t>
      </w:r>
      <w:r w:rsidR="005358DB">
        <w:rPr>
          <w:rFonts w:hint="cs"/>
          <w:spacing w:val="0"/>
          <w:cs/>
        </w:rPr>
        <w:t xml:space="preserve"> </w:t>
      </w:r>
      <w:r w:rsidR="005358DB" w:rsidRPr="00C47E42">
        <w:rPr>
          <w:rFonts w:hint="cs"/>
          <w:spacing w:val="0"/>
          <w:cs/>
        </w:rPr>
        <w:t xml:space="preserve">ทั้งนี้ </w:t>
      </w:r>
      <w:r w:rsidR="00C32181" w:rsidRPr="00C47E42">
        <w:rPr>
          <w:spacing w:val="6"/>
          <w:cs/>
        </w:rPr>
        <w:t>ตาม</w:t>
      </w:r>
      <w:r w:rsidR="00ED488B" w:rsidRPr="00C47E42">
        <w:rPr>
          <w:rFonts w:hint="cs"/>
          <w:spacing w:val="6"/>
          <w:cs/>
        </w:rPr>
        <w:t>แบบและวิธีการ</w:t>
      </w:r>
      <w:r w:rsidR="00C32181" w:rsidRPr="00C47E42">
        <w:rPr>
          <w:spacing w:val="6"/>
          <w:cs/>
        </w:rPr>
        <w:t>ที่กำหนดไว้บนเว็บไซต์ของสำนักงาน</w:t>
      </w:r>
    </w:p>
    <w:p w14:paraId="214278FE" w14:textId="77777777" w:rsidR="00372D73" w:rsidRDefault="00372D73">
      <w:pPr>
        <w:spacing w:after="200" w:line="276" w:lineRule="auto"/>
        <w:rPr>
          <w:cs/>
        </w:rPr>
      </w:pPr>
      <w:r>
        <w:rPr>
          <w:cs/>
        </w:rPr>
        <w:br w:type="page"/>
      </w:r>
    </w:p>
    <w:p w14:paraId="2EC4C457" w14:textId="6BA93A29" w:rsidR="00404FAC" w:rsidRPr="00FA50D9" w:rsidRDefault="00902B73" w:rsidP="003B7C04">
      <w:pPr>
        <w:widowControl w:val="0"/>
        <w:rPr>
          <w:rFonts w:ascii="Angsana New" w:hAnsi="Angsana New" w:cs="Angsana New"/>
          <w:spacing w:val="0"/>
          <w:cs/>
        </w:rPr>
      </w:pPr>
      <w:r>
        <w:rPr>
          <w:cs/>
        </w:rPr>
        <w:lastRenderedPageBreak/>
        <w:tab/>
      </w:r>
      <w:r>
        <w:rPr>
          <w:cs/>
        </w:rPr>
        <w:tab/>
      </w:r>
      <w:r w:rsidR="003C6471" w:rsidRPr="009C4D2C">
        <w:rPr>
          <w:rFonts w:ascii="Angsana New" w:hAnsi="Angsana New" w:cs="Angsana New"/>
          <w:cs/>
        </w:rPr>
        <w:t xml:space="preserve">(1)  </w:t>
      </w:r>
      <w:r w:rsidR="003C6471" w:rsidRPr="009C4D2C">
        <w:rPr>
          <w:rFonts w:ascii="Angsana New" w:hAnsi="Angsana New" w:cs="Angsana New" w:hint="cs"/>
          <w:cs/>
        </w:rPr>
        <w:t>กรณี</w:t>
      </w:r>
      <w:r w:rsidR="003C6471" w:rsidRPr="009C4D2C">
        <w:rPr>
          <w:rFonts w:ascii="Angsana New" w:hAnsi="Angsana New" w:cs="Angsana New"/>
          <w:cs/>
        </w:rPr>
        <w:t>การเสนอขายตราสารหนี้</w:t>
      </w:r>
      <w:r w:rsidR="0036748F">
        <w:rPr>
          <w:rFonts w:ascii="Angsana New" w:hAnsi="Angsana New" w:cs="Angsana New" w:hint="cs"/>
          <w:cs/>
        </w:rPr>
        <w:t xml:space="preserve">  </w:t>
      </w:r>
      <w:r w:rsidR="00971DE5">
        <w:rPr>
          <w:rFonts w:ascii="Angsana New" w:hAnsi="Angsana New" w:cs="Angsana New"/>
        </w:rPr>
        <w:br/>
      </w:r>
      <w:r w:rsidR="003C6471" w:rsidRPr="00F67A14">
        <w:rPr>
          <w:rFonts w:ascii="Angsana New" w:hAnsi="Angsana New" w:cs="Angsana New"/>
          <w:color w:val="000000"/>
          <w:cs/>
        </w:rPr>
        <w:tab/>
      </w:r>
      <w:r w:rsidR="003C6471" w:rsidRPr="00F67A14">
        <w:rPr>
          <w:rFonts w:ascii="Angsana New" w:hAnsi="Angsana New" w:cs="Angsana New"/>
          <w:color w:val="000000"/>
          <w:cs/>
        </w:rPr>
        <w:tab/>
        <w:t xml:space="preserve">       (ก)  </w:t>
      </w:r>
      <w:r w:rsidR="0036748F" w:rsidRPr="006F3F8E">
        <w:rPr>
          <w:rFonts w:ascii="Angsana New" w:hAnsi="Angsana New" w:cs="Angsana New"/>
          <w:color w:val="000000"/>
          <w:spacing w:val="6"/>
          <w:cs/>
        </w:rPr>
        <w:t xml:space="preserve">ภายใน </w:t>
      </w:r>
      <w:r w:rsidR="006F3F8E">
        <w:rPr>
          <w:rFonts w:ascii="Angsana New" w:hAnsi="Angsana New" w:cs="Angsana New"/>
          <w:color w:val="000000"/>
          <w:spacing w:val="6"/>
        </w:rPr>
        <w:t>15</w:t>
      </w:r>
      <w:r w:rsidR="0036748F" w:rsidRPr="006F3F8E">
        <w:rPr>
          <w:rFonts w:ascii="Angsana New" w:hAnsi="Angsana New" w:cs="Angsana New"/>
          <w:color w:val="000000"/>
          <w:spacing w:val="6"/>
          <w:cs/>
        </w:rPr>
        <w:t xml:space="preserve"> วันนับแต่วันสุดท้ายของแต่ละเดือนที่มีการเสนอขาย</w:t>
      </w:r>
      <w:r w:rsidR="0036748F">
        <w:rPr>
          <w:rFonts w:ascii="Angsana New" w:hAnsi="Angsana New" w:cs="Angsana New" w:hint="cs"/>
          <w:color w:val="000000"/>
          <w:cs/>
        </w:rPr>
        <w:t xml:space="preserve"> </w:t>
      </w:r>
      <w:r w:rsidR="006F3F8E">
        <w:rPr>
          <w:rFonts w:ascii="Angsana New" w:hAnsi="Angsana New" w:cs="Angsana New"/>
          <w:color w:val="000000"/>
        </w:rPr>
        <w:br/>
      </w:r>
      <w:r w:rsidR="0036748F">
        <w:rPr>
          <w:rFonts w:ascii="Angsana New" w:hAnsi="Angsana New" w:cs="Angsana New" w:hint="cs"/>
          <w:color w:val="000000"/>
          <w:cs/>
        </w:rPr>
        <w:t>กรณีเป็น</w:t>
      </w:r>
      <w:r w:rsidR="003C6471" w:rsidRPr="00640A2F">
        <w:rPr>
          <w:rFonts w:ascii="Angsana New" w:hAnsi="Angsana New" w:cs="Angsana New"/>
          <w:color w:val="000000"/>
          <w:spacing w:val="0"/>
          <w:cs/>
        </w:rPr>
        <w:t>การเสนอขายตราสารหนี้</w:t>
      </w:r>
      <w:r w:rsidR="003C6471" w:rsidRPr="00640A2F">
        <w:rPr>
          <w:rFonts w:ascii="Angsana New" w:hAnsi="Angsana New" w:cs="Angsana New" w:hint="cs"/>
          <w:color w:val="000000"/>
          <w:spacing w:val="0"/>
          <w:cs/>
        </w:rPr>
        <w:t>ต่อประชาชนเป็น</w:t>
      </w:r>
      <w:r w:rsidR="003C6471" w:rsidRPr="009C4D2C">
        <w:rPr>
          <w:rFonts w:ascii="Angsana New" w:hAnsi="Angsana New" w:cs="Angsana New" w:hint="cs"/>
          <w:color w:val="000000"/>
          <w:spacing w:val="0"/>
          <w:cs/>
        </w:rPr>
        <w:t>การทั่วไป</w:t>
      </w:r>
      <w:r w:rsidR="003C6471" w:rsidRPr="009C4D2C">
        <w:rPr>
          <w:rFonts w:ascii="Angsana New" w:hAnsi="Angsana New" w:cs="Angsana New"/>
          <w:color w:val="000000"/>
          <w:spacing w:val="0"/>
          <w:cs/>
        </w:rPr>
        <w:t xml:space="preserve"> </w:t>
      </w:r>
      <w:r w:rsidR="003C6471" w:rsidRPr="009C4D2C">
        <w:rPr>
          <w:rFonts w:ascii="Angsana New" w:hAnsi="Angsana New" w:cs="Angsana New"/>
          <w:color w:val="000000"/>
          <w:cs/>
        </w:rPr>
        <w:t xml:space="preserve">  </w:t>
      </w:r>
      <w:r w:rsidR="003C6471" w:rsidRPr="009C4D2C">
        <w:rPr>
          <w:color w:val="000000"/>
        </w:rPr>
        <w:br/>
      </w:r>
      <w:r w:rsidR="003C6471" w:rsidRPr="009C4D2C">
        <w:rPr>
          <w:rFonts w:ascii="Angsana New" w:hAnsi="Angsana New" w:cs="Angsana New"/>
          <w:color w:val="000000"/>
          <w:cs/>
        </w:rPr>
        <w:tab/>
      </w:r>
      <w:r w:rsidR="003C6471" w:rsidRPr="009C4D2C">
        <w:rPr>
          <w:rFonts w:ascii="Angsana New" w:hAnsi="Angsana New" w:cs="Angsana New"/>
          <w:color w:val="000000"/>
          <w:cs/>
        </w:rPr>
        <w:tab/>
        <w:t xml:space="preserve">       (ข)  </w:t>
      </w:r>
      <w:r w:rsidR="0036748F" w:rsidRPr="0036748F">
        <w:rPr>
          <w:rFonts w:ascii="Angsana New" w:hAnsi="Angsana New" w:cs="Angsana New"/>
          <w:color w:val="000000"/>
          <w:cs/>
        </w:rPr>
        <w:t xml:space="preserve">ภายใน </w:t>
      </w:r>
      <w:r w:rsidR="006F3F8E">
        <w:rPr>
          <w:rFonts w:ascii="Angsana New" w:hAnsi="Angsana New" w:cs="Angsana New"/>
          <w:color w:val="000000"/>
        </w:rPr>
        <w:t>15</w:t>
      </w:r>
      <w:r w:rsidR="0036748F" w:rsidRPr="0036748F">
        <w:rPr>
          <w:rFonts w:ascii="Angsana New" w:hAnsi="Angsana New" w:cs="Angsana New"/>
          <w:color w:val="000000"/>
          <w:cs/>
        </w:rPr>
        <w:t xml:space="preserve"> วันนับแต่วันปิดการเสนอขาย</w:t>
      </w:r>
      <w:r w:rsidR="0036748F">
        <w:rPr>
          <w:rFonts w:ascii="Angsana New" w:hAnsi="Angsana New" w:cs="Angsana New" w:hint="cs"/>
          <w:color w:val="000000"/>
          <w:cs/>
        </w:rPr>
        <w:t xml:space="preserve"> กรณีเป็น</w:t>
      </w:r>
      <w:r w:rsidR="003C6471" w:rsidRPr="009C4D2C">
        <w:rPr>
          <w:rFonts w:ascii="Angsana New" w:hAnsi="Angsana New" w:cs="Angsana New"/>
          <w:color w:val="000000"/>
          <w:spacing w:val="0"/>
          <w:cs/>
        </w:rPr>
        <w:t>การเสนอขายตราสารหนี้</w:t>
      </w:r>
      <w:r w:rsidR="006F3F8E">
        <w:rPr>
          <w:rFonts w:ascii="Angsana New" w:hAnsi="Angsana New" w:cs="Angsana New"/>
          <w:color w:val="000000"/>
          <w:spacing w:val="0"/>
        </w:rPr>
        <w:br/>
      </w:r>
      <w:r w:rsidR="003C6471" w:rsidRPr="009C4D2C">
        <w:rPr>
          <w:rFonts w:ascii="Angsana New" w:hAnsi="Angsana New" w:cs="Angsana New" w:hint="cs"/>
          <w:color w:val="000000"/>
          <w:spacing w:val="0"/>
          <w:cs/>
        </w:rPr>
        <w:t xml:space="preserve">ต่อผู้ลงทุนสถาบันหรือผู้ลงทุนรายใหญ่ </w:t>
      </w:r>
      <w:r w:rsidR="003D5599">
        <w:rPr>
          <w:rFonts w:ascii="Angsana New" w:hAnsi="Angsana New" w:cs="Angsana New"/>
          <w:color w:val="000000"/>
        </w:rPr>
        <w:br/>
      </w:r>
      <w:r w:rsidR="003D5599">
        <w:rPr>
          <w:rFonts w:ascii="Angsana New" w:hAnsi="Angsana New" w:cs="Angsana New"/>
          <w:color w:val="000000"/>
          <w:cs/>
        </w:rPr>
        <w:t xml:space="preserve"> </w:t>
      </w:r>
      <w:r w:rsidR="003D5599">
        <w:rPr>
          <w:rFonts w:ascii="Angsana New" w:hAnsi="Angsana New" w:cs="Angsana New"/>
          <w:color w:val="000000"/>
        </w:rPr>
        <w:tab/>
      </w:r>
      <w:r w:rsidR="003D5599">
        <w:rPr>
          <w:rFonts w:ascii="Angsana New" w:hAnsi="Angsana New" w:cs="Angsana New"/>
          <w:color w:val="000000"/>
        </w:rPr>
        <w:tab/>
      </w:r>
      <w:r w:rsidR="003D5599">
        <w:rPr>
          <w:rFonts w:ascii="Angsana New" w:hAnsi="Angsana New" w:cs="Angsana New"/>
          <w:color w:val="000000"/>
          <w:cs/>
        </w:rPr>
        <w:t xml:space="preserve">       </w:t>
      </w:r>
      <w:r w:rsidR="006F3F8E" w:rsidRPr="00FA50D9">
        <w:rPr>
          <w:rFonts w:ascii="Angsana New" w:hAnsi="Angsana New" w:cs="Angsana New" w:hint="cs"/>
          <w:color w:val="000000"/>
          <w:cs/>
        </w:rPr>
        <w:t>การ</w:t>
      </w:r>
      <w:r w:rsidR="0036748F" w:rsidRPr="00FA50D9">
        <w:rPr>
          <w:rFonts w:ascii="Angsana New" w:hAnsi="Angsana New" w:cs="Angsana New" w:hint="cs"/>
          <w:color w:val="000000"/>
          <w:cs/>
        </w:rPr>
        <w:t>รายงาน</w:t>
      </w:r>
      <w:r w:rsidR="0036748F" w:rsidRPr="006F3F8E">
        <w:rPr>
          <w:rFonts w:ascii="Angsana New" w:hAnsi="Angsana New" w:cs="Angsana New" w:hint="cs"/>
          <w:color w:val="000000"/>
          <w:cs/>
        </w:rPr>
        <w:t>ผลการขายตราสารหนี้ที่เสนอขายตาม</w:t>
      </w:r>
      <w:r w:rsidR="003D260F" w:rsidRPr="006F3F8E">
        <w:rPr>
          <w:rFonts w:ascii="Angsana New" w:hAnsi="Angsana New" w:cs="Angsana New"/>
          <w:color w:val="000000"/>
          <w:cs/>
        </w:rPr>
        <w:t>ประกาศคณะกรรมการกำกับตลาดทุน</w:t>
      </w:r>
      <w:r w:rsidR="003D260F" w:rsidRPr="00F832F0">
        <w:rPr>
          <w:rFonts w:ascii="Angsana New" w:hAnsi="Angsana New" w:cs="Angsana New"/>
          <w:color w:val="000000"/>
          <w:spacing w:val="0"/>
          <w:cs/>
        </w:rPr>
        <w:t>ว่าด้วยหลักเกณฑ์การอนุญาตให้กิจการต่างประเทศเสนอขาย</w:t>
      </w:r>
      <w:r w:rsidR="003D260F" w:rsidRPr="00F832F0">
        <w:rPr>
          <w:rFonts w:ascii="Angsana New" w:hAnsi="Angsana New" w:cs="Angsana New"/>
          <w:color w:val="000000"/>
          <w:cs/>
        </w:rPr>
        <w:t>ตราสารหนี้ที่ออกใหม่ซึ่งเป็นสกุลเงินบาท ประกาศคณะกรรมการกำกับตลาดทุนว่าด้วยการเสนอขายหุ้นกู้สกุลเงินตรา</w:t>
      </w:r>
      <w:r w:rsidR="003D260F" w:rsidRPr="00F832F0">
        <w:rPr>
          <w:rFonts w:ascii="Angsana New" w:hAnsi="Angsana New" w:cs="Angsana New"/>
          <w:color w:val="000000"/>
          <w:spacing w:val="0"/>
          <w:cs/>
        </w:rPr>
        <w:t>ต่างประเทศในประเทศไทย</w:t>
      </w:r>
      <w:r w:rsidR="006F3F8E">
        <w:rPr>
          <w:rFonts w:ascii="Angsana New" w:hAnsi="Angsana New" w:cs="Angsana New"/>
          <w:color w:val="000000"/>
          <w:spacing w:val="0"/>
        </w:rPr>
        <w:br/>
      </w:r>
      <w:r w:rsidR="003D260F" w:rsidRPr="00E16139">
        <w:rPr>
          <w:rFonts w:ascii="Angsana New" w:hAnsi="Angsana New" w:cs="Angsana New"/>
          <w:color w:val="000000"/>
          <w:spacing w:val="6"/>
          <w:cs/>
        </w:rPr>
        <w:t>หรือประกาศคณะกรรมการกำกับตลาดทุนว่าด้วยการเสนอขายพันธบัตรสกุลเงินตราต่างประเทศ</w:t>
      </w:r>
      <w:r w:rsidR="006F3F8E">
        <w:rPr>
          <w:rFonts w:ascii="Angsana New" w:hAnsi="Angsana New" w:cs="Angsana New"/>
          <w:color w:val="000000"/>
          <w:spacing w:val="0"/>
        </w:rPr>
        <w:br/>
      </w:r>
      <w:r w:rsidR="003D260F" w:rsidRPr="00F832F0">
        <w:rPr>
          <w:rFonts w:ascii="Angsana New" w:hAnsi="Angsana New" w:cs="Angsana New"/>
          <w:color w:val="000000"/>
          <w:spacing w:val="0"/>
          <w:cs/>
        </w:rPr>
        <w:t>ในประเทศไทยของกิจการตามกฎหมายต่างประเทศ</w:t>
      </w:r>
      <w:r w:rsidR="0036748F">
        <w:rPr>
          <w:rFonts w:ascii="Angsana New" w:hAnsi="Angsana New" w:cs="Angsana New" w:hint="cs"/>
          <w:color w:val="000000"/>
          <w:spacing w:val="0"/>
          <w:cs/>
        </w:rPr>
        <w:t xml:space="preserve"> </w:t>
      </w:r>
      <w:r w:rsidR="0036748F">
        <w:rPr>
          <w:rFonts w:ascii="Angsana New" w:hAnsi="Angsana New" w:cs="Angsana New" w:hint="cs"/>
          <w:color w:val="000000"/>
          <w:cs/>
        </w:rPr>
        <w:t>จะ</w:t>
      </w:r>
      <w:r w:rsidR="003D260F" w:rsidRPr="00F832F0">
        <w:rPr>
          <w:rFonts w:ascii="Angsana New" w:hAnsi="Angsana New" w:cs="Angsana New"/>
          <w:color w:val="000000"/>
          <w:cs/>
        </w:rPr>
        <w:t>จัดทำเป็นภาษาอังกฤษก็ได้</w:t>
      </w:r>
      <w:r w:rsidR="00A57722" w:rsidRPr="00E60C7A">
        <w:rPr>
          <w:rFonts w:ascii="Angsana New" w:hAnsi="Angsana New" w:cs="Angsana New"/>
          <w:color w:val="000000"/>
        </w:rPr>
        <w:br/>
      </w:r>
      <w:r w:rsidR="000A6364" w:rsidRPr="005D3BD5">
        <w:rPr>
          <w:rFonts w:ascii="Angsana New" w:hAnsi="Angsana New" w:cs="Angsana New"/>
          <w:color w:val="000000"/>
          <w:spacing w:val="-4"/>
          <w:cs/>
        </w:rPr>
        <w:tab/>
      </w:r>
      <w:r w:rsidR="000A6364" w:rsidRPr="005D3BD5">
        <w:rPr>
          <w:rFonts w:ascii="Angsana New" w:hAnsi="Angsana New" w:cs="Angsana New"/>
          <w:color w:val="000000"/>
          <w:spacing w:val="-4"/>
          <w:cs/>
        </w:rPr>
        <w:tab/>
      </w:r>
      <w:r w:rsidR="000A6364" w:rsidRPr="009C4D2C">
        <w:rPr>
          <w:rFonts w:ascii="Angsana New" w:hAnsi="Angsana New" w:cs="Angsana New"/>
          <w:color w:val="000000"/>
          <w:cs/>
        </w:rPr>
        <w:t>(</w:t>
      </w:r>
      <w:r w:rsidR="00E23141" w:rsidRPr="009C4D2C">
        <w:rPr>
          <w:rFonts w:ascii="Angsana New" w:hAnsi="Angsana New" w:cs="Angsana New"/>
          <w:color w:val="000000"/>
        </w:rPr>
        <w:t>2</w:t>
      </w:r>
      <w:r w:rsidR="000A6364" w:rsidRPr="009C4D2C">
        <w:rPr>
          <w:rFonts w:ascii="Angsana New" w:hAnsi="Angsana New" w:cs="Angsana New"/>
          <w:color w:val="000000"/>
          <w:cs/>
        </w:rPr>
        <w:t xml:space="preserve">)  </w:t>
      </w:r>
      <w:r w:rsidR="000A6364" w:rsidRPr="00E16139">
        <w:rPr>
          <w:rFonts w:ascii="Angsana New" w:hAnsi="Angsana New" w:cs="Angsana New"/>
          <w:color w:val="000000"/>
          <w:spacing w:val="0"/>
          <w:cs/>
        </w:rPr>
        <w:t>กรณีการเสนอขายหุ้น</w:t>
      </w:r>
      <w:r w:rsidR="000A6364" w:rsidRPr="00F53C3D">
        <w:rPr>
          <w:rFonts w:ascii="Angsana New" w:hAnsi="Angsana New" w:cs="Angsana New"/>
          <w:cs/>
        </w:rPr>
        <w:br/>
      </w:r>
      <w:r w:rsidR="000A6364" w:rsidRPr="005D3BD5">
        <w:rPr>
          <w:rFonts w:ascii="Angsana New" w:hAnsi="Angsana New" w:cs="Angsana New"/>
          <w:color w:val="000000"/>
          <w:cs/>
        </w:rPr>
        <w:tab/>
      </w:r>
      <w:r w:rsidR="000A6364" w:rsidRPr="005D3BD5">
        <w:rPr>
          <w:rFonts w:ascii="Angsana New" w:hAnsi="Angsana New" w:cs="Angsana New"/>
          <w:color w:val="000000"/>
          <w:cs/>
        </w:rPr>
        <w:tab/>
      </w:r>
      <w:r w:rsidR="000A6364" w:rsidRPr="00E05DF8">
        <w:rPr>
          <w:rFonts w:ascii="Angsana New" w:hAnsi="Angsana New" w:cs="Angsana New"/>
          <w:cs/>
        </w:rPr>
        <w:t xml:space="preserve">       (ก)  </w:t>
      </w:r>
      <w:r w:rsidR="0036748F" w:rsidRPr="00E05DF8">
        <w:rPr>
          <w:rFonts w:ascii="Angsana New" w:hAnsi="Angsana New" w:cs="Angsana New"/>
          <w:spacing w:val="6"/>
          <w:cs/>
        </w:rPr>
        <w:t xml:space="preserve">ภายใน </w:t>
      </w:r>
      <w:r w:rsidR="006F3F8E" w:rsidRPr="00E05DF8">
        <w:rPr>
          <w:rFonts w:ascii="Angsana New" w:hAnsi="Angsana New" w:cs="Angsana New"/>
          <w:spacing w:val="6"/>
        </w:rPr>
        <w:t>30</w:t>
      </w:r>
      <w:r w:rsidR="0036748F" w:rsidRPr="00E05DF8">
        <w:rPr>
          <w:rFonts w:ascii="Angsana New" w:hAnsi="Angsana New" w:cs="Angsana New"/>
          <w:spacing w:val="6"/>
          <w:cs/>
        </w:rPr>
        <w:t xml:space="preserve"> วันนับแต่วันปิดการเสนอขาย</w:t>
      </w:r>
      <w:r w:rsidR="0036748F" w:rsidRPr="00E05DF8">
        <w:rPr>
          <w:rFonts w:ascii="Angsana New" w:hAnsi="Angsana New" w:cs="Angsana New" w:hint="cs"/>
          <w:spacing w:val="6"/>
          <w:cs/>
        </w:rPr>
        <w:t xml:space="preserve"> กรณีเป็น</w:t>
      </w:r>
      <w:r w:rsidR="0036748F" w:rsidRPr="00E05DF8">
        <w:rPr>
          <w:rFonts w:ascii="Angsana New" w:hAnsi="Angsana New" w:cs="Angsana New"/>
          <w:spacing w:val="6"/>
          <w:cs/>
        </w:rPr>
        <w:t>การเสนอขายหุ้น</w:t>
      </w:r>
      <w:r w:rsidR="006F3F8E" w:rsidRPr="00E05DF8">
        <w:rPr>
          <w:rFonts w:ascii="Angsana New" w:hAnsi="Angsana New" w:cs="Angsana New"/>
          <w:spacing w:val="6"/>
        </w:rPr>
        <w:br/>
      </w:r>
      <w:r w:rsidR="0036748F" w:rsidRPr="00E05DF8">
        <w:rPr>
          <w:rFonts w:ascii="Angsana New" w:hAnsi="Angsana New" w:cs="Angsana New"/>
          <w:spacing w:val="6"/>
          <w:cs/>
        </w:rPr>
        <w:t>ที่ออกใหม่ต่อประชาชนเป็นครั้งแรก</w:t>
      </w:r>
      <w:r w:rsidR="008C37AA" w:rsidRPr="00E05DF8">
        <w:rPr>
          <w:rFonts w:ascii="Angsana New" w:hAnsi="Angsana New" w:cs="Angsana New" w:hint="cs"/>
          <w:spacing w:val="6"/>
          <w:cs/>
        </w:rPr>
        <w:t>และ</w:t>
      </w:r>
      <w:r w:rsidR="0036748F" w:rsidRPr="00E05DF8">
        <w:rPr>
          <w:rFonts w:ascii="Angsana New" w:hAnsi="Angsana New" w:cs="Angsana New"/>
          <w:spacing w:val="6"/>
          <w:cs/>
        </w:rPr>
        <w:t>มีวัตถุประสงค์</w:t>
      </w:r>
      <w:r w:rsidR="0036748F" w:rsidRPr="00E05DF8">
        <w:rPr>
          <w:rFonts w:ascii="Angsana New" w:hAnsi="Angsana New" w:cs="Angsana New"/>
          <w:color w:val="000000" w:themeColor="text1"/>
          <w:spacing w:val="6"/>
          <w:cs/>
        </w:rPr>
        <w:t>เพื่อนำเข้าจดทะเบียนในตลาดหลักทรัพย์</w:t>
      </w:r>
      <w:r w:rsidR="0036748F" w:rsidRPr="006F3F8E">
        <w:rPr>
          <w:rFonts w:ascii="Angsana New" w:hAnsi="Angsana New" w:cs="Angsana New" w:hint="cs"/>
          <w:color w:val="000000" w:themeColor="text1"/>
          <w:cs/>
        </w:rPr>
        <w:t xml:space="preserve">  ทั้งนี้ หาก</w:t>
      </w:r>
      <w:r w:rsidR="0036748F" w:rsidRPr="006F3F8E">
        <w:rPr>
          <w:rFonts w:ascii="Angsana New" w:hAnsi="Angsana New" w:cs="Angsana New"/>
          <w:color w:val="000000" w:themeColor="text1"/>
          <w:cs/>
        </w:rPr>
        <w:t>ผู้เสนอขายหุ้น</w:t>
      </w:r>
      <w:r w:rsidR="0036748F" w:rsidRPr="0036748F">
        <w:rPr>
          <w:rFonts w:ascii="Angsana New" w:hAnsi="Angsana New" w:cs="Angsana New"/>
          <w:color w:val="000000" w:themeColor="text1"/>
          <w:spacing w:val="0"/>
          <w:cs/>
        </w:rPr>
        <w:t>มีการแบ่งแยกหุ้นบางส่วนไว้เพื่อ</w:t>
      </w:r>
      <w:r w:rsidR="0036748F" w:rsidRPr="00ED0B43">
        <w:rPr>
          <w:rFonts w:ascii="Angsana New" w:hAnsi="Angsana New" w:cs="Angsana New"/>
          <w:color w:val="000000" w:themeColor="text1"/>
          <w:spacing w:val="-4"/>
          <w:cs/>
        </w:rPr>
        <w:t>จัดสรรให้แก่ผู้มีอุปการะคุณของบริษัทที่ออกหุ้นเป็นการเฉพาะ ให้จัดทำและส่งรายชื่อผู้ได้รับการจัดสรรหุ้น</w:t>
      </w:r>
      <w:r w:rsidR="0036748F" w:rsidRPr="0036748F">
        <w:rPr>
          <w:rFonts w:ascii="Angsana New" w:hAnsi="Angsana New" w:cs="Angsana New"/>
          <w:color w:val="000000" w:themeColor="text1"/>
          <w:spacing w:val="0"/>
          <w:cs/>
        </w:rPr>
        <w:t>จากส่วนที่ได้แบ่งไว้เพื่อผู้มีอุปการะคุณ</w:t>
      </w:r>
      <w:r w:rsidR="003B7C04">
        <w:rPr>
          <w:rFonts w:ascii="Angsana New" w:hAnsi="Angsana New" w:cs="Angsana New"/>
          <w:color w:val="000000" w:themeColor="text1"/>
          <w:spacing w:val="0"/>
        </w:rPr>
        <w:br/>
      </w:r>
      <w:r w:rsidR="0036748F" w:rsidRPr="0036748F">
        <w:rPr>
          <w:rFonts w:ascii="Angsana New" w:hAnsi="Angsana New" w:cs="Angsana New"/>
          <w:color w:val="000000" w:themeColor="text1"/>
          <w:spacing w:val="0"/>
          <w:cs/>
        </w:rPr>
        <w:t xml:space="preserve">ในจำนวนสูงสุด </w:t>
      </w:r>
      <w:r w:rsidR="006F3F8E">
        <w:rPr>
          <w:rFonts w:ascii="Angsana New" w:hAnsi="Angsana New" w:cs="Angsana New"/>
          <w:color w:val="000000" w:themeColor="text1"/>
          <w:spacing w:val="0"/>
        </w:rPr>
        <w:t>200</w:t>
      </w:r>
      <w:r w:rsidR="0036748F" w:rsidRPr="0036748F">
        <w:rPr>
          <w:rFonts w:ascii="Angsana New" w:hAnsi="Angsana New" w:cs="Angsana New"/>
          <w:color w:val="000000" w:themeColor="text1"/>
          <w:spacing w:val="0"/>
          <w:cs/>
        </w:rPr>
        <w:t xml:space="preserve"> รายแรกต่อสำนักงาน</w:t>
      </w:r>
      <w:r w:rsidR="0036748F">
        <w:rPr>
          <w:rFonts w:ascii="Angsana New" w:hAnsi="Angsana New" w:cs="Angsana New" w:hint="cs"/>
          <w:color w:val="000000" w:themeColor="text1"/>
          <w:spacing w:val="0"/>
          <w:cs/>
        </w:rPr>
        <w:t>มา</w:t>
      </w:r>
      <w:r w:rsidR="0036748F" w:rsidRPr="0036748F">
        <w:rPr>
          <w:rFonts w:ascii="Angsana New" w:hAnsi="Angsana New" w:cs="Angsana New"/>
          <w:color w:val="000000" w:themeColor="text1"/>
          <w:spacing w:val="0"/>
          <w:cs/>
        </w:rPr>
        <w:t>พร้อม</w:t>
      </w:r>
      <w:r w:rsidR="009D0D0E">
        <w:rPr>
          <w:rFonts w:ascii="Angsana New" w:hAnsi="Angsana New" w:cs="Angsana New" w:hint="cs"/>
          <w:color w:val="000000" w:themeColor="text1"/>
          <w:spacing w:val="0"/>
          <w:cs/>
        </w:rPr>
        <w:t>กับรายงาผลการขาย</w:t>
      </w:r>
      <w:r w:rsidR="0036748F">
        <w:rPr>
          <w:rFonts w:ascii="Angsana New" w:hAnsi="Angsana New" w:cs="Angsana New" w:hint="cs"/>
          <w:color w:val="000000" w:themeColor="text1"/>
          <w:spacing w:val="0"/>
          <w:cs/>
        </w:rPr>
        <w:t>ด้วย</w:t>
      </w:r>
      <w:r w:rsidR="0025176B" w:rsidRPr="00DA6E1C">
        <w:rPr>
          <w:rFonts w:ascii="Angsana New" w:hAnsi="Angsana New" w:cs="Angsana New" w:hint="cs"/>
          <w:spacing w:val="6"/>
          <w:u w:val="single"/>
          <w:cs/>
        </w:rPr>
        <w:t xml:space="preserve"> </w:t>
      </w:r>
    </w:p>
    <w:p w14:paraId="6D22AE66" w14:textId="26EDB847" w:rsidR="00553EF9" w:rsidRPr="00E14224" w:rsidRDefault="0036748F" w:rsidP="00F53C3D">
      <w:pPr>
        <w:widowControl w:val="0"/>
        <w:rPr>
          <w:rFonts w:ascii="Angsana New" w:hAnsi="Angsana New" w:cs="Angsana New"/>
          <w:strike/>
          <w:color w:val="000000" w:themeColor="text1"/>
          <w:u w:val="single"/>
          <w:cs/>
        </w:rPr>
      </w:pPr>
      <w:r w:rsidRPr="00FA50D9">
        <w:rPr>
          <w:rFonts w:ascii="Angsana New" w:hAnsi="Angsana New" w:cs="Angsana New" w:hint="cs"/>
          <w:spacing w:val="-4"/>
          <w:cs/>
        </w:rPr>
        <w:t xml:space="preserve">                              </w:t>
      </w:r>
      <w:r w:rsidR="00F23FA8" w:rsidRPr="00FA50D9">
        <w:rPr>
          <w:rFonts w:ascii="Angsana New" w:hAnsi="Angsana New" w:cs="Angsana New"/>
          <w:cs/>
        </w:rPr>
        <w:t xml:space="preserve">       </w:t>
      </w:r>
      <w:r w:rsidRPr="00FA50D9">
        <w:rPr>
          <w:rFonts w:ascii="Angsana New" w:hAnsi="Angsana New" w:cs="Angsana New" w:hint="cs"/>
          <w:spacing w:val="-4"/>
          <w:cs/>
        </w:rPr>
        <w:t>(ข)</w:t>
      </w:r>
      <w:r w:rsidR="006F3F8E" w:rsidRPr="00FA50D9">
        <w:rPr>
          <w:rFonts w:ascii="Angsana New" w:hAnsi="Angsana New" w:cs="Angsana New" w:hint="cs"/>
          <w:spacing w:val="-4"/>
          <w:cs/>
        </w:rPr>
        <w:t xml:space="preserve"> </w:t>
      </w:r>
      <w:r w:rsidRPr="00FA50D9">
        <w:rPr>
          <w:rFonts w:ascii="Angsana New" w:hAnsi="Angsana New" w:cs="Angsana New" w:hint="cs"/>
          <w:spacing w:val="-4"/>
          <w:cs/>
        </w:rPr>
        <w:t xml:space="preserve"> </w:t>
      </w:r>
      <w:r w:rsidRPr="00FA50D9">
        <w:rPr>
          <w:rFonts w:ascii="Angsana New" w:hAnsi="Angsana New" w:cs="Angsana New"/>
          <w:spacing w:val="-4"/>
          <w:cs/>
        </w:rPr>
        <w:t xml:space="preserve">ภายใน </w:t>
      </w:r>
      <w:r w:rsidR="006F3F8E" w:rsidRPr="00FA50D9">
        <w:rPr>
          <w:rFonts w:ascii="Angsana New" w:hAnsi="Angsana New" w:cs="Angsana New"/>
          <w:spacing w:val="-4"/>
        </w:rPr>
        <w:t>45</w:t>
      </w:r>
      <w:r w:rsidRPr="00FA50D9">
        <w:rPr>
          <w:rFonts w:ascii="Angsana New" w:hAnsi="Angsana New" w:cs="Angsana New"/>
          <w:spacing w:val="-4"/>
          <w:cs/>
        </w:rPr>
        <w:t xml:space="preserve"> </w:t>
      </w:r>
      <w:r w:rsidRPr="00F23FA8">
        <w:rPr>
          <w:rFonts w:ascii="Angsana New" w:hAnsi="Angsana New" w:cs="Angsana New"/>
          <w:spacing w:val="-4"/>
          <w:cs/>
        </w:rPr>
        <w:t>วันนับแต่วันปิดการเสนอขาย</w:t>
      </w:r>
      <w:r w:rsidR="009D0D0E" w:rsidRPr="00F23FA8">
        <w:rPr>
          <w:rFonts w:ascii="Angsana New" w:hAnsi="Angsana New" w:cs="Angsana New" w:hint="cs"/>
          <w:spacing w:val="-4"/>
          <w:cs/>
        </w:rPr>
        <w:t xml:space="preserve"> </w:t>
      </w:r>
      <w:r w:rsidR="00F23FA8" w:rsidRPr="00411CDF">
        <w:rPr>
          <w:rFonts w:ascii="Angsana New" w:hAnsi="Angsana New" w:cs="Angsana New" w:hint="cs"/>
          <w:spacing w:val="-4"/>
          <w:cs/>
        </w:rPr>
        <w:t>ใน</w:t>
      </w:r>
      <w:r w:rsidR="006F3F8E" w:rsidRPr="00411CDF">
        <w:rPr>
          <w:rFonts w:ascii="Angsana New" w:hAnsi="Angsana New" w:cs="Angsana New" w:hint="cs"/>
          <w:spacing w:val="-4"/>
          <w:cs/>
        </w:rPr>
        <w:t>กรณี</w:t>
      </w:r>
      <w:r w:rsidR="009D0D0E" w:rsidRPr="00411CDF">
        <w:rPr>
          <w:rFonts w:ascii="Angsana New" w:hAnsi="Angsana New" w:cs="Angsana New" w:hint="cs"/>
          <w:spacing w:val="-4"/>
          <w:cs/>
        </w:rPr>
        <w:t>อื่นที่มิใช่การเสนอขายตาม (ก</w:t>
      </w:r>
      <w:r w:rsidR="009D0D0E" w:rsidRPr="00411CDF">
        <w:rPr>
          <w:rFonts w:ascii="Angsana New" w:hAnsi="Angsana New" w:cs="Angsana New" w:hint="cs"/>
          <w:spacing w:val="6"/>
          <w:cs/>
        </w:rPr>
        <w:t>)</w:t>
      </w:r>
      <w:r w:rsidR="002C36EB">
        <w:rPr>
          <w:rFonts w:ascii="Angsana New" w:hAnsi="Angsana New" w:cs="Angsana New"/>
          <w:spacing w:val="6"/>
          <w:cs/>
        </w:rPr>
        <w:tab/>
      </w:r>
      <w:r w:rsidR="001056B0" w:rsidRPr="005D3BD5">
        <w:rPr>
          <w:rFonts w:ascii="Angsana New" w:hAnsi="Angsana New" w:cs="Angsana New"/>
          <w:color w:val="000000"/>
          <w:spacing w:val="-4"/>
          <w:cs/>
        </w:rPr>
        <w:tab/>
      </w:r>
      <w:r w:rsidR="001056B0" w:rsidRPr="005D3BD5">
        <w:rPr>
          <w:rFonts w:ascii="Angsana New" w:hAnsi="Angsana New" w:cs="Angsana New"/>
          <w:color w:val="000000"/>
          <w:spacing w:val="-4"/>
          <w:cs/>
        </w:rPr>
        <w:tab/>
      </w:r>
      <w:r w:rsidR="00BF3D40" w:rsidRPr="005D4546">
        <w:rPr>
          <w:rFonts w:ascii="Angsana New" w:hAnsi="Angsana New" w:cs="Angsana New" w:hint="cs"/>
          <w:color w:val="000000" w:themeColor="text1"/>
          <w:spacing w:val="6"/>
          <w:cs/>
        </w:rPr>
        <w:t>(</w:t>
      </w:r>
      <w:r w:rsidR="00384A0A">
        <w:rPr>
          <w:rFonts w:ascii="Angsana New" w:hAnsi="Angsana New" w:cs="Angsana New" w:hint="cs"/>
          <w:color w:val="000000" w:themeColor="text1"/>
          <w:spacing w:val="6"/>
          <w:cs/>
        </w:rPr>
        <w:t>3</w:t>
      </w:r>
      <w:r w:rsidR="00BF3D40" w:rsidRPr="005D4546">
        <w:rPr>
          <w:rFonts w:ascii="Angsana New" w:hAnsi="Angsana New" w:cs="Angsana New"/>
          <w:color w:val="000000" w:themeColor="text1"/>
          <w:spacing w:val="6"/>
          <w:cs/>
        </w:rPr>
        <w:t>)</w:t>
      </w:r>
      <w:r w:rsidR="003D5599" w:rsidRPr="005D4546">
        <w:rPr>
          <w:rFonts w:ascii="Angsana New" w:hAnsi="Angsana New" w:cs="Angsana New"/>
          <w:color w:val="000000" w:themeColor="text1"/>
          <w:spacing w:val="6"/>
          <w:cs/>
        </w:rPr>
        <w:t xml:space="preserve"> </w:t>
      </w:r>
      <w:r w:rsidR="00A57722" w:rsidRPr="005D4546">
        <w:rPr>
          <w:rFonts w:ascii="Angsana New" w:hAnsi="Angsana New" w:cs="Angsana New"/>
          <w:color w:val="000000" w:themeColor="text1"/>
          <w:spacing w:val="6"/>
          <w:cs/>
        </w:rPr>
        <w:t xml:space="preserve"> </w:t>
      </w:r>
      <w:r w:rsidR="0099464F" w:rsidRPr="005D4546">
        <w:rPr>
          <w:rFonts w:ascii="Angsana New" w:eastAsia="Times New Roman" w:hAnsi="Angsana New" w:cs="Angsana New" w:hint="cs"/>
          <w:color w:val="000000" w:themeColor="text1"/>
          <w:cs/>
        </w:rPr>
        <w:t>กรณีการเสนอ</w:t>
      </w:r>
      <w:r w:rsidR="0099464F" w:rsidRPr="005D4546">
        <w:rPr>
          <w:rFonts w:ascii="Angsana New" w:eastAsia="Times New Roman" w:hAnsi="Angsana New" w:cs="Angsana New"/>
          <w:color w:val="000000" w:themeColor="text1"/>
          <w:cs/>
        </w:rPr>
        <w:t>ขาย</w:t>
      </w:r>
      <w:r w:rsidR="0099464F" w:rsidRPr="005D4546">
        <w:rPr>
          <w:rFonts w:ascii="Angsana New" w:eastAsia="Times New Roman" w:hAnsi="Angsana New" w:cs="Angsana New" w:hint="cs"/>
          <w:color w:val="000000" w:themeColor="text1"/>
          <w:cs/>
        </w:rPr>
        <w:t>ตราสารแสดงสิทธิในหลักทรัพย์ต่างประเทศ</w:t>
      </w:r>
      <w:r w:rsidR="009D0D0E">
        <w:rPr>
          <w:rFonts w:ascii="Angsana New" w:eastAsia="Times New Roman" w:hAnsi="Angsana New" w:cs="Angsana New" w:hint="cs"/>
          <w:color w:val="000000" w:themeColor="text1"/>
          <w:cs/>
        </w:rPr>
        <w:t xml:space="preserve"> </w:t>
      </w:r>
      <w:r w:rsidR="009D48C5" w:rsidRPr="005D4546">
        <w:rPr>
          <w:rFonts w:ascii="Angsana New" w:hAnsi="Angsana New" w:cs="Angsana New"/>
          <w:color w:val="000000" w:themeColor="text1"/>
          <w:spacing w:val="6"/>
          <w:cs/>
        </w:rPr>
        <w:br/>
      </w:r>
      <w:r w:rsidR="009D48C5" w:rsidRPr="005D4546">
        <w:rPr>
          <w:rFonts w:ascii="Angsana New" w:hAnsi="Angsana New" w:cs="Angsana New"/>
          <w:color w:val="000000" w:themeColor="text1"/>
          <w:cs/>
        </w:rPr>
        <w:tab/>
      </w:r>
      <w:r w:rsidR="009D48C5" w:rsidRPr="005D4546">
        <w:rPr>
          <w:rFonts w:ascii="Angsana New" w:hAnsi="Angsana New" w:cs="Angsana New"/>
          <w:color w:val="000000" w:themeColor="text1"/>
          <w:cs/>
        </w:rPr>
        <w:tab/>
        <w:t xml:space="preserve">       </w:t>
      </w:r>
      <w:r w:rsidR="009D48C5" w:rsidRPr="005D4546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="009D48C5" w:rsidRPr="005D4546">
        <w:rPr>
          <w:rFonts w:ascii="Angsana New" w:hAnsi="Angsana New" w:cs="Angsana New"/>
          <w:color w:val="000000" w:themeColor="text1"/>
          <w:cs/>
        </w:rPr>
        <w:t xml:space="preserve">(ก)  </w:t>
      </w:r>
      <w:r w:rsidR="009D0D0E" w:rsidRPr="009D0D0E">
        <w:rPr>
          <w:rFonts w:ascii="Angsana New" w:hAnsi="Angsana New" w:cs="Angsana New"/>
          <w:color w:val="000000" w:themeColor="text1"/>
          <w:cs/>
        </w:rPr>
        <w:t xml:space="preserve">ภายใน </w:t>
      </w:r>
      <w:r w:rsidR="00C70902">
        <w:rPr>
          <w:rFonts w:ascii="Angsana New" w:hAnsi="Angsana New" w:cs="Angsana New"/>
          <w:color w:val="000000" w:themeColor="text1"/>
        </w:rPr>
        <w:t>15</w:t>
      </w:r>
      <w:r w:rsidR="009D0D0E" w:rsidRPr="009D0D0E">
        <w:rPr>
          <w:rFonts w:ascii="Angsana New" w:hAnsi="Angsana New" w:cs="Angsana New"/>
          <w:color w:val="000000" w:themeColor="text1"/>
          <w:cs/>
        </w:rPr>
        <w:t xml:space="preserve"> วันนับแต่วันที่ตลาดหลักทรัพย์รับตราสารแสดงสิทธิในหลักทรัพย์ต่างประเทศเป็นหลักทรัพย์จดทะเบียน</w:t>
      </w:r>
      <w:r w:rsidR="009D0D0E">
        <w:rPr>
          <w:rFonts w:ascii="Angsana New" w:hAnsi="Angsana New" w:cs="Angsana New" w:hint="cs"/>
          <w:color w:val="000000" w:themeColor="text1"/>
          <w:cs/>
        </w:rPr>
        <w:t xml:space="preserve"> กรณีที่หลักทรัพย์ดังกล่าว</w:t>
      </w:r>
      <w:r w:rsidR="00B60422" w:rsidRPr="005D4546">
        <w:rPr>
          <w:rFonts w:ascii="Angsana New" w:eastAsia="Times New Roman" w:hAnsi="Angsana New" w:cs="Angsana New" w:hint="cs"/>
          <w:spacing w:val="0"/>
          <w:cs/>
        </w:rPr>
        <w:t>ยังมิได้</w:t>
      </w:r>
      <w:r w:rsidR="009D0D0E">
        <w:rPr>
          <w:rFonts w:ascii="Angsana New" w:eastAsia="Times New Roman" w:hAnsi="Angsana New" w:cs="Angsana New" w:hint="cs"/>
          <w:spacing w:val="0"/>
          <w:cs/>
        </w:rPr>
        <w:t>เป็น</w:t>
      </w:r>
      <w:r w:rsidR="00B60422" w:rsidRPr="005D4546">
        <w:rPr>
          <w:rFonts w:ascii="Angsana New" w:eastAsia="Times New Roman" w:hAnsi="Angsana New" w:cs="Angsana New" w:hint="cs"/>
          <w:spacing w:val="4"/>
          <w:cs/>
        </w:rPr>
        <w:t>หลักทรัพย์จดทะเบียน</w:t>
      </w:r>
      <w:r w:rsidR="00B60422" w:rsidRPr="005D4546">
        <w:rPr>
          <w:rFonts w:ascii="Angsana New" w:eastAsia="Times New Roman" w:hAnsi="Angsana New" w:cs="AngsanaUPC" w:hint="cs"/>
          <w:spacing w:val="4"/>
          <w:cs/>
        </w:rPr>
        <w:t xml:space="preserve"> </w:t>
      </w:r>
      <w:r w:rsidR="00B60422" w:rsidRPr="005D4546">
        <w:rPr>
          <w:rFonts w:ascii="Angsana New" w:eastAsia="Times New Roman" w:hAnsi="Angsana New" w:cs="Angsana New"/>
          <w:cs/>
        </w:rPr>
        <w:t xml:space="preserve">  </w:t>
      </w:r>
      <w:r w:rsidR="005E6DF6" w:rsidRPr="005D4546">
        <w:rPr>
          <w:rFonts w:ascii="Angsana New" w:eastAsia="Times New Roman" w:hAnsi="Angsana New" w:cs="AngsanaUPC"/>
          <w:color w:val="000000" w:themeColor="text1"/>
          <w:cs/>
        </w:rPr>
        <w:br/>
      </w:r>
      <w:r w:rsidR="009D48C5" w:rsidRPr="005D4546">
        <w:rPr>
          <w:rFonts w:ascii="Angsana New" w:hAnsi="Angsana New" w:cs="Angsana New"/>
          <w:color w:val="000000" w:themeColor="text1"/>
          <w:cs/>
        </w:rPr>
        <w:tab/>
      </w:r>
      <w:r w:rsidR="009D48C5" w:rsidRPr="005D4546">
        <w:rPr>
          <w:rFonts w:ascii="Angsana New" w:hAnsi="Angsana New" w:cs="Angsana New"/>
          <w:color w:val="000000" w:themeColor="text1"/>
          <w:cs/>
        </w:rPr>
        <w:tab/>
        <w:t xml:space="preserve">       </w:t>
      </w:r>
      <w:r w:rsidR="009D48C5" w:rsidRPr="005D4546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="009D48C5" w:rsidRPr="005D4546">
        <w:rPr>
          <w:rFonts w:ascii="Angsana New" w:hAnsi="Angsana New" w:cs="Angsana New"/>
          <w:color w:val="000000" w:themeColor="text1"/>
          <w:cs/>
        </w:rPr>
        <w:t>(</w:t>
      </w:r>
      <w:r w:rsidR="009D48C5" w:rsidRPr="005D4546">
        <w:rPr>
          <w:rFonts w:ascii="Angsana New" w:hAnsi="Angsana New" w:cs="Angsana New" w:hint="cs"/>
          <w:color w:val="000000" w:themeColor="text1"/>
          <w:cs/>
        </w:rPr>
        <w:t>ข</w:t>
      </w:r>
      <w:r w:rsidR="009D48C5" w:rsidRPr="005D4546">
        <w:rPr>
          <w:rFonts w:ascii="Angsana New" w:hAnsi="Angsana New" w:cs="Angsana New"/>
          <w:color w:val="000000" w:themeColor="text1"/>
          <w:cs/>
        </w:rPr>
        <w:t xml:space="preserve">)  </w:t>
      </w:r>
      <w:bookmarkStart w:id="0" w:name="_Hlk65070856"/>
      <w:r w:rsidR="009D0D0E" w:rsidRPr="00BC5AF6">
        <w:rPr>
          <w:rFonts w:ascii="Angsana New" w:hAnsi="Angsana New" w:cs="Angsana New" w:hint="cs"/>
          <w:color w:val="000000" w:themeColor="text1"/>
          <w:spacing w:val="0"/>
          <w:cs/>
        </w:rPr>
        <w:t>ภายในระยะเวลาที่ตลาดหลักทรัพย์กำหนด กรณีเป็น</w:t>
      </w:r>
      <w:r w:rsidR="00176297" w:rsidRPr="00BC5AF6">
        <w:rPr>
          <w:rFonts w:ascii="Angsana New" w:eastAsia="Times New Roman" w:hAnsi="Angsana New" w:cs="AngsanaUPC" w:hint="cs"/>
          <w:spacing w:val="0"/>
          <w:cs/>
        </w:rPr>
        <w:t>การเสนอขายตราสาร</w:t>
      </w:r>
      <w:r w:rsidR="00BC5AF6">
        <w:rPr>
          <w:rFonts w:ascii="Angsana New" w:eastAsia="Times New Roman" w:hAnsi="Angsana New" w:cs="AngsanaUPC"/>
          <w:spacing w:val="0"/>
        </w:rPr>
        <w:br/>
      </w:r>
      <w:r w:rsidR="00176297" w:rsidRPr="00BC5AF6">
        <w:rPr>
          <w:rFonts w:ascii="Angsana New" w:eastAsia="Times New Roman" w:hAnsi="Angsana New" w:cs="AngsanaUPC" w:hint="cs"/>
          <w:spacing w:val="0"/>
          <w:cs/>
        </w:rPr>
        <w:t>แสดงสิทธิ</w:t>
      </w:r>
      <w:r w:rsidR="00176297" w:rsidRPr="005D4546">
        <w:rPr>
          <w:rFonts w:ascii="Angsana New" w:eastAsia="Times New Roman" w:hAnsi="Angsana New" w:cs="AngsanaUPC" w:hint="cs"/>
          <w:spacing w:val="6"/>
          <w:cs/>
        </w:rPr>
        <w:t xml:space="preserve">ในหลักทรัพย์ต่างประเทศที่เป็นหลักทรัพย์จดทะเบียนแล้ว </w:t>
      </w:r>
      <w:bookmarkEnd w:id="0"/>
      <w:r w:rsidR="00B45932" w:rsidRPr="008F18B8">
        <w:rPr>
          <w:rFonts w:ascii="Angsana New" w:hAnsi="Angsana New" w:cs="Angsana New"/>
          <w:cs/>
        </w:rPr>
        <w:br/>
      </w:r>
      <w:r w:rsidR="000A6364" w:rsidRPr="00901B94">
        <w:rPr>
          <w:rFonts w:ascii="Angsana New" w:hAnsi="Angsana New" w:cs="Angsana New"/>
          <w:color w:val="000000"/>
          <w:cs/>
        </w:rPr>
        <w:tab/>
      </w:r>
      <w:r w:rsidR="008579E3" w:rsidRPr="00901B94">
        <w:rPr>
          <w:rFonts w:ascii="Angsana New" w:hAnsi="Angsana New" w:cs="Angsana New"/>
          <w:color w:val="000000"/>
        </w:rPr>
        <w:tab/>
      </w:r>
      <w:r w:rsidR="000A6364" w:rsidRPr="00901B94">
        <w:rPr>
          <w:rFonts w:ascii="Angsana New" w:hAnsi="Angsana New" w:cs="Angsana New"/>
          <w:color w:val="000000"/>
          <w:cs/>
        </w:rPr>
        <w:t>(</w:t>
      </w:r>
      <w:r w:rsidR="00D02E5D">
        <w:rPr>
          <w:rFonts w:ascii="Angsana New" w:hAnsi="Angsana New" w:cs="Angsana New"/>
          <w:color w:val="000000"/>
        </w:rPr>
        <w:t>4</w:t>
      </w:r>
      <w:r w:rsidR="000A6364" w:rsidRPr="00901B94">
        <w:rPr>
          <w:rFonts w:ascii="Angsana New" w:hAnsi="Angsana New" w:cs="Angsana New"/>
          <w:color w:val="000000"/>
          <w:cs/>
        </w:rPr>
        <w:t xml:space="preserve">)  </w:t>
      </w:r>
      <w:r w:rsidR="000A6364" w:rsidRPr="00901B94">
        <w:rPr>
          <w:rFonts w:ascii="Angsana New" w:hAnsi="Angsana New" w:cs="Angsana New"/>
          <w:color w:val="000000"/>
          <w:spacing w:val="4"/>
          <w:cs/>
        </w:rPr>
        <w:t xml:space="preserve">กรณีการเสนอขายหลักทรัพย์อื่นนอกจาก </w:t>
      </w:r>
      <w:r w:rsidR="000A6364" w:rsidRPr="00901B94">
        <w:rPr>
          <w:rFonts w:ascii="Angsana New" w:hAnsi="Angsana New" w:cs="Angsana New"/>
          <w:color w:val="000000" w:themeColor="text1"/>
          <w:spacing w:val="4"/>
          <w:cs/>
        </w:rPr>
        <w:t>(</w:t>
      </w:r>
      <w:r w:rsidR="000A6364" w:rsidRPr="00901B94">
        <w:rPr>
          <w:rFonts w:ascii="Angsana New" w:hAnsi="Angsana New" w:cs="Angsana New"/>
          <w:color w:val="000000" w:themeColor="text1"/>
          <w:spacing w:val="4"/>
        </w:rPr>
        <w:t>1</w:t>
      </w:r>
      <w:r w:rsidR="000A6364" w:rsidRPr="00901B94">
        <w:rPr>
          <w:rFonts w:ascii="Angsana New" w:hAnsi="Angsana New" w:cs="Angsana New"/>
          <w:color w:val="000000" w:themeColor="text1"/>
          <w:spacing w:val="4"/>
          <w:cs/>
        </w:rPr>
        <w:t>)</w:t>
      </w:r>
      <w:r w:rsidR="0075363A" w:rsidRPr="00901B94">
        <w:rPr>
          <w:rFonts w:ascii="Angsana New" w:hAnsi="Angsana New" w:cs="Angsana New" w:hint="cs"/>
          <w:color w:val="000000" w:themeColor="text1"/>
          <w:spacing w:val="4"/>
          <w:cs/>
        </w:rPr>
        <w:t xml:space="preserve"> </w:t>
      </w:r>
      <w:r w:rsidR="0075363A" w:rsidRPr="00901B94">
        <w:rPr>
          <w:rFonts w:ascii="Angsana New" w:hAnsi="Angsana New" w:cs="Angsana New"/>
          <w:color w:val="000000" w:themeColor="text1"/>
          <w:spacing w:val="4"/>
          <w:cs/>
        </w:rPr>
        <w:t>(</w:t>
      </w:r>
      <w:r w:rsidR="0075363A" w:rsidRPr="00901B94">
        <w:rPr>
          <w:rFonts w:ascii="Angsana New" w:hAnsi="Angsana New" w:cs="Angsana New"/>
          <w:color w:val="000000" w:themeColor="text1"/>
          <w:spacing w:val="4"/>
        </w:rPr>
        <w:t>2</w:t>
      </w:r>
      <w:r w:rsidR="0075363A" w:rsidRPr="00901B94">
        <w:rPr>
          <w:rFonts w:ascii="Angsana New" w:hAnsi="Angsana New" w:cs="Angsana New"/>
          <w:color w:val="000000" w:themeColor="text1"/>
          <w:spacing w:val="4"/>
          <w:cs/>
        </w:rPr>
        <w:t>)</w:t>
      </w:r>
      <w:r w:rsidR="000A6364" w:rsidRPr="00901B94">
        <w:rPr>
          <w:rFonts w:ascii="Angsana New" w:hAnsi="Angsana New" w:cs="Angsana New"/>
          <w:color w:val="000000" w:themeColor="text1"/>
          <w:spacing w:val="4"/>
          <w:cs/>
        </w:rPr>
        <w:t xml:space="preserve"> </w:t>
      </w:r>
      <w:r w:rsidR="00E14224" w:rsidRPr="00901B94">
        <w:rPr>
          <w:rFonts w:ascii="Angsana New" w:hAnsi="Angsana New" w:cs="Angsana New"/>
          <w:color w:val="000000" w:themeColor="text1"/>
          <w:spacing w:val="4"/>
          <w:cs/>
        </w:rPr>
        <w:t xml:space="preserve">และ </w:t>
      </w:r>
      <w:r w:rsidR="0087017E" w:rsidRPr="00901B94">
        <w:rPr>
          <w:rFonts w:ascii="Angsana New" w:hAnsi="Angsana New" w:cs="Angsana New"/>
          <w:color w:val="000000" w:themeColor="text1"/>
          <w:spacing w:val="4"/>
          <w:cs/>
        </w:rPr>
        <w:t>(</w:t>
      </w:r>
      <w:r w:rsidR="0087017E" w:rsidRPr="00901B94">
        <w:rPr>
          <w:rFonts w:ascii="Angsana New" w:hAnsi="Angsana New" w:cs="Angsana New"/>
          <w:color w:val="000000" w:themeColor="text1"/>
          <w:spacing w:val="4"/>
        </w:rPr>
        <w:t>3</w:t>
      </w:r>
      <w:r w:rsidR="0087017E" w:rsidRPr="00901B94">
        <w:rPr>
          <w:rFonts w:ascii="Angsana New" w:hAnsi="Angsana New" w:cs="Angsana New"/>
          <w:color w:val="000000" w:themeColor="text1"/>
          <w:spacing w:val="4"/>
          <w:cs/>
        </w:rPr>
        <w:t xml:space="preserve">) </w:t>
      </w:r>
      <w:r w:rsidR="000A6364" w:rsidRPr="00901B94">
        <w:rPr>
          <w:rFonts w:ascii="Angsana New" w:hAnsi="Angsana New" w:cs="Angsana New"/>
          <w:color w:val="000000"/>
          <w:spacing w:val="4"/>
          <w:cs/>
        </w:rPr>
        <w:t xml:space="preserve">ภายใน </w:t>
      </w:r>
      <w:r w:rsidR="000A6364" w:rsidRPr="00901B94">
        <w:rPr>
          <w:rFonts w:ascii="Angsana New" w:hAnsi="Angsana New" w:cs="Angsana New"/>
          <w:color w:val="000000"/>
          <w:spacing w:val="4"/>
        </w:rPr>
        <w:t>45</w:t>
      </w:r>
      <w:r w:rsidR="000A6364" w:rsidRPr="00901B94">
        <w:rPr>
          <w:rFonts w:ascii="Angsana New" w:hAnsi="Angsana New" w:cs="Angsana New"/>
          <w:color w:val="000000"/>
          <w:spacing w:val="4"/>
          <w:cs/>
        </w:rPr>
        <w:t xml:space="preserve"> วัน</w:t>
      </w:r>
      <w:r w:rsidR="000A6364" w:rsidRPr="00901B94">
        <w:rPr>
          <w:rFonts w:ascii="Angsana New" w:hAnsi="Angsana New" w:cs="Angsana New"/>
          <w:color w:val="000000"/>
          <w:spacing w:val="0"/>
          <w:cs/>
        </w:rPr>
        <w:t>นับแต่</w:t>
      </w:r>
      <w:r w:rsidR="00C75CC8">
        <w:rPr>
          <w:rFonts w:ascii="Angsana New" w:hAnsi="Angsana New" w:cs="Angsana New" w:hint="cs"/>
          <w:color w:val="000000"/>
          <w:spacing w:val="0"/>
          <w:cs/>
        </w:rPr>
        <w:t xml:space="preserve">           </w:t>
      </w:r>
      <w:r w:rsidR="000A6364" w:rsidRPr="00901B94">
        <w:rPr>
          <w:rFonts w:ascii="Angsana New" w:hAnsi="Angsana New" w:cs="Angsana New"/>
          <w:color w:val="000000"/>
          <w:spacing w:val="0"/>
          <w:cs/>
        </w:rPr>
        <w:t>วันปิดการเสนอ</w:t>
      </w:r>
      <w:r w:rsidR="000A6364" w:rsidRPr="00901B94">
        <w:rPr>
          <w:rFonts w:ascii="Angsana New" w:hAnsi="Angsana New" w:cs="Angsana New"/>
          <w:spacing w:val="0"/>
          <w:cs/>
        </w:rPr>
        <w:t>ขาย</w:t>
      </w:r>
      <w:r w:rsidR="006C60E1" w:rsidRPr="00901B94">
        <w:rPr>
          <w:rFonts w:ascii="Angsana New" w:hAnsi="Angsana New" w:cs="Angsana New" w:hint="cs"/>
          <w:spacing w:val="0"/>
          <w:cs/>
        </w:rPr>
        <w:t>”</w:t>
      </w:r>
    </w:p>
    <w:p w14:paraId="2B3ECF58" w14:textId="2BC90EE1" w:rsidR="00186C27" w:rsidRDefault="006916C0" w:rsidP="00553EF9">
      <w:pPr>
        <w:spacing w:before="240"/>
        <w:rPr>
          <w:rFonts w:ascii="Angsana New" w:hAnsi="Angsana New" w:cs="Angsana New"/>
          <w:color w:val="000000"/>
        </w:rPr>
      </w:pPr>
      <w:r w:rsidRPr="007D6866">
        <w:tab/>
      </w:r>
      <w:r w:rsidRPr="007D6866">
        <w:tab/>
      </w:r>
      <w:r w:rsidRPr="00677FF1">
        <w:rPr>
          <w:spacing w:val="0"/>
          <w:cs/>
        </w:rPr>
        <w:t xml:space="preserve">ข้อ </w:t>
      </w:r>
      <w:r w:rsidR="003141F2">
        <w:rPr>
          <w:spacing w:val="0"/>
        </w:rPr>
        <w:t>4</w:t>
      </w:r>
      <w:r w:rsidRPr="007D6866">
        <w:rPr>
          <w:rFonts w:cs="Angsana New"/>
          <w:spacing w:val="4"/>
          <w:cs/>
        </w:rPr>
        <w:t xml:space="preserve">   </w:t>
      </w:r>
      <w:r w:rsidRPr="009D48C5">
        <w:rPr>
          <w:spacing w:val="6"/>
          <w:cs/>
        </w:rPr>
        <w:t xml:space="preserve">ให้ยกเลิกความในข้อ </w:t>
      </w:r>
      <w:r w:rsidRPr="009D48C5">
        <w:rPr>
          <w:spacing w:val="6"/>
        </w:rPr>
        <w:t xml:space="preserve">5 </w:t>
      </w:r>
      <w:r w:rsidRPr="009D48C5">
        <w:rPr>
          <w:spacing w:val="6"/>
          <w:cs/>
        </w:rPr>
        <w:t>แห่งประกาศ</w:t>
      </w:r>
      <w:r w:rsidRPr="009D48C5">
        <w:rPr>
          <w:cs/>
        </w:rPr>
        <w:t>สำนักงานคณะกรรมการ</w:t>
      </w:r>
      <w:r w:rsidRPr="009D48C5">
        <w:rPr>
          <w:spacing w:val="4"/>
          <w:cs/>
        </w:rPr>
        <w:t>กำกับหลักทรัพย์</w:t>
      </w:r>
      <w:r w:rsidRPr="009D48C5">
        <w:rPr>
          <w:spacing w:val="0"/>
          <w:cs/>
        </w:rPr>
        <w:t>และตลาดหลักทรัพย์</w:t>
      </w:r>
      <w:r w:rsidRPr="009D48C5">
        <w:rPr>
          <w:rFonts w:hint="cs"/>
          <w:spacing w:val="0"/>
          <w:cs/>
        </w:rPr>
        <w:t xml:space="preserve"> </w:t>
      </w:r>
      <w:r w:rsidRPr="009D48C5">
        <w:rPr>
          <w:spacing w:val="0"/>
          <w:cs/>
        </w:rPr>
        <w:t xml:space="preserve">ที่ </w:t>
      </w:r>
      <w:r w:rsidRPr="009D48C5">
        <w:rPr>
          <w:rFonts w:hint="cs"/>
          <w:spacing w:val="0"/>
          <w:cs/>
        </w:rPr>
        <w:t>ส</w:t>
      </w:r>
      <w:r w:rsidRPr="009D48C5">
        <w:rPr>
          <w:spacing w:val="0"/>
          <w:cs/>
        </w:rPr>
        <w:t>จ</w:t>
      </w:r>
      <w:r w:rsidRPr="009D48C5">
        <w:rPr>
          <w:rFonts w:cs="Angsana New"/>
          <w:spacing w:val="0"/>
          <w:cs/>
        </w:rPr>
        <w:t xml:space="preserve">. </w:t>
      </w:r>
      <w:r w:rsidRPr="009D48C5">
        <w:rPr>
          <w:spacing w:val="0"/>
        </w:rPr>
        <w:t>33</w:t>
      </w:r>
      <w:r w:rsidRPr="009D48C5">
        <w:rPr>
          <w:rFonts w:cs="Angsana New"/>
          <w:spacing w:val="0"/>
          <w:cs/>
        </w:rPr>
        <w:t>/</w:t>
      </w:r>
      <w:proofErr w:type="gramStart"/>
      <w:r w:rsidRPr="009D48C5">
        <w:rPr>
          <w:spacing w:val="0"/>
        </w:rPr>
        <w:t xml:space="preserve">2560 </w:t>
      </w:r>
      <w:r w:rsidRPr="009D48C5">
        <w:rPr>
          <w:spacing w:val="0"/>
          <w:cs/>
        </w:rPr>
        <w:t xml:space="preserve"> เรื่อง</w:t>
      </w:r>
      <w:proofErr w:type="gramEnd"/>
      <w:r w:rsidRPr="009D48C5">
        <w:rPr>
          <w:spacing w:val="0"/>
          <w:cs/>
        </w:rPr>
        <w:t xml:space="preserve"> </w:t>
      </w:r>
      <w:r w:rsidRPr="009D48C5">
        <w:rPr>
          <w:spacing w:val="0"/>
          <w:cs/>
          <w:lang w:val="th-TH"/>
        </w:rPr>
        <w:t>การรายงานผลการขายหลักทรัพย์ต่อประชาชนเป็นการทั่วไป</w:t>
      </w:r>
      <w:r w:rsidRPr="009D48C5">
        <w:rPr>
          <w:spacing w:val="6"/>
          <w:cs/>
        </w:rPr>
        <w:t xml:space="preserve"> </w:t>
      </w:r>
      <w:r w:rsidRPr="009D48C5">
        <w:rPr>
          <w:spacing w:val="0"/>
          <w:cs/>
        </w:rPr>
        <w:t xml:space="preserve">ลงวันที่ </w:t>
      </w:r>
      <w:r w:rsidRPr="009D48C5">
        <w:rPr>
          <w:spacing w:val="0"/>
        </w:rPr>
        <w:t xml:space="preserve">29 </w:t>
      </w:r>
      <w:r w:rsidRPr="009D48C5">
        <w:rPr>
          <w:rFonts w:hint="cs"/>
          <w:spacing w:val="0"/>
          <w:cs/>
        </w:rPr>
        <w:t>มิถุนายน</w:t>
      </w:r>
      <w:r w:rsidRPr="009D48C5">
        <w:rPr>
          <w:spacing w:val="0"/>
          <w:cs/>
        </w:rPr>
        <w:t xml:space="preserve"> พ</w:t>
      </w:r>
      <w:r w:rsidRPr="009D48C5">
        <w:rPr>
          <w:rFonts w:cs="Angsana New"/>
          <w:spacing w:val="0"/>
          <w:cs/>
        </w:rPr>
        <w:t>.</w:t>
      </w:r>
      <w:r w:rsidRPr="009D48C5">
        <w:rPr>
          <w:spacing w:val="0"/>
          <w:cs/>
        </w:rPr>
        <w:t>ศ</w:t>
      </w:r>
      <w:r w:rsidRPr="009D48C5">
        <w:rPr>
          <w:rFonts w:cs="Angsana New"/>
          <w:spacing w:val="0"/>
          <w:cs/>
        </w:rPr>
        <w:t xml:space="preserve">. </w:t>
      </w:r>
      <w:r w:rsidRPr="009D48C5">
        <w:rPr>
          <w:spacing w:val="0"/>
        </w:rPr>
        <w:t xml:space="preserve">2560  </w:t>
      </w:r>
      <w:r w:rsidRPr="009D48C5">
        <w:rPr>
          <w:spacing w:val="0"/>
          <w:cs/>
        </w:rPr>
        <w:t>และให้ใช้ความต่อไปนี้แทน</w:t>
      </w:r>
    </w:p>
    <w:p w14:paraId="14E6E534" w14:textId="77777777" w:rsidR="00186C27" w:rsidRDefault="00186C27">
      <w:pPr>
        <w:spacing w:after="200" w:line="276" w:lineRule="auto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/>
          <w:color w:val="000000"/>
          <w:cs/>
        </w:rPr>
        <w:br w:type="page"/>
      </w:r>
    </w:p>
    <w:p w14:paraId="26BDA428" w14:textId="23A53B76" w:rsidR="006916C0" w:rsidRPr="006916C0" w:rsidRDefault="006916C0" w:rsidP="00553EF9">
      <w:pPr>
        <w:spacing w:before="240"/>
        <w:rPr>
          <w:rFonts w:ascii="Angsana New" w:hAnsi="Angsana New" w:cs="Angsana New"/>
          <w:color w:val="000000"/>
        </w:rPr>
      </w:pPr>
      <w:r w:rsidRPr="009D48C5">
        <w:rPr>
          <w:rFonts w:ascii="Angsana New" w:hAnsi="Angsana New" w:cs="Angsana New"/>
          <w:color w:val="000000"/>
        </w:rPr>
        <w:lastRenderedPageBreak/>
        <w:tab/>
      </w:r>
      <w:r w:rsidRPr="009D48C5">
        <w:rPr>
          <w:rFonts w:ascii="Angsana New" w:hAnsi="Angsana New" w:cs="Angsana New"/>
          <w:color w:val="000000"/>
        </w:rPr>
        <w:tab/>
      </w:r>
      <w:r w:rsidRPr="005D4546">
        <w:rPr>
          <w:rFonts w:ascii="Angsana New" w:hAnsi="Angsana New" w:cs="Angsana New" w:hint="cs"/>
          <w:color w:val="000000"/>
          <w:cs/>
        </w:rPr>
        <w:t xml:space="preserve">“ข้อ </w:t>
      </w:r>
      <w:r w:rsidRPr="005D4546">
        <w:rPr>
          <w:rFonts w:ascii="Angsana New" w:hAnsi="Angsana New" w:cs="Angsana New"/>
          <w:color w:val="000000"/>
        </w:rPr>
        <w:t>5</w:t>
      </w:r>
      <w:r w:rsidRPr="005D4546">
        <w:rPr>
          <w:rFonts w:ascii="Angsana New" w:hAnsi="Angsana New" w:cs="Angsana New" w:hint="cs"/>
          <w:color w:val="000000"/>
          <w:cs/>
        </w:rPr>
        <w:t xml:space="preserve">   </w:t>
      </w:r>
      <w:r w:rsidRPr="00370D84">
        <w:rPr>
          <w:rFonts w:ascii="Angsana New" w:hAnsi="Angsana New" w:cs="Angsana New" w:hint="cs"/>
          <w:color w:val="000000"/>
          <w:spacing w:val="6"/>
          <w:cs/>
        </w:rPr>
        <w:t>ให้ผู้เสนอขายหุ้น</w:t>
      </w:r>
      <w:r w:rsidR="0068751E" w:rsidRPr="00370D84">
        <w:rPr>
          <w:rFonts w:ascii="Angsana New" w:hAnsi="Angsana New" w:cs="Angsana New" w:hint="cs"/>
          <w:color w:val="000000"/>
          <w:spacing w:val="6"/>
          <w:cs/>
        </w:rPr>
        <w:t>ตาม</w:t>
      </w:r>
      <w:r w:rsidR="00AC2C37" w:rsidRPr="00370D84">
        <w:rPr>
          <w:rFonts w:ascii="Angsana New" w:hAnsi="Angsana New" w:cs="Angsana New"/>
          <w:color w:val="000000"/>
          <w:spacing w:val="6"/>
          <w:cs/>
        </w:rPr>
        <w:t xml:space="preserve">ข้อ </w:t>
      </w:r>
      <w:r w:rsidR="00AC2C37" w:rsidRPr="00370D84">
        <w:rPr>
          <w:rFonts w:ascii="Angsana New" w:hAnsi="Angsana New" w:cs="Angsana New"/>
          <w:color w:val="000000"/>
          <w:spacing w:val="6"/>
        </w:rPr>
        <w:t>4</w:t>
      </w:r>
      <w:r w:rsidR="00AC2C37" w:rsidRPr="00370D84">
        <w:rPr>
          <w:rFonts w:ascii="Angsana New" w:hAnsi="Angsana New" w:cs="Angsana New"/>
          <w:color w:val="000000"/>
          <w:spacing w:val="6"/>
          <w:cs/>
        </w:rPr>
        <w:t>(</w:t>
      </w:r>
      <w:r w:rsidR="00AC2C37" w:rsidRPr="00370D84">
        <w:rPr>
          <w:rFonts w:ascii="Angsana New" w:hAnsi="Angsana New" w:cs="Angsana New"/>
          <w:color w:val="000000"/>
          <w:spacing w:val="6"/>
        </w:rPr>
        <w:t>2</w:t>
      </w:r>
      <w:r w:rsidR="00AC2C37" w:rsidRPr="00370D84">
        <w:rPr>
          <w:rFonts w:ascii="Angsana New" w:hAnsi="Angsana New" w:cs="Angsana New"/>
          <w:color w:val="000000"/>
          <w:spacing w:val="6"/>
          <w:cs/>
        </w:rPr>
        <w:t>)</w:t>
      </w:r>
      <w:r w:rsidR="009D48C5" w:rsidRPr="00370D84">
        <w:rPr>
          <w:rFonts w:ascii="Angsana New" w:hAnsi="Angsana New" w:cs="Angsana New"/>
          <w:color w:val="000000"/>
          <w:spacing w:val="6"/>
          <w:cs/>
        </w:rPr>
        <w:t xml:space="preserve"> </w:t>
      </w:r>
      <w:r w:rsidR="00AC2C37" w:rsidRPr="00370D84">
        <w:rPr>
          <w:rFonts w:ascii="Angsana New" w:hAnsi="Angsana New" w:cs="Angsana New"/>
          <w:color w:val="000000"/>
          <w:spacing w:val="6"/>
          <w:cs/>
        </w:rPr>
        <w:t>(</w:t>
      </w:r>
      <w:r w:rsidR="00C75CC8" w:rsidRPr="00370D84">
        <w:rPr>
          <w:rFonts w:ascii="Angsana New" w:hAnsi="Angsana New" w:cs="Angsana New"/>
          <w:color w:val="000000"/>
          <w:spacing w:val="6"/>
          <w:cs/>
        </w:rPr>
        <w:t>ก</w:t>
      </w:r>
      <w:r w:rsidR="00AC2C37" w:rsidRPr="00370D84">
        <w:rPr>
          <w:rFonts w:ascii="Angsana New" w:hAnsi="Angsana New" w:cs="Angsana New"/>
          <w:color w:val="000000"/>
          <w:spacing w:val="6"/>
          <w:cs/>
        </w:rPr>
        <w:t>)</w:t>
      </w:r>
      <w:r w:rsidR="00C75CC8" w:rsidRPr="00370D84">
        <w:rPr>
          <w:rFonts w:ascii="Angsana New" w:hAnsi="Angsana New" w:cs="Angsana New" w:hint="cs"/>
          <w:color w:val="000000"/>
          <w:spacing w:val="6"/>
          <w:cs/>
        </w:rPr>
        <w:t xml:space="preserve"> </w:t>
      </w:r>
      <w:r w:rsidRPr="00370D84">
        <w:rPr>
          <w:rFonts w:ascii="Angsana New" w:hAnsi="Angsana New" w:cs="Angsana New" w:hint="cs"/>
          <w:color w:val="000000"/>
          <w:spacing w:val="6"/>
          <w:cs/>
        </w:rPr>
        <w:t>ที่</w:t>
      </w:r>
      <w:r w:rsidR="00F636A9" w:rsidRPr="00370D84">
        <w:rPr>
          <w:rFonts w:ascii="Angsana New" w:hAnsi="Angsana New" w:cs="Angsana New" w:hint="cs"/>
          <w:color w:val="000000"/>
          <w:spacing w:val="6"/>
          <w:cs/>
        </w:rPr>
        <w:t>มีการแบ่งแยกหุ้นบางส่วนไว้</w:t>
      </w:r>
      <w:r w:rsidR="006F3F8E">
        <w:rPr>
          <w:rFonts w:ascii="Angsana New" w:hAnsi="Angsana New" w:cs="Angsana New"/>
          <w:color w:val="000000"/>
          <w:spacing w:val="0"/>
        </w:rPr>
        <w:br/>
      </w:r>
      <w:r w:rsidR="00F636A9" w:rsidRPr="008A10BE">
        <w:rPr>
          <w:rFonts w:ascii="Angsana New" w:hAnsi="Angsana New" w:cs="Angsana New" w:hint="cs"/>
          <w:color w:val="000000"/>
          <w:spacing w:val="0"/>
          <w:cs/>
        </w:rPr>
        <w:t>เพื่อจัดสรรให้แก่ผู้มีอุปการ</w:t>
      </w:r>
      <w:r w:rsidR="0097263B" w:rsidRPr="008A10BE">
        <w:rPr>
          <w:rFonts w:ascii="Angsana New" w:hAnsi="Angsana New" w:cs="Angsana New" w:hint="cs"/>
          <w:color w:val="000000"/>
          <w:spacing w:val="0"/>
          <w:cs/>
        </w:rPr>
        <w:t>ะ</w:t>
      </w:r>
      <w:r w:rsidR="00F636A9" w:rsidRPr="008A10BE">
        <w:rPr>
          <w:rFonts w:ascii="Angsana New" w:hAnsi="Angsana New" w:cs="Angsana New" w:hint="cs"/>
          <w:color w:val="000000"/>
          <w:spacing w:val="0"/>
          <w:cs/>
        </w:rPr>
        <w:t>คุณของบริษัทที่ออกหุ้นเป็นการเฉพาะ</w:t>
      </w:r>
      <w:r w:rsidR="00F636A9" w:rsidRPr="008A10BE">
        <w:rPr>
          <w:rFonts w:ascii="Angsana New" w:hAnsi="Angsana New" w:cs="Angsana New"/>
          <w:color w:val="000000"/>
          <w:spacing w:val="0"/>
          <w:cs/>
        </w:rPr>
        <w:t xml:space="preserve"> จัดเก็บเอกสารหลักฐานหรือข้อมูลสนับสนุนเหตุผลการจัดสรรหุ้นให้แก่ผู้ได้รับการจัดสรรทุกรายที่มีมูลค่าตั้งแต่</w:t>
      </w:r>
      <w:r w:rsidR="00F636A9" w:rsidRPr="008A10BE">
        <w:rPr>
          <w:rFonts w:ascii="Angsana New" w:hAnsi="Angsana New" w:cs="Angsana New"/>
          <w:color w:val="000000"/>
          <w:spacing w:val="0"/>
        </w:rPr>
        <w:t xml:space="preserve"> 1,000,000</w:t>
      </w:r>
      <w:r w:rsidR="00F636A9" w:rsidRPr="008A10BE">
        <w:rPr>
          <w:rFonts w:ascii="Angsana New" w:hAnsi="Angsana New" w:cs="Angsana New"/>
          <w:color w:val="000000"/>
          <w:spacing w:val="0"/>
          <w:cs/>
        </w:rPr>
        <w:t xml:space="preserve"> บาทขึ้นไป </w:t>
      </w:r>
      <w:r w:rsidR="006F3F8E" w:rsidRPr="008A10BE">
        <w:rPr>
          <w:rFonts w:ascii="Angsana New" w:hAnsi="Angsana New" w:cs="Angsana New"/>
          <w:color w:val="000000"/>
          <w:spacing w:val="0"/>
        </w:rPr>
        <w:br/>
      </w:r>
      <w:r w:rsidR="00F636A9" w:rsidRPr="008A10BE">
        <w:rPr>
          <w:rFonts w:ascii="Angsana New" w:hAnsi="Angsana New" w:cs="Angsana New"/>
          <w:color w:val="000000"/>
          <w:spacing w:val="0"/>
          <w:cs/>
        </w:rPr>
        <w:t xml:space="preserve">ไว้ ณ ที่ทำการแห่งใหญ่ของผู้เสนอขายหุ้นเป็นระยะเวลาอย่างน้อย </w:t>
      </w:r>
      <w:r w:rsidR="00F636A9" w:rsidRPr="008A10BE">
        <w:rPr>
          <w:rFonts w:ascii="Angsana New" w:hAnsi="Angsana New" w:cs="Angsana New"/>
          <w:color w:val="000000"/>
          <w:spacing w:val="0"/>
        </w:rPr>
        <w:t>1</w:t>
      </w:r>
      <w:r w:rsidR="00F636A9" w:rsidRPr="008A10BE">
        <w:rPr>
          <w:rFonts w:ascii="Angsana New" w:hAnsi="Angsana New" w:cs="Angsana New"/>
          <w:color w:val="000000"/>
          <w:spacing w:val="0"/>
          <w:cs/>
        </w:rPr>
        <w:t xml:space="preserve"> ปีนับแต่วันปิดการเสนอขาย</w:t>
      </w:r>
      <w:r w:rsidR="00F636A9" w:rsidRPr="005D4546">
        <w:rPr>
          <w:rFonts w:ascii="Angsana New" w:hAnsi="Angsana New" w:cs="Angsana New"/>
          <w:color w:val="000000"/>
          <w:spacing w:val="6"/>
          <w:cs/>
        </w:rPr>
        <w:t xml:space="preserve"> </w:t>
      </w:r>
      <w:r w:rsidR="006F3F8E">
        <w:rPr>
          <w:rFonts w:ascii="Angsana New" w:hAnsi="Angsana New" w:cs="Angsana New"/>
          <w:color w:val="000000"/>
          <w:spacing w:val="6"/>
        </w:rPr>
        <w:br/>
      </w:r>
      <w:r w:rsidR="00F636A9" w:rsidRPr="005D4546">
        <w:rPr>
          <w:rFonts w:ascii="Angsana New" w:hAnsi="Angsana New" w:cs="Angsana New"/>
          <w:color w:val="000000"/>
          <w:cs/>
        </w:rPr>
        <w:t>ในลักษณะที่พร้อมแสดงต่อสำนักงานโดยไม่ชักช้าเมื่อได้รับการร้องขอ”</w:t>
      </w:r>
    </w:p>
    <w:p w14:paraId="51C2631F" w14:textId="7E2406E4" w:rsidR="006C60E1" w:rsidRDefault="00B25268" w:rsidP="002F4EAD">
      <w:pPr>
        <w:spacing w:before="240"/>
        <w:ind w:right="-58"/>
        <w:rPr>
          <w:spacing w:val="0"/>
        </w:rPr>
      </w:pPr>
      <w:r w:rsidRPr="007D6866">
        <w:tab/>
      </w:r>
      <w:r w:rsidRPr="007D6866">
        <w:tab/>
      </w:r>
      <w:r w:rsidRPr="007D6866">
        <w:rPr>
          <w:spacing w:val="0"/>
          <w:cs/>
        </w:rPr>
        <w:t xml:space="preserve">ข้อ </w:t>
      </w:r>
      <w:r w:rsidR="00F96C42">
        <w:rPr>
          <w:spacing w:val="0"/>
        </w:rPr>
        <w:t>5</w:t>
      </w:r>
      <w:r w:rsidRPr="007D6866">
        <w:rPr>
          <w:rFonts w:cs="Angsana New"/>
          <w:spacing w:val="4"/>
          <w:cs/>
        </w:rPr>
        <w:t xml:space="preserve">   </w:t>
      </w:r>
      <w:r w:rsidRPr="009C0A99">
        <w:rPr>
          <w:cs/>
        </w:rPr>
        <w:t xml:space="preserve">ให้ยกเลิกความในข้อ </w:t>
      </w:r>
      <w:r w:rsidRPr="009C0A99">
        <w:t xml:space="preserve">6 </w:t>
      </w:r>
      <w:r w:rsidRPr="009C0A99">
        <w:rPr>
          <w:cs/>
        </w:rPr>
        <w:t>แห่งประกาศสำนักงานคณะกรรมการกำกับหลักทรัพย์</w:t>
      </w:r>
      <w:r w:rsidR="009C0A99">
        <w:rPr>
          <w:spacing w:val="4"/>
        </w:rPr>
        <w:br/>
      </w:r>
      <w:r w:rsidRPr="009C0A99">
        <w:rPr>
          <w:cs/>
        </w:rPr>
        <w:t>และตลาดหลักทรัพย์</w:t>
      </w:r>
      <w:r w:rsidR="00233494">
        <w:rPr>
          <w:rFonts w:hint="cs"/>
          <w:cs/>
        </w:rPr>
        <w:t xml:space="preserve"> </w:t>
      </w:r>
      <w:r w:rsidRPr="009C0A99">
        <w:rPr>
          <w:cs/>
        </w:rPr>
        <w:t xml:space="preserve">ที่ </w:t>
      </w:r>
      <w:r w:rsidRPr="009C0A99">
        <w:rPr>
          <w:rFonts w:hint="cs"/>
          <w:cs/>
        </w:rPr>
        <w:t>ส</w:t>
      </w:r>
      <w:r w:rsidRPr="009C0A99">
        <w:rPr>
          <w:cs/>
        </w:rPr>
        <w:t>จ</w:t>
      </w:r>
      <w:r w:rsidRPr="009C0A99">
        <w:rPr>
          <w:rFonts w:cs="Angsana New"/>
          <w:cs/>
        </w:rPr>
        <w:t xml:space="preserve">. </w:t>
      </w:r>
      <w:r w:rsidRPr="009C0A99">
        <w:t>33</w:t>
      </w:r>
      <w:r w:rsidRPr="009C0A99">
        <w:rPr>
          <w:rFonts w:cs="Angsana New"/>
          <w:cs/>
        </w:rPr>
        <w:t>/</w:t>
      </w:r>
      <w:proofErr w:type="gramStart"/>
      <w:r w:rsidRPr="009C0A99">
        <w:t xml:space="preserve">2560 </w:t>
      </w:r>
      <w:r w:rsidRPr="009C0A99">
        <w:rPr>
          <w:cs/>
        </w:rPr>
        <w:t xml:space="preserve"> เรื่อง</w:t>
      </w:r>
      <w:proofErr w:type="gramEnd"/>
      <w:r w:rsidRPr="009C0A99">
        <w:rPr>
          <w:cs/>
        </w:rPr>
        <w:t xml:space="preserve"> </w:t>
      </w:r>
      <w:r w:rsidRPr="009C0A99">
        <w:rPr>
          <w:cs/>
          <w:lang w:val="th-TH"/>
        </w:rPr>
        <w:t>การรายงานผลการขายหลักทรัพย์ต่อประชาชนเป็นการทั่วไป</w:t>
      </w:r>
      <w:r w:rsidRPr="007D6866">
        <w:rPr>
          <w:spacing w:val="6"/>
          <w:cs/>
        </w:rPr>
        <w:t xml:space="preserve"> </w:t>
      </w:r>
      <w:r w:rsidR="009C0A99">
        <w:rPr>
          <w:spacing w:val="6"/>
        </w:rPr>
        <w:br/>
      </w:r>
      <w:r w:rsidRPr="007D6866">
        <w:rPr>
          <w:spacing w:val="6"/>
          <w:cs/>
        </w:rPr>
        <w:t xml:space="preserve">ลงวันที่ </w:t>
      </w:r>
      <w:r>
        <w:rPr>
          <w:spacing w:val="6"/>
        </w:rPr>
        <w:t>29</w:t>
      </w:r>
      <w:r w:rsidRPr="007D6866">
        <w:rPr>
          <w:rFonts w:cs="Angsana New"/>
          <w:spacing w:val="6"/>
          <w:cs/>
        </w:rPr>
        <w:t xml:space="preserve"> </w:t>
      </w:r>
      <w:r>
        <w:rPr>
          <w:rFonts w:hint="cs"/>
          <w:spacing w:val="6"/>
          <w:cs/>
        </w:rPr>
        <w:t>มิถุนายน</w:t>
      </w:r>
      <w:r w:rsidRPr="007D6866">
        <w:rPr>
          <w:spacing w:val="6"/>
          <w:cs/>
        </w:rPr>
        <w:t xml:space="preserve"> พ</w:t>
      </w:r>
      <w:r w:rsidRPr="007D6866">
        <w:rPr>
          <w:rFonts w:cs="Angsana New"/>
          <w:spacing w:val="6"/>
          <w:cs/>
        </w:rPr>
        <w:t>.</w:t>
      </w:r>
      <w:r w:rsidRPr="007D6866">
        <w:rPr>
          <w:spacing w:val="6"/>
          <w:cs/>
        </w:rPr>
        <w:t>ศ</w:t>
      </w:r>
      <w:r w:rsidRPr="007D6866">
        <w:rPr>
          <w:rFonts w:cs="Angsana New"/>
          <w:spacing w:val="6"/>
          <w:cs/>
        </w:rPr>
        <w:t xml:space="preserve">. </w:t>
      </w:r>
      <w:r w:rsidRPr="007D6866">
        <w:rPr>
          <w:spacing w:val="6"/>
        </w:rPr>
        <w:t>25</w:t>
      </w:r>
      <w:r>
        <w:rPr>
          <w:spacing w:val="6"/>
        </w:rPr>
        <w:t>60</w:t>
      </w:r>
      <w:r w:rsidRPr="007D6866">
        <w:rPr>
          <w:rFonts w:cs="Angsana New"/>
          <w:spacing w:val="0"/>
          <w:cs/>
        </w:rPr>
        <w:t xml:space="preserve">  </w:t>
      </w:r>
      <w:r w:rsidRPr="007D6866">
        <w:rPr>
          <w:spacing w:val="0"/>
          <w:cs/>
        </w:rPr>
        <w:t>และให้ใช้ความต่อไปนี้แทน</w:t>
      </w:r>
    </w:p>
    <w:p w14:paraId="7C62471F" w14:textId="5DEEC5C4" w:rsidR="00D47CA9" w:rsidRPr="00901B94" w:rsidRDefault="00B25268" w:rsidP="006F3F8E">
      <w:pPr>
        <w:ind w:right="-58"/>
        <w:rPr>
          <w:spacing w:val="6"/>
          <w:cs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rFonts w:hint="cs"/>
          <w:spacing w:val="0"/>
          <w:cs/>
        </w:rPr>
        <w:t xml:space="preserve">“ข้อ </w:t>
      </w:r>
      <w:r>
        <w:rPr>
          <w:spacing w:val="0"/>
        </w:rPr>
        <w:t>6</w:t>
      </w:r>
      <w:r>
        <w:rPr>
          <w:rFonts w:hint="cs"/>
          <w:spacing w:val="0"/>
          <w:cs/>
        </w:rPr>
        <w:t xml:space="preserve">   </w:t>
      </w:r>
      <w:r w:rsidR="009D48C5" w:rsidRPr="009D48C5">
        <w:rPr>
          <w:rFonts w:cs="Angsana New"/>
          <w:spacing w:val="0"/>
          <w:cs/>
        </w:rPr>
        <w:t xml:space="preserve">ให้ผู้ออกหุ้นกู้ที่มีอนุพันธ์แฝง หุ้นกู้แปลงสภาพ หรือใบสำคัญแสดงสิทธิ </w:t>
      </w:r>
      <w:r w:rsidR="009D48C5">
        <w:rPr>
          <w:spacing w:val="0"/>
          <w:cs/>
        </w:rPr>
        <w:br/>
      </w:r>
      <w:r w:rsidR="009D48C5" w:rsidRPr="009D48C5">
        <w:rPr>
          <w:rFonts w:cs="Angsana New"/>
          <w:spacing w:val="0"/>
          <w:cs/>
        </w:rPr>
        <w:t>ยื่นรายงานผลการไถ่ถอนหรือการใช้สิทธิตามหลักทรัพย์ดังกล่าวต่อ</w:t>
      </w:r>
      <w:r w:rsidR="009D48C5" w:rsidRPr="00901B94">
        <w:rPr>
          <w:rFonts w:cs="Angsana New"/>
          <w:spacing w:val="0"/>
          <w:cs/>
        </w:rPr>
        <w:t>สำนักงาน</w:t>
      </w:r>
      <w:r w:rsidR="008579E3" w:rsidRPr="00901B94">
        <w:rPr>
          <w:rFonts w:cs="Angsana New"/>
          <w:spacing w:val="0"/>
          <w:cs/>
        </w:rPr>
        <w:t xml:space="preserve"> </w:t>
      </w:r>
      <w:r w:rsidR="0075363A" w:rsidRPr="00901B94">
        <w:rPr>
          <w:rFonts w:hint="cs"/>
          <w:color w:val="000000" w:themeColor="text1"/>
          <w:spacing w:val="6"/>
          <w:cs/>
        </w:rPr>
        <w:t>ตามหลักเกณฑ์</w:t>
      </w:r>
      <w:r w:rsidR="007D76C3">
        <w:rPr>
          <w:color w:val="000000" w:themeColor="text1"/>
          <w:spacing w:val="6"/>
        </w:rPr>
        <w:br/>
      </w:r>
      <w:r w:rsidR="00C75CC8">
        <w:rPr>
          <w:rFonts w:hint="cs"/>
          <w:color w:val="000000" w:themeColor="text1"/>
          <w:spacing w:val="6"/>
          <w:cs/>
        </w:rPr>
        <w:t>และระยะเวลา</w:t>
      </w:r>
      <w:r w:rsidR="0075363A" w:rsidRPr="00901B94">
        <w:rPr>
          <w:rFonts w:hint="cs"/>
          <w:color w:val="000000" w:themeColor="text1"/>
          <w:spacing w:val="6"/>
          <w:cs/>
        </w:rPr>
        <w:t>ดังต่อไปนี้</w:t>
      </w:r>
      <w:r w:rsidR="0075363A" w:rsidRPr="009D2535">
        <w:rPr>
          <w:rFonts w:hint="cs"/>
          <w:color w:val="000000" w:themeColor="text1"/>
          <w:spacing w:val="0"/>
          <w:cs/>
        </w:rPr>
        <w:t xml:space="preserve">  </w:t>
      </w:r>
      <w:r w:rsidR="0075363A" w:rsidRPr="00901B94">
        <w:rPr>
          <w:rFonts w:hint="cs"/>
          <w:spacing w:val="0"/>
          <w:cs/>
        </w:rPr>
        <w:t xml:space="preserve">ทั้งนี้ </w:t>
      </w:r>
      <w:r w:rsidR="0075363A" w:rsidRPr="00901B94">
        <w:rPr>
          <w:spacing w:val="6"/>
          <w:cs/>
        </w:rPr>
        <w:t>ตาม</w:t>
      </w:r>
      <w:r w:rsidR="0075363A" w:rsidRPr="00901B94">
        <w:rPr>
          <w:rFonts w:hint="cs"/>
          <w:spacing w:val="6"/>
          <w:cs/>
        </w:rPr>
        <w:t>แบบและวิธีการ</w:t>
      </w:r>
      <w:r w:rsidR="0075363A" w:rsidRPr="00901B94">
        <w:rPr>
          <w:spacing w:val="6"/>
          <w:cs/>
        </w:rPr>
        <w:t>ที่กำหนดไว้บนเว็บไซต์ของสำนักงาน</w:t>
      </w:r>
    </w:p>
    <w:p w14:paraId="7D5E89C3" w14:textId="20DEB1AA" w:rsidR="00C75CC8" w:rsidRDefault="009D48C5" w:rsidP="006F3F8E">
      <w:pPr>
        <w:rPr>
          <w:rFonts w:cs="Angsana New"/>
          <w:spacing w:val="0"/>
        </w:rPr>
      </w:pPr>
      <w:r w:rsidRPr="00901B94">
        <w:rPr>
          <w:rFonts w:cs="Angsana New"/>
          <w:spacing w:val="0"/>
          <w:cs/>
        </w:rPr>
        <w:tab/>
      </w:r>
      <w:r w:rsidRPr="00901B94">
        <w:rPr>
          <w:rFonts w:cs="Angsana New"/>
          <w:spacing w:val="0"/>
          <w:cs/>
        </w:rPr>
        <w:tab/>
        <w:t>(</w:t>
      </w:r>
      <w:r w:rsidRPr="00901B94">
        <w:rPr>
          <w:rFonts w:cs="Angsana New"/>
          <w:spacing w:val="0"/>
        </w:rPr>
        <w:t>1</w:t>
      </w:r>
      <w:r w:rsidRPr="00901B94">
        <w:rPr>
          <w:rFonts w:cs="Angsana New"/>
          <w:spacing w:val="0"/>
          <w:cs/>
        </w:rPr>
        <w:t xml:space="preserve">)  </w:t>
      </w:r>
      <w:r w:rsidR="00C75CC8" w:rsidRPr="00F65092">
        <w:rPr>
          <w:rFonts w:cs="Angsana New"/>
          <w:spacing w:val="0"/>
          <w:cs/>
        </w:rPr>
        <w:t xml:space="preserve">ภายใน </w:t>
      </w:r>
      <w:r w:rsidR="00820949">
        <w:rPr>
          <w:rFonts w:cs="Angsana New"/>
          <w:spacing w:val="0"/>
        </w:rPr>
        <w:t>15</w:t>
      </w:r>
      <w:r w:rsidR="00C75CC8" w:rsidRPr="00F65092">
        <w:rPr>
          <w:rFonts w:cs="Angsana New"/>
          <w:spacing w:val="0"/>
          <w:cs/>
        </w:rPr>
        <w:t xml:space="preserve"> วันนับแต่วันสุดท้ายของเดือนที่มีการไถ่ถอนหรือการใช้สิทธิ</w:t>
      </w:r>
      <w:r w:rsidR="007652B4" w:rsidRPr="00F65092">
        <w:rPr>
          <w:rFonts w:cs="Angsana New" w:hint="cs"/>
          <w:spacing w:val="0"/>
          <w:cs/>
        </w:rPr>
        <w:t xml:space="preserve">แต่ละครั้ง </w:t>
      </w:r>
      <w:r w:rsidRPr="00F65092">
        <w:rPr>
          <w:rFonts w:cs="Angsana New" w:hint="cs"/>
          <w:cs/>
        </w:rPr>
        <w:t>กรณี</w:t>
      </w:r>
      <w:r w:rsidRPr="00F65092">
        <w:rPr>
          <w:rFonts w:cs="Angsana New"/>
          <w:cs/>
        </w:rPr>
        <w:t>การไถ่ถอนหุ้นกู้ที่มีอนุพันธ์แฝงที่มีการส่งมอบหลักทรัพย์ หรือการขายหุ้น</w:t>
      </w:r>
      <w:r w:rsidRPr="00F65092">
        <w:rPr>
          <w:rFonts w:cs="Angsana New"/>
          <w:spacing w:val="0"/>
          <w:cs/>
        </w:rPr>
        <w:t>ที่ออกใหม่เพื่อรองรับ</w:t>
      </w:r>
      <w:r w:rsidR="00820949">
        <w:rPr>
          <w:rFonts w:cs="Angsana New"/>
          <w:spacing w:val="0"/>
        </w:rPr>
        <w:br/>
      </w:r>
      <w:r w:rsidRPr="00F65092">
        <w:rPr>
          <w:rFonts w:cs="Angsana New"/>
          <w:spacing w:val="0"/>
          <w:cs/>
        </w:rPr>
        <w:t>การใช้สิทธิตามหุ้นกู้แปลงสภาพ</w:t>
      </w:r>
      <w:r w:rsidRPr="00901B94">
        <w:rPr>
          <w:rFonts w:cs="Angsana New"/>
          <w:spacing w:val="0"/>
          <w:cs/>
        </w:rPr>
        <w:t xml:space="preserve"> </w:t>
      </w:r>
    </w:p>
    <w:p w14:paraId="5C8B820B" w14:textId="566FC042" w:rsidR="007652B4" w:rsidRDefault="007652B4" w:rsidP="006F3F8E">
      <w:pPr>
        <w:rPr>
          <w:rFonts w:ascii="Angsana New" w:hAnsi="Angsana New" w:cs="Angsana New"/>
          <w:spacing w:val="-4"/>
          <w:cs/>
        </w:rPr>
      </w:pPr>
      <w:r>
        <w:rPr>
          <w:rFonts w:ascii="Angsana New" w:hAnsi="Angsana New" w:cs="Angsana New" w:hint="cs"/>
          <w:spacing w:val="-4"/>
          <w:cs/>
        </w:rPr>
        <w:t xml:space="preserve">                             </w:t>
      </w:r>
      <w:r>
        <w:rPr>
          <w:rFonts w:ascii="Angsana New" w:hAnsi="Angsana New" w:cs="Angsana New"/>
          <w:spacing w:val="-4"/>
          <w:cs/>
        </w:rPr>
        <w:t>(</w:t>
      </w:r>
      <w:r>
        <w:rPr>
          <w:rFonts w:ascii="Angsana New" w:hAnsi="Angsana New" w:cs="Angsana New"/>
          <w:spacing w:val="-4"/>
        </w:rPr>
        <w:t>2</w:t>
      </w:r>
      <w:r>
        <w:rPr>
          <w:rFonts w:ascii="Angsana New" w:hAnsi="Angsana New" w:cs="Angsana New"/>
          <w:spacing w:val="-4"/>
          <w:cs/>
        </w:rPr>
        <w:t xml:space="preserve">)  </w:t>
      </w:r>
      <w:r w:rsidRPr="00A978C2">
        <w:rPr>
          <w:rFonts w:ascii="Angsana New" w:hAnsi="Angsana New" w:cs="Angsana New"/>
          <w:spacing w:val="4"/>
          <w:cs/>
        </w:rPr>
        <w:t xml:space="preserve">ภายใน </w:t>
      </w:r>
      <w:r w:rsidRPr="00A978C2">
        <w:rPr>
          <w:rFonts w:ascii="Angsana New" w:hAnsi="Angsana New" w:cs="Angsana New"/>
          <w:spacing w:val="4"/>
        </w:rPr>
        <w:t xml:space="preserve">15 </w:t>
      </w:r>
      <w:r w:rsidRPr="00A978C2">
        <w:rPr>
          <w:rFonts w:ascii="Angsana New" w:hAnsi="Angsana New" w:cs="Angsana New"/>
          <w:spacing w:val="4"/>
          <w:cs/>
        </w:rPr>
        <w:t>วันนับแต่วันสุดท้ายของทุกเดือนที่มี</w:t>
      </w:r>
      <w:r w:rsidRPr="00DA6E1C">
        <w:rPr>
          <w:rFonts w:ascii="Angsana New" w:hAnsi="Angsana New" w:cs="Angsana New"/>
          <w:spacing w:val="4"/>
          <w:cs/>
        </w:rPr>
        <w:t>การ</w:t>
      </w:r>
      <w:r w:rsidR="006F3F8E" w:rsidRPr="00FA50D9">
        <w:rPr>
          <w:rFonts w:ascii="Angsana New" w:hAnsi="Angsana New" w:cs="Angsana New" w:hint="cs"/>
          <w:spacing w:val="4"/>
          <w:cs/>
        </w:rPr>
        <w:t>ไถ่ถอนหรือ</w:t>
      </w:r>
      <w:r w:rsidRPr="00A978C2">
        <w:rPr>
          <w:rFonts w:ascii="Angsana New" w:hAnsi="Angsana New" w:cs="Angsana New"/>
          <w:spacing w:val="4"/>
          <w:cs/>
        </w:rPr>
        <w:t>ใช้สิทธิ</w:t>
      </w:r>
      <w:r>
        <w:rPr>
          <w:rFonts w:ascii="Angsana New" w:hAnsi="Angsana New" w:cs="Angsana New" w:hint="cs"/>
          <w:spacing w:val="-4"/>
          <w:cs/>
        </w:rPr>
        <w:t xml:space="preserve"> </w:t>
      </w:r>
      <w:r w:rsidR="00A978C2">
        <w:rPr>
          <w:rFonts w:ascii="Angsana New" w:hAnsi="Angsana New" w:cs="Angsana New"/>
          <w:spacing w:val="-4"/>
          <w:cs/>
        </w:rPr>
        <w:br/>
      </w:r>
      <w:r w:rsidRPr="00F65092">
        <w:rPr>
          <w:rFonts w:ascii="Angsana New" w:hAnsi="Angsana New" w:cs="Angsana New"/>
          <w:spacing w:val="-4"/>
          <w:cs/>
        </w:rPr>
        <w:t>กรณีที่ผู้ถือหุ้นกู้ที่มีอนุพันธ์แฝง หุ้นกู้แปลงสภาพ หรือใบสำคัญแสดงสิทธิ</w:t>
      </w:r>
      <w:r>
        <w:rPr>
          <w:rFonts w:ascii="Angsana New" w:hAnsi="Angsana New" w:cs="Angsana New" w:hint="cs"/>
          <w:spacing w:val="-4"/>
          <w:cs/>
        </w:rPr>
        <w:t xml:space="preserve"> </w:t>
      </w:r>
      <w:r w:rsidRPr="007652B4">
        <w:rPr>
          <w:rFonts w:ascii="Angsana New" w:hAnsi="Angsana New" w:cs="Angsana New"/>
          <w:spacing w:val="-4"/>
          <w:cs/>
        </w:rPr>
        <w:t>อาจขอให้มีการไถ่ถอน</w:t>
      </w:r>
      <w:r w:rsidR="00A978C2">
        <w:rPr>
          <w:rFonts w:ascii="Angsana New" w:hAnsi="Angsana New" w:cs="Angsana New"/>
          <w:spacing w:val="-4"/>
          <w:cs/>
        </w:rPr>
        <w:br/>
      </w:r>
      <w:r w:rsidRPr="007652B4">
        <w:rPr>
          <w:rFonts w:ascii="Angsana New" w:hAnsi="Angsana New" w:cs="Angsana New"/>
          <w:spacing w:val="-4"/>
          <w:cs/>
        </w:rPr>
        <w:t>หรือใช้สิทธิตามหลักทรัพย์ดังกล่าวในลักษณะต่อเนื่องได้ตั้งแต่วันที่</w:t>
      </w:r>
      <w:r w:rsidRPr="00553A82">
        <w:rPr>
          <w:rFonts w:ascii="Angsana New" w:hAnsi="Angsana New" w:cs="Angsana New"/>
          <w:spacing w:val="-4"/>
          <w:cs/>
        </w:rPr>
        <w:t>กำหนดให้ไถ่ถอนหรือใช้</w:t>
      </w:r>
      <w:r w:rsidRPr="007652B4">
        <w:rPr>
          <w:rFonts w:ascii="Angsana New" w:hAnsi="Angsana New" w:cs="Angsana New"/>
          <w:spacing w:val="-4"/>
          <w:cs/>
        </w:rPr>
        <w:t>สิทธิ</w:t>
      </w:r>
    </w:p>
    <w:p w14:paraId="499D6356" w14:textId="42BA657D" w:rsidR="00B25268" w:rsidRPr="004348D3" w:rsidRDefault="009D48C5" w:rsidP="00D92194">
      <w:pPr>
        <w:ind w:right="-58"/>
        <w:rPr>
          <w:rFonts w:cs="Angsana New"/>
          <w:spacing w:val="0"/>
        </w:rPr>
      </w:pPr>
      <w:r w:rsidRPr="00901B94">
        <w:rPr>
          <w:rFonts w:ascii="Angsana New" w:hAnsi="Angsana New" w:cs="Angsana New"/>
          <w:spacing w:val="-4"/>
          <w:cs/>
        </w:rPr>
        <w:tab/>
      </w:r>
      <w:r w:rsidR="007652B4">
        <w:rPr>
          <w:rFonts w:ascii="Angsana New" w:hAnsi="Angsana New" w:cs="Angsana New" w:hint="cs"/>
          <w:spacing w:val="-4"/>
          <w:cs/>
        </w:rPr>
        <w:t xml:space="preserve">              </w:t>
      </w:r>
      <w:r w:rsidRPr="00901B94">
        <w:rPr>
          <w:rFonts w:ascii="Angsana New" w:hAnsi="Angsana New" w:cs="Angsana New"/>
          <w:spacing w:val="-4"/>
          <w:cs/>
        </w:rPr>
        <w:t>(</w:t>
      </w:r>
      <w:r w:rsidR="007652B4">
        <w:rPr>
          <w:rFonts w:ascii="Angsana New" w:hAnsi="Angsana New" w:cs="Angsana New"/>
          <w:spacing w:val="-4"/>
        </w:rPr>
        <w:t>3</w:t>
      </w:r>
      <w:r w:rsidRPr="00901B94">
        <w:rPr>
          <w:rFonts w:ascii="Angsana New" w:hAnsi="Angsana New" w:cs="Angsana New"/>
          <w:spacing w:val="-4"/>
          <w:cs/>
        </w:rPr>
        <w:t xml:space="preserve">)  </w:t>
      </w:r>
      <w:r w:rsidR="00C75CC8" w:rsidRPr="00F65092">
        <w:rPr>
          <w:rFonts w:ascii="Angsana New" w:hAnsi="Angsana New" w:cs="Angsana New"/>
          <w:spacing w:val="-4"/>
          <w:cs/>
        </w:rPr>
        <w:t xml:space="preserve">ภายใน </w:t>
      </w:r>
      <w:r w:rsidR="007D76C3">
        <w:rPr>
          <w:rFonts w:ascii="Angsana New" w:hAnsi="Angsana New" w:cs="Angsana New"/>
          <w:spacing w:val="-4"/>
        </w:rPr>
        <w:t>45</w:t>
      </w:r>
      <w:r w:rsidR="00C75CC8" w:rsidRPr="00F65092">
        <w:rPr>
          <w:rFonts w:ascii="Angsana New" w:hAnsi="Angsana New" w:cs="Angsana New"/>
          <w:spacing w:val="-4"/>
          <w:cs/>
        </w:rPr>
        <w:t xml:space="preserve"> วันนับแต่วันสิ้นสุดการใช้สิทธิในแต่ละครั้ง</w:t>
      </w:r>
      <w:r w:rsidR="00C75CC8" w:rsidRPr="00F65092">
        <w:rPr>
          <w:rFonts w:ascii="Angsana New" w:hAnsi="Angsana New" w:cs="Angsana New" w:hint="cs"/>
          <w:spacing w:val="-4"/>
          <w:cs/>
        </w:rPr>
        <w:t xml:space="preserve"> </w:t>
      </w:r>
      <w:r w:rsidRPr="00F65092">
        <w:rPr>
          <w:rFonts w:ascii="Angsana New" w:hAnsi="Angsana New" w:cs="Angsana New" w:hint="cs"/>
          <w:cs/>
        </w:rPr>
        <w:t>กรณี</w:t>
      </w:r>
      <w:r w:rsidRPr="00F65092">
        <w:rPr>
          <w:rFonts w:ascii="Angsana New" w:hAnsi="Angsana New" w:cs="Angsana New"/>
          <w:cs/>
        </w:rPr>
        <w:t>การขายหุ้นที่ออกใหม่</w:t>
      </w:r>
      <w:r w:rsidR="00A978C2">
        <w:rPr>
          <w:rFonts w:ascii="Angsana New" w:hAnsi="Angsana New" w:cs="Angsana New"/>
          <w:cs/>
        </w:rPr>
        <w:br/>
      </w:r>
      <w:r w:rsidRPr="00F65092">
        <w:rPr>
          <w:rFonts w:ascii="Angsana New" w:hAnsi="Angsana New" w:cs="Angsana New"/>
          <w:cs/>
        </w:rPr>
        <w:t>เพื่อรองรับการใช้สิทธิตามใบสำคัญแสดงสิทธิ</w:t>
      </w:r>
      <w:r w:rsidRPr="00901B94">
        <w:rPr>
          <w:rFonts w:ascii="Angsana New" w:hAnsi="Angsana New" w:cs="Angsana New"/>
          <w:cs/>
        </w:rPr>
        <w:t xml:space="preserve"> </w:t>
      </w:r>
      <w:r w:rsidRPr="0087017E">
        <w:rPr>
          <w:rFonts w:ascii="Angsana New" w:hAnsi="Angsana New" w:cs="Angsana New"/>
          <w:u w:val="single"/>
        </w:rPr>
        <w:br/>
      </w:r>
      <w:r w:rsidR="00C37959" w:rsidRPr="005D4546">
        <w:rPr>
          <w:rFonts w:ascii="Angsana New" w:hAnsi="Angsana New" w:cs="Angsana New"/>
          <w:cs/>
        </w:rPr>
        <w:tab/>
      </w:r>
      <w:r w:rsidR="007652B4">
        <w:rPr>
          <w:rFonts w:ascii="Angsana New" w:hAnsi="Angsana New" w:cs="Angsana New" w:hint="cs"/>
          <w:cs/>
        </w:rPr>
        <w:t xml:space="preserve">              </w:t>
      </w:r>
      <w:r w:rsidR="00C37959" w:rsidRPr="004A5762">
        <w:rPr>
          <w:rFonts w:ascii="Angsana New" w:hAnsi="Angsana New" w:cs="Angsana New" w:hint="cs"/>
          <w:spacing w:val="6"/>
          <w:cs/>
        </w:rPr>
        <w:t>ความใน</w:t>
      </w:r>
      <w:r w:rsidR="00C37959" w:rsidRPr="004A5762">
        <w:rPr>
          <w:rFonts w:ascii="Angsana New" w:hAnsi="Angsana New" w:cs="Angsana New"/>
          <w:spacing w:val="6"/>
          <w:cs/>
        </w:rPr>
        <w:t>วรรคหนึ่ง (</w:t>
      </w:r>
      <w:r w:rsidR="00C37959" w:rsidRPr="004A5762">
        <w:rPr>
          <w:rFonts w:ascii="Angsana New" w:hAnsi="Angsana New" w:cs="Angsana New"/>
          <w:spacing w:val="6"/>
        </w:rPr>
        <w:t>2</w:t>
      </w:r>
      <w:r w:rsidR="00C37959" w:rsidRPr="004A5762">
        <w:rPr>
          <w:rFonts w:ascii="Angsana New" w:hAnsi="Angsana New" w:cs="Angsana New"/>
          <w:spacing w:val="6"/>
          <w:cs/>
        </w:rPr>
        <w:t xml:space="preserve">) </w:t>
      </w:r>
      <w:r w:rsidR="002F4EAD" w:rsidRPr="004A5762">
        <w:rPr>
          <w:rFonts w:ascii="Angsana New" w:hAnsi="Angsana New" w:cs="Angsana New"/>
          <w:spacing w:val="6"/>
          <w:cs/>
        </w:rPr>
        <w:t>และ</w:t>
      </w:r>
      <w:r w:rsidR="007652B4" w:rsidRPr="004A5762">
        <w:rPr>
          <w:rFonts w:ascii="Angsana New" w:hAnsi="Angsana New" w:cs="Angsana New"/>
          <w:spacing w:val="6"/>
          <w:cs/>
        </w:rPr>
        <w:t xml:space="preserve"> (</w:t>
      </w:r>
      <w:r w:rsidR="007652B4" w:rsidRPr="004A5762">
        <w:rPr>
          <w:rFonts w:ascii="Angsana New" w:hAnsi="Angsana New" w:cs="Angsana New"/>
          <w:spacing w:val="6"/>
        </w:rPr>
        <w:t>3</w:t>
      </w:r>
      <w:r w:rsidR="007652B4" w:rsidRPr="004A5762">
        <w:rPr>
          <w:rFonts w:ascii="Angsana New" w:hAnsi="Angsana New" w:cs="Angsana New"/>
          <w:spacing w:val="6"/>
          <w:cs/>
        </w:rPr>
        <w:t>)</w:t>
      </w:r>
      <w:r w:rsidR="007652B4" w:rsidRPr="004A5762">
        <w:rPr>
          <w:rFonts w:ascii="Angsana New" w:hAnsi="Angsana New" w:cs="Angsana New" w:hint="cs"/>
          <w:spacing w:val="6"/>
          <w:cs/>
        </w:rPr>
        <w:t xml:space="preserve"> </w:t>
      </w:r>
      <w:r w:rsidR="00C37959" w:rsidRPr="004A5762">
        <w:rPr>
          <w:rFonts w:ascii="Angsana New" w:hAnsi="Angsana New" w:cs="Angsana New" w:hint="cs"/>
          <w:spacing w:val="6"/>
          <w:cs/>
        </w:rPr>
        <w:t>ให้ใช้</w:t>
      </w:r>
      <w:r w:rsidR="00C37959" w:rsidRPr="004A5762">
        <w:rPr>
          <w:rFonts w:ascii="Angsana New" w:hAnsi="Angsana New" w:cs="Angsana New" w:hint="cs"/>
          <w:color w:val="000000" w:themeColor="text1"/>
          <w:spacing w:val="6"/>
          <w:cs/>
        </w:rPr>
        <w:t>บังคับกับการรายงานการขายหุ้นที่ออกใหม่</w:t>
      </w:r>
      <w:r w:rsidR="002F4EAD" w:rsidRPr="005D4546">
        <w:rPr>
          <w:rFonts w:ascii="Angsana New" w:hAnsi="Angsana New" w:cs="Angsana New"/>
          <w:color w:val="000000" w:themeColor="text1"/>
          <w:spacing w:val="0"/>
        </w:rPr>
        <w:br/>
      </w:r>
      <w:r w:rsidR="00C37959" w:rsidRPr="004A5762">
        <w:rPr>
          <w:rFonts w:ascii="Angsana New" w:hAnsi="Angsana New" w:cs="Angsana New" w:hint="cs"/>
          <w:color w:val="000000" w:themeColor="text1"/>
          <w:spacing w:val="-4"/>
          <w:cs/>
        </w:rPr>
        <w:t>เพื่อรองรับการใช้สิทธิตามหลักทรัพย์อื่นใดที่อาจแปลงสภาพแห่งสิทธิเป็นหุ้นได้ ซึ่งเสนอขายตามประกาศ</w:t>
      </w:r>
      <w:r w:rsidR="002F4EAD" w:rsidRPr="005D4546">
        <w:rPr>
          <w:rFonts w:ascii="Angsana New" w:hAnsi="Angsana New" w:cs="Angsana New"/>
          <w:color w:val="000000" w:themeColor="text1"/>
        </w:rPr>
        <w:br/>
      </w:r>
      <w:r w:rsidR="00C37959" w:rsidRPr="005D4546">
        <w:rPr>
          <w:rFonts w:ascii="Angsana New" w:hAnsi="Angsana New" w:cs="Angsana New" w:hint="cs"/>
          <w:color w:val="000000" w:themeColor="text1"/>
          <w:spacing w:val="0"/>
          <w:cs/>
        </w:rPr>
        <w:t xml:space="preserve">ในข้อ </w:t>
      </w:r>
      <w:r w:rsidR="00C37959" w:rsidRPr="005D4546">
        <w:rPr>
          <w:rFonts w:ascii="Angsana New" w:hAnsi="Angsana New" w:cs="Angsana New"/>
          <w:color w:val="000000" w:themeColor="text1"/>
          <w:spacing w:val="0"/>
        </w:rPr>
        <w:t>3</w:t>
      </w:r>
      <w:r w:rsidR="00C37959" w:rsidRPr="005D4546">
        <w:rPr>
          <w:rFonts w:ascii="Angsana New" w:hAnsi="Angsana New" w:cs="Angsana New"/>
          <w:color w:val="000000" w:themeColor="text1"/>
          <w:spacing w:val="0"/>
          <w:cs/>
        </w:rPr>
        <w:t>(</w:t>
      </w:r>
      <w:r w:rsidR="00C37959" w:rsidRPr="005D4546">
        <w:rPr>
          <w:rFonts w:ascii="Angsana New" w:hAnsi="Angsana New" w:cs="Angsana New"/>
          <w:color w:val="000000" w:themeColor="text1"/>
          <w:spacing w:val="0"/>
        </w:rPr>
        <w:t>7</w:t>
      </w:r>
      <w:r w:rsidR="00C37959" w:rsidRPr="005D4546">
        <w:rPr>
          <w:rFonts w:ascii="Angsana New" w:hAnsi="Angsana New" w:cs="Angsana New"/>
          <w:color w:val="000000" w:themeColor="text1"/>
          <w:spacing w:val="0"/>
          <w:cs/>
        </w:rPr>
        <w:t xml:space="preserve">) </w:t>
      </w:r>
      <w:r w:rsidR="00C37959" w:rsidRPr="005D4546">
        <w:rPr>
          <w:rFonts w:ascii="Angsana New" w:hAnsi="Angsana New" w:cs="Angsana New" w:hint="cs"/>
          <w:color w:val="000000" w:themeColor="text1"/>
          <w:spacing w:val="0"/>
          <w:cs/>
        </w:rPr>
        <w:t>โดยอนุโลม</w:t>
      </w:r>
      <w:r w:rsidR="00B25268" w:rsidRPr="005D4546">
        <w:rPr>
          <w:rFonts w:ascii="Angsana New" w:hAnsi="Angsana New" w:cs="Angsana New"/>
          <w:color w:val="000000" w:themeColor="text1"/>
          <w:spacing w:val="0"/>
          <w:cs/>
        </w:rPr>
        <w:t>”</w:t>
      </w:r>
    </w:p>
    <w:p w14:paraId="2CB07191" w14:textId="5A446C77" w:rsidR="00571CE5" w:rsidRPr="00B45DA9" w:rsidRDefault="00571CE5" w:rsidP="00571CE5">
      <w:pPr>
        <w:widowControl w:val="0"/>
        <w:spacing w:before="240"/>
        <w:rPr>
          <w:spacing w:val="0"/>
          <w:cs/>
        </w:rPr>
      </w:pPr>
      <w:r w:rsidRPr="007D6866">
        <w:rPr>
          <w:cs/>
        </w:rPr>
        <w:tab/>
      </w:r>
      <w:r w:rsidRPr="007D6866">
        <w:rPr>
          <w:cs/>
        </w:rPr>
        <w:tab/>
      </w:r>
      <w:r w:rsidRPr="001C524B">
        <w:rPr>
          <w:spacing w:val="0"/>
          <w:cs/>
        </w:rPr>
        <w:t>ข้อ</w:t>
      </w:r>
      <w:r w:rsidRPr="001C524B">
        <w:rPr>
          <w:spacing w:val="0"/>
        </w:rPr>
        <w:t xml:space="preserve"> 6</w:t>
      </w:r>
      <w:r w:rsidRPr="001C524B">
        <w:rPr>
          <w:spacing w:val="0"/>
          <w:cs/>
        </w:rPr>
        <w:t xml:space="preserve">   </w:t>
      </w:r>
      <w:r w:rsidRPr="001C524B">
        <w:rPr>
          <w:rFonts w:hint="cs"/>
          <w:spacing w:val="4"/>
          <w:cs/>
        </w:rPr>
        <w:t xml:space="preserve">ให้เพิ่มความต่อไปนี้เป็นข้อ </w:t>
      </w:r>
      <w:r w:rsidRPr="001C524B">
        <w:rPr>
          <w:spacing w:val="4"/>
        </w:rPr>
        <w:t>7</w:t>
      </w:r>
      <w:r w:rsidRPr="001C524B">
        <w:rPr>
          <w:rFonts w:cs="Angsana New"/>
          <w:spacing w:val="4"/>
          <w:cs/>
        </w:rPr>
        <w:t>/</w:t>
      </w:r>
      <w:r w:rsidRPr="001C524B">
        <w:rPr>
          <w:spacing w:val="4"/>
        </w:rPr>
        <w:t>1</w:t>
      </w:r>
      <w:r w:rsidRPr="001C524B">
        <w:rPr>
          <w:rFonts w:hint="cs"/>
          <w:spacing w:val="4"/>
          <w:cs/>
        </w:rPr>
        <w:t xml:space="preserve"> </w:t>
      </w:r>
      <w:r w:rsidRPr="001C524B">
        <w:rPr>
          <w:spacing w:val="4"/>
          <w:cs/>
        </w:rPr>
        <w:t>แห่งประกาศสำนักงานคณะกรรมการ</w:t>
      </w:r>
      <w:r w:rsidR="00D30CD8" w:rsidRPr="001C524B">
        <w:rPr>
          <w:spacing w:val="4"/>
        </w:rPr>
        <w:br/>
      </w:r>
      <w:r w:rsidRPr="001C524B">
        <w:rPr>
          <w:spacing w:val="4"/>
          <w:cs/>
        </w:rPr>
        <w:t>กำกับหลักทรัพย์และตลาดหลักทรัพย์</w:t>
      </w:r>
      <w:r w:rsidRPr="001C524B">
        <w:rPr>
          <w:rFonts w:hint="cs"/>
          <w:spacing w:val="4"/>
          <w:cs/>
        </w:rPr>
        <w:t xml:space="preserve"> </w:t>
      </w:r>
      <w:r w:rsidRPr="001C524B">
        <w:rPr>
          <w:spacing w:val="4"/>
          <w:cs/>
        </w:rPr>
        <w:t xml:space="preserve">ที่ </w:t>
      </w:r>
      <w:r w:rsidRPr="001C524B">
        <w:rPr>
          <w:rFonts w:hint="cs"/>
          <w:spacing w:val="4"/>
          <w:cs/>
        </w:rPr>
        <w:t>ส</w:t>
      </w:r>
      <w:r w:rsidRPr="001C524B">
        <w:rPr>
          <w:spacing w:val="4"/>
          <w:cs/>
        </w:rPr>
        <w:t>จ</w:t>
      </w:r>
      <w:r w:rsidRPr="001C524B">
        <w:rPr>
          <w:rFonts w:cs="Angsana New"/>
          <w:spacing w:val="4"/>
          <w:cs/>
        </w:rPr>
        <w:t xml:space="preserve">. </w:t>
      </w:r>
      <w:r w:rsidRPr="001C524B">
        <w:rPr>
          <w:spacing w:val="4"/>
        </w:rPr>
        <w:t>33</w:t>
      </w:r>
      <w:r w:rsidRPr="001C524B">
        <w:rPr>
          <w:rFonts w:cs="Angsana New"/>
          <w:spacing w:val="4"/>
          <w:cs/>
        </w:rPr>
        <w:t>/</w:t>
      </w:r>
      <w:proofErr w:type="gramStart"/>
      <w:r w:rsidRPr="001C524B">
        <w:rPr>
          <w:spacing w:val="4"/>
        </w:rPr>
        <w:t xml:space="preserve">2560 </w:t>
      </w:r>
      <w:r w:rsidRPr="001C524B">
        <w:rPr>
          <w:spacing w:val="4"/>
          <w:cs/>
        </w:rPr>
        <w:t xml:space="preserve"> เรื่อง</w:t>
      </w:r>
      <w:proofErr w:type="gramEnd"/>
      <w:r w:rsidRPr="001C524B">
        <w:rPr>
          <w:spacing w:val="4"/>
          <w:cs/>
        </w:rPr>
        <w:t xml:space="preserve"> </w:t>
      </w:r>
      <w:r w:rsidRPr="001C524B">
        <w:rPr>
          <w:spacing w:val="4"/>
          <w:cs/>
          <w:lang w:val="th-TH"/>
        </w:rPr>
        <w:t>การรายงานผลการขายหลักทรัพย์</w:t>
      </w:r>
      <w:r w:rsidR="00D30CD8" w:rsidRPr="001C524B">
        <w:rPr>
          <w:spacing w:val="4"/>
          <w:cs/>
          <w:lang w:val="th-TH"/>
        </w:rPr>
        <w:br/>
      </w:r>
      <w:r w:rsidRPr="001C524B">
        <w:rPr>
          <w:spacing w:val="0"/>
          <w:cs/>
          <w:lang w:val="th-TH"/>
        </w:rPr>
        <w:t>ต่อประชาชนเป็นการทั่วไป</w:t>
      </w:r>
      <w:r w:rsidRPr="001C524B">
        <w:rPr>
          <w:spacing w:val="0"/>
          <w:cs/>
        </w:rPr>
        <w:t xml:space="preserve"> ลงวันที่ </w:t>
      </w:r>
      <w:r w:rsidRPr="001C524B">
        <w:rPr>
          <w:spacing w:val="0"/>
        </w:rPr>
        <w:t xml:space="preserve">29 </w:t>
      </w:r>
      <w:r w:rsidRPr="001C524B">
        <w:rPr>
          <w:rFonts w:hint="cs"/>
          <w:spacing w:val="0"/>
          <w:cs/>
        </w:rPr>
        <w:t>มิถุนายน</w:t>
      </w:r>
      <w:r w:rsidRPr="001C524B">
        <w:rPr>
          <w:spacing w:val="0"/>
          <w:cs/>
        </w:rPr>
        <w:t xml:space="preserve"> พ</w:t>
      </w:r>
      <w:r w:rsidRPr="001C524B">
        <w:rPr>
          <w:rFonts w:cs="Angsana New"/>
          <w:spacing w:val="0"/>
          <w:cs/>
        </w:rPr>
        <w:t>.</w:t>
      </w:r>
      <w:r w:rsidRPr="001C524B">
        <w:rPr>
          <w:spacing w:val="0"/>
          <w:cs/>
        </w:rPr>
        <w:t>ศ</w:t>
      </w:r>
      <w:r w:rsidRPr="001C524B">
        <w:rPr>
          <w:rFonts w:cs="Angsana New"/>
          <w:spacing w:val="0"/>
          <w:cs/>
        </w:rPr>
        <w:t xml:space="preserve">. </w:t>
      </w:r>
      <w:r w:rsidRPr="001C524B">
        <w:rPr>
          <w:spacing w:val="0"/>
        </w:rPr>
        <w:t>2560</w:t>
      </w:r>
      <w:r w:rsidR="00B45DA9">
        <w:rPr>
          <w:spacing w:val="0"/>
        </w:rPr>
        <w:br/>
      </w:r>
      <w:r w:rsidRPr="00571CE5">
        <w:rPr>
          <w:spacing w:val="0"/>
        </w:rPr>
        <w:tab/>
      </w:r>
      <w:r w:rsidRPr="00571CE5">
        <w:rPr>
          <w:spacing w:val="0"/>
        </w:rPr>
        <w:tab/>
      </w:r>
      <w:r w:rsidRPr="00553A82">
        <w:rPr>
          <w:rFonts w:hint="cs"/>
          <w:spacing w:val="0"/>
          <w:cs/>
        </w:rPr>
        <w:t>“</w:t>
      </w:r>
      <w:r w:rsidRPr="00553A82">
        <w:rPr>
          <w:spacing w:val="0"/>
          <w:cs/>
        </w:rPr>
        <w:t xml:space="preserve">ข้อ </w:t>
      </w:r>
      <w:r w:rsidRPr="00553A82">
        <w:rPr>
          <w:spacing w:val="0"/>
        </w:rPr>
        <w:t>7</w:t>
      </w:r>
      <w:r w:rsidRPr="00553A82">
        <w:rPr>
          <w:rFonts w:cs="Angsana New"/>
          <w:spacing w:val="0"/>
          <w:cs/>
        </w:rPr>
        <w:t>/</w:t>
      </w:r>
      <w:r w:rsidRPr="00553A82">
        <w:rPr>
          <w:spacing w:val="0"/>
        </w:rPr>
        <w:t>1</w:t>
      </w:r>
      <w:r w:rsidRPr="00553A82">
        <w:rPr>
          <w:spacing w:val="0"/>
          <w:cs/>
        </w:rPr>
        <w:t xml:space="preserve">   ในกรณีที่</w:t>
      </w:r>
      <w:r w:rsidR="004601F3" w:rsidRPr="00553A82">
        <w:rPr>
          <w:spacing w:val="0"/>
          <w:cs/>
        </w:rPr>
        <w:t>บุคคลที่</w:t>
      </w:r>
      <w:r w:rsidRPr="00553A82">
        <w:rPr>
          <w:spacing w:val="0"/>
          <w:cs/>
        </w:rPr>
        <w:t>มีหน้าที่รายงานผลการขายหลักทรัพย์ตามประกาศนี้</w:t>
      </w:r>
      <w:r w:rsidR="004601F3" w:rsidRPr="00553A82">
        <w:rPr>
          <w:spacing w:val="0"/>
          <w:cs/>
        </w:rPr>
        <w:br/>
      </w:r>
      <w:r w:rsidRPr="00553A82">
        <w:rPr>
          <w:spacing w:val="6"/>
          <w:cs/>
        </w:rPr>
        <w:t>ได้รายงาน</w:t>
      </w:r>
      <w:r w:rsidR="004601F3" w:rsidRPr="00553A82">
        <w:rPr>
          <w:spacing w:val="6"/>
          <w:cs/>
        </w:rPr>
        <w:t>ข้อมูล</w:t>
      </w:r>
      <w:r w:rsidRPr="00553A82">
        <w:rPr>
          <w:spacing w:val="6"/>
          <w:cs/>
        </w:rPr>
        <w:t>ผ่านระบบอิเล็กทรอนิกส์ของตลาดหลักทรัพย์ที่จัดไว้เพื่อการดังกล่าวแล้ว</w:t>
      </w:r>
      <w:r w:rsidRPr="00553A82">
        <w:rPr>
          <w:spacing w:val="0"/>
          <w:cs/>
        </w:rPr>
        <w:t xml:space="preserve"> </w:t>
      </w:r>
      <w:r w:rsidR="004601F3" w:rsidRPr="00553A82">
        <w:rPr>
          <w:spacing w:val="0"/>
        </w:rPr>
        <w:br/>
      </w:r>
      <w:r w:rsidRPr="00553A82">
        <w:rPr>
          <w:spacing w:val="0"/>
          <w:cs/>
        </w:rPr>
        <w:t>ให้ถือ</w:t>
      </w:r>
      <w:r w:rsidR="008A17D6" w:rsidRPr="00553A82">
        <w:rPr>
          <w:spacing w:val="0"/>
          <w:cs/>
        </w:rPr>
        <w:t>ว่าบุคคลดังกล่าวได้</w:t>
      </w:r>
      <w:r w:rsidRPr="00553A82">
        <w:rPr>
          <w:spacing w:val="0"/>
          <w:cs/>
        </w:rPr>
        <w:t>รายงานต่อสำนักงานตามประกาศนี้</w:t>
      </w:r>
      <w:r w:rsidR="008A17D6" w:rsidRPr="00553A82">
        <w:rPr>
          <w:spacing w:val="0"/>
          <w:cs/>
        </w:rPr>
        <w:t>แล้ว</w:t>
      </w:r>
      <w:r w:rsidRPr="00553A82">
        <w:rPr>
          <w:rFonts w:hint="cs"/>
          <w:spacing w:val="0"/>
          <w:cs/>
        </w:rPr>
        <w:t>”</w:t>
      </w:r>
    </w:p>
    <w:p w14:paraId="4DB6982C" w14:textId="1C6F7256" w:rsidR="00F96C42" w:rsidRDefault="00176AA1" w:rsidP="00F96C42">
      <w:pPr>
        <w:spacing w:before="240"/>
        <w:ind w:right="-58"/>
        <w:rPr>
          <w:spacing w:val="0"/>
        </w:rPr>
      </w:pPr>
      <w:r w:rsidRPr="007D6866">
        <w:rPr>
          <w:cs/>
        </w:rPr>
        <w:lastRenderedPageBreak/>
        <w:tab/>
      </w:r>
      <w:r w:rsidRPr="007D6866">
        <w:rPr>
          <w:cs/>
        </w:rPr>
        <w:tab/>
      </w:r>
      <w:r w:rsidRPr="009D48C5">
        <w:rPr>
          <w:spacing w:val="0"/>
          <w:cs/>
        </w:rPr>
        <w:t>ข้อ</w:t>
      </w:r>
      <w:r w:rsidRPr="009D48C5">
        <w:rPr>
          <w:rFonts w:cs="Angsana New"/>
          <w:spacing w:val="0"/>
          <w:cs/>
        </w:rPr>
        <w:t xml:space="preserve"> </w:t>
      </w:r>
      <w:r w:rsidR="00571CE5">
        <w:rPr>
          <w:spacing w:val="0"/>
        </w:rPr>
        <w:t>7</w:t>
      </w:r>
      <w:r w:rsidRPr="009D48C5">
        <w:rPr>
          <w:spacing w:val="0"/>
          <w:cs/>
        </w:rPr>
        <w:t xml:space="preserve">   </w:t>
      </w:r>
      <w:r w:rsidRPr="009D48C5">
        <w:rPr>
          <w:rFonts w:hint="cs"/>
          <w:spacing w:val="6"/>
          <w:cs/>
        </w:rPr>
        <w:t>ให้</w:t>
      </w:r>
      <w:r w:rsidRPr="00176AA1">
        <w:rPr>
          <w:rFonts w:hint="cs"/>
          <w:spacing w:val="6"/>
          <w:cs/>
        </w:rPr>
        <w:t xml:space="preserve">ยกเลิกข้อ </w:t>
      </w:r>
      <w:r w:rsidR="00370D84">
        <w:rPr>
          <w:spacing w:val="6"/>
        </w:rPr>
        <w:t>10</w:t>
      </w:r>
      <w:r w:rsidRPr="00176AA1">
        <w:rPr>
          <w:rFonts w:hint="cs"/>
          <w:spacing w:val="6"/>
          <w:cs/>
        </w:rPr>
        <w:t xml:space="preserve"> แห่งประกาศสำนักงานคณะกรรมการกำกับหลักทรัพย์</w:t>
      </w:r>
      <w:r>
        <w:rPr>
          <w:spacing w:val="0"/>
        </w:rPr>
        <w:br/>
      </w:r>
      <w:r w:rsidRPr="00176AA1">
        <w:rPr>
          <w:rFonts w:hint="cs"/>
          <w:spacing w:val="0"/>
          <w:cs/>
        </w:rPr>
        <w:t xml:space="preserve">และตลาดหลักทรัพย์ ที่ สจ. </w:t>
      </w:r>
      <w:r w:rsidRPr="00176AA1">
        <w:rPr>
          <w:spacing w:val="0"/>
        </w:rPr>
        <w:t>33</w:t>
      </w:r>
      <w:r w:rsidRPr="00176AA1">
        <w:rPr>
          <w:rFonts w:cs="Angsana New"/>
          <w:spacing w:val="0"/>
          <w:cs/>
        </w:rPr>
        <w:t>/</w:t>
      </w:r>
      <w:proofErr w:type="gramStart"/>
      <w:r w:rsidRPr="00176AA1">
        <w:rPr>
          <w:spacing w:val="0"/>
        </w:rPr>
        <w:t xml:space="preserve">2560  </w:t>
      </w:r>
      <w:r w:rsidRPr="00176AA1">
        <w:rPr>
          <w:spacing w:val="0"/>
          <w:cs/>
        </w:rPr>
        <w:t>เรื่อง</w:t>
      </w:r>
      <w:proofErr w:type="gramEnd"/>
      <w:r w:rsidRPr="00176AA1">
        <w:rPr>
          <w:spacing w:val="0"/>
          <w:cs/>
        </w:rPr>
        <w:t xml:space="preserve"> </w:t>
      </w:r>
      <w:r w:rsidRPr="00176AA1">
        <w:rPr>
          <w:spacing w:val="0"/>
          <w:cs/>
          <w:lang w:val="th-TH"/>
        </w:rPr>
        <w:t>การรายงานผลการขายหลักทรัพย์ต่อประชาชนเป็นการทั่วไป</w:t>
      </w:r>
      <w:r>
        <w:rPr>
          <w:spacing w:val="6"/>
        </w:rPr>
        <w:br/>
      </w:r>
      <w:r w:rsidRPr="007D6866">
        <w:rPr>
          <w:spacing w:val="6"/>
          <w:cs/>
        </w:rPr>
        <w:t xml:space="preserve">ลงวันที่ </w:t>
      </w:r>
      <w:r>
        <w:rPr>
          <w:spacing w:val="6"/>
        </w:rPr>
        <w:t>29</w:t>
      </w:r>
      <w:r w:rsidRPr="007D6866">
        <w:rPr>
          <w:rFonts w:cs="Angsana New"/>
          <w:spacing w:val="6"/>
          <w:cs/>
        </w:rPr>
        <w:t xml:space="preserve"> </w:t>
      </w:r>
      <w:r>
        <w:rPr>
          <w:rFonts w:hint="cs"/>
          <w:spacing w:val="6"/>
          <w:cs/>
        </w:rPr>
        <w:t>มิถุนายน</w:t>
      </w:r>
      <w:r w:rsidRPr="007D6866">
        <w:rPr>
          <w:spacing w:val="6"/>
          <w:cs/>
        </w:rPr>
        <w:t xml:space="preserve"> พ</w:t>
      </w:r>
      <w:r w:rsidRPr="007D6866">
        <w:rPr>
          <w:rFonts w:cs="Angsana New"/>
          <w:spacing w:val="6"/>
          <w:cs/>
        </w:rPr>
        <w:t>.</w:t>
      </w:r>
      <w:r w:rsidRPr="007D6866">
        <w:rPr>
          <w:spacing w:val="6"/>
          <w:cs/>
        </w:rPr>
        <w:t>ศ</w:t>
      </w:r>
      <w:r w:rsidRPr="007D6866">
        <w:rPr>
          <w:rFonts w:cs="Angsana New"/>
          <w:spacing w:val="6"/>
          <w:cs/>
        </w:rPr>
        <w:t xml:space="preserve">. </w:t>
      </w:r>
      <w:r w:rsidRPr="007D6866">
        <w:rPr>
          <w:spacing w:val="6"/>
        </w:rPr>
        <w:t>25</w:t>
      </w:r>
      <w:r>
        <w:rPr>
          <w:spacing w:val="6"/>
        </w:rPr>
        <w:t>60</w:t>
      </w:r>
      <w:r w:rsidRPr="007D6866">
        <w:rPr>
          <w:rFonts w:cs="Angsana New"/>
          <w:spacing w:val="0"/>
          <w:cs/>
        </w:rPr>
        <w:t xml:space="preserve">  </w:t>
      </w:r>
    </w:p>
    <w:p w14:paraId="4CEC40B1" w14:textId="742B3717" w:rsidR="00F96C42" w:rsidRPr="005D4546" w:rsidRDefault="00F96C42" w:rsidP="003835D0">
      <w:pPr>
        <w:spacing w:before="240"/>
        <w:ind w:right="-58"/>
        <w:rPr>
          <w:rFonts w:ascii="Angsana New" w:eastAsia="Times New Roman" w:hAnsi="Angsana New" w:cs="Angsana New"/>
        </w:rPr>
      </w:pPr>
      <w:r w:rsidRPr="00901B94">
        <w:rPr>
          <w:cs/>
        </w:rPr>
        <w:tab/>
      </w:r>
      <w:r w:rsidRPr="00901B94">
        <w:rPr>
          <w:cs/>
        </w:rPr>
        <w:tab/>
      </w:r>
      <w:r w:rsidRPr="00901B94">
        <w:rPr>
          <w:spacing w:val="0"/>
          <w:cs/>
        </w:rPr>
        <w:t>ข้อ</w:t>
      </w:r>
      <w:r w:rsidRPr="00901B94">
        <w:rPr>
          <w:rFonts w:cs="Angsana New"/>
          <w:spacing w:val="0"/>
          <w:cs/>
        </w:rPr>
        <w:t xml:space="preserve"> </w:t>
      </w:r>
      <w:r w:rsidR="00571CE5">
        <w:rPr>
          <w:spacing w:val="0"/>
        </w:rPr>
        <w:t>8</w:t>
      </w:r>
      <w:r w:rsidRPr="00901B94">
        <w:rPr>
          <w:spacing w:val="0"/>
          <w:cs/>
        </w:rPr>
        <w:t xml:space="preserve">   </w:t>
      </w:r>
      <w:r w:rsidRPr="00CD0D3C">
        <w:rPr>
          <w:rFonts w:ascii="Angsana New" w:eastAsia="Times New Roman" w:hAnsi="Angsana New" w:cs="Angsana New" w:hint="cs"/>
          <w:spacing w:val="4"/>
          <w:cs/>
        </w:rPr>
        <w:t>ในกรณีที่ผู้เสนอขายตราสารแสดงสิทธิการฝากหลักทรัพย์ต่างประเทศ</w:t>
      </w:r>
      <w:r w:rsidR="00AC28BC" w:rsidRPr="00CD0D3C">
        <w:rPr>
          <w:rFonts w:ascii="Angsana New" w:eastAsia="Times New Roman" w:hAnsi="Angsana New" w:cs="Angsana New"/>
          <w:spacing w:val="4"/>
        </w:rPr>
        <w:br/>
      </w:r>
      <w:r w:rsidR="00D47CA9" w:rsidRPr="00CD0D3C">
        <w:rPr>
          <w:rFonts w:ascii="Angsana New" w:eastAsia="Times New Roman" w:hAnsi="Angsana New" w:cs="Angsana New" w:hint="cs"/>
          <w:spacing w:val="4"/>
          <w:cs/>
        </w:rPr>
        <w:t>ตามประกาศ</w:t>
      </w:r>
      <w:r w:rsidR="00AC28BC" w:rsidRPr="00CD0D3C">
        <w:rPr>
          <w:spacing w:val="4"/>
          <w:cs/>
          <w:lang w:val="th-TH"/>
        </w:rPr>
        <w:t>คณะกรรมการกำกับตลาดทุน</w:t>
      </w:r>
      <w:r w:rsidR="00AC28BC" w:rsidRPr="00CD0D3C">
        <w:rPr>
          <w:rFonts w:cs="Angsana New"/>
          <w:spacing w:val="4"/>
          <w:cs/>
        </w:rPr>
        <w:t xml:space="preserve"> </w:t>
      </w:r>
      <w:r w:rsidR="00AC28BC" w:rsidRPr="00CD0D3C">
        <w:rPr>
          <w:rFonts w:hint="cs"/>
          <w:spacing w:val="4"/>
          <w:cs/>
        </w:rPr>
        <w:t xml:space="preserve">ที่ ทจ. </w:t>
      </w:r>
      <w:r w:rsidR="00AC28BC" w:rsidRPr="00CD0D3C">
        <w:rPr>
          <w:spacing w:val="4"/>
        </w:rPr>
        <w:t>16</w:t>
      </w:r>
      <w:r w:rsidR="00AC28BC" w:rsidRPr="00CD0D3C">
        <w:rPr>
          <w:rFonts w:cs="Angsana New"/>
          <w:spacing w:val="4"/>
          <w:cs/>
        </w:rPr>
        <w:t>/</w:t>
      </w:r>
      <w:r w:rsidR="00AC28BC" w:rsidRPr="00CD0D3C">
        <w:rPr>
          <w:spacing w:val="4"/>
        </w:rPr>
        <w:t xml:space="preserve">2558  </w:t>
      </w:r>
      <w:r w:rsidR="00AC28BC" w:rsidRPr="00CD0D3C">
        <w:rPr>
          <w:rFonts w:hint="cs"/>
          <w:spacing w:val="4"/>
          <w:cs/>
        </w:rPr>
        <w:t xml:space="preserve">เรื่อง </w:t>
      </w:r>
      <w:r w:rsidR="00AC28BC" w:rsidRPr="00CD0D3C">
        <w:rPr>
          <w:spacing w:val="4"/>
          <w:cs/>
        </w:rPr>
        <w:t>การออกและเสนอขายหลักทรัพย์</w:t>
      </w:r>
      <w:r w:rsidR="00CD0D3C" w:rsidRPr="00CD0D3C">
        <w:rPr>
          <w:spacing w:val="4"/>
        </w:rPr>
        <w:br/>
      </w:r>
      <w:r w:rsidR="00AC28BC" w:rsidRPr="00CD0D3C">
        <w:rPr>
          <w:spacing w:val="4"/>
          <w:cs/>
        </w:rPr>
        <w:t>ที่ออกใหม่ประเภทตราสารแสดงสิทธิการฝากหลักทรัพย์ต่างประเทศ</w:t>
      </w:r>
      <w:r w:rsidR="00AC28BC" w:rsidRPr="00CD0D3C">
        <w:rPr>
          <w:rFonts w:ascii="Angsana New" w:eastAsia="Times New Roman" w:hAnsi="Angsana New" w:cs="Angsana New" w:hint="cs"/>
          <w:spacing w:val="4"/>
          <w:cs/>
        </w:rPr>
        <w:t xml:space="preserve"> ลงวันที่ </w:t>
      </w:r>
      <w:r w:rsidR="00AC28BC" w:rsidRPr="00CD0D3C">
        <w:rPr>
          <w:rFonts w:ascii="Angsana New" w:hAnsi="Angsana New" w:cs="Angsana New"/>
          <w:spacing w:val="4"/>
        </w:rPr>
        <w:t>9</w:t>
      </w:r>
      <w:r w:rsidR="00AC28BC" w:rsidRPr="00CD0D3C">
        <w:rPr>
          <w:rFonts w:ascii="Angsana New" w:hAnsi="Angsana New" w:cs="Angsana New"/>
          <w:spacing w:val="4"/>
          <w:cs/>
        </w:rPr>
        <w:t xml:space="preserve"> เมษายน พ.ศ. </w:t>
      </w:r>
      <w:r w:rsidR="00AC28BC" w:rsidRPr="00CD0D3C">
        <w:rPr>
          <w:rFonts w:ascii="Angsana New" w:hAnsi="Angsana New" w:cs="Angsana New"/>
          <w:spacing w:val="4"/>
        </w:rPr>
        <w:t>2558</w:t>
      </w:r>
      <w:r w:rsidR="00AC28BC" w:rsidRPr="00CD0D3C">
        <w:rPr>
          <w:rFonts w:ascii="Angsana New" w:hAnsi="Angsana New" w:cs="Angsana New" w:hint="cs"/>
          <w:spacing w:val="4"/>
          <w:cs/>
        </w:rPr>
        <w:t xml:space="preserve">  </w:t>
      </w:r>
      <w:r w:rsidR="00CD0D3C" w:rsidRPr="00CD0D3C">
        <w:rPr>
          <w:rFonts w:ascii="Angsana New" w:hAnsi="Angsana New" w:cs="Angsana New"/>
          <w:spacing w:val="4"/>
        </w:rPr>
        <w:br/>
      </w:r>
      <w:r w:rsidR="003835D0" w:rsidRPr="00E05DF8">
        <w:rPr>
          <w:rFonts w:ascii="Angsana New" w:hAnsi="Angsana New" w:cs="Angsana New" w:hint="cs"/>
          <w:spacing w:val="4"/>
          <w:cs/>
        </w:rPr>
        <w:t>ปิดการเสนอขาย</w:t>
      </w:r>
      <w:r w:rsidR="00CD0D3C" w:rsidRPr="00E05DF8">
        <w:rPr>
          <w:rFonts w:ascii="Angsana New" w:hAnsi="Angsana New" w:cs="Angsana New" w:hint="cs"/>
          <w:spacing w:val="4"/>
          <w:cs/>
        </w:rPr>
        <w:t>ตราสารดังกล่าว</w:t>
      </w:r>
      <w:r w:rsidR="003835D0" w:rsidRPr="00E05DF8">
        <w:rPr>
          <w:rFonts w:ascii="Angsana New" w:hAnsi="Angsana New" w:cs="Angsana New" w:hint="cs"/>
          <w:spacing w:val="4"/>
          <w:cs/>
        </w:rPr>
        <w:t>ไปแล้วและยังมิได้มีการรายงานผลการขายต่อสำนักงานก่อนวันที่</w:t>
      </w:r>
      <w:r w:rsidR="00CD0D3C" w:rsidRPr="00E05DF8">
        <w:rPr>
          <w:rFonts w:ascii="Angsana New" w:hAnsi="Angsana New" w:cs="Angsana New"/>
          <w:spacing w:val="4"/>
        </w:rPr>
        <w:br/>
      </w:r>
      <w:r w:rsidR="003835D0" w:rsidRPr="00E05DF8">
        <w:rPr>
          <w:rFonts w:ascii="Angsana New" w:hAnsi="Angsana New" w:cs="Angsana New" w:hint="cs"/>
          <w:spacing w:val="4"/>
          <w:cs/>
        </w:rPr>
        <w:t xml:space="preserve">ประกาศนี้มีผลใช้บังคับ </w:t>
      </w:r>
      <w:r w:rsidRPr="00E05DF8">
        <w:rPr>
          <w:rFonts w:ascii="Angsana New" w:eastAsia="Times New Roman" w:hAnsi="Angsana New" w:cs="Angsana New" w:hint="cs"/>
          <w:spacing w:val="4"/>
          <w:cs/>
        </w:rPr>
        <w:t>ให้</w:t>
      </w:r>
      <w:r w:rsidRPr="00CD0D3C">
        <w:rPr>
          <w:rFonts w:ascii="Angsana New" w:eastAsia="Times New Roman" w:hAnsi="Angsana New" w:cs="Angsana New" w:hint="cs"/>
          <w:spacing w:val="4"/>
          <w:cs/>
        </w:rPr>
        <w:t>ผู้เสนอขายรายงานผลการขายตามหลักเกณฑ์</w:t>
      </w:r>
      <w:r w:rsidR="00AC28BC" w:rsidRPr="00CD0D3C">
        <w:rPr>
          <w:rFonts w:ascii="Angsana New" w:eastAsia="Times New Roman" w:hAnsi="Angsana New" w:cs="Angsana New" w:hint="cs"/>
          <w:spacing w:val="4"/>
          <w:cs/>
        </w:rPr>
        <w:t>ที่กำหนดในประกาศ</w:t>
      </w:r>
      <w:r w:rsidRPr="00CD0D3C">
        <w:rPr>
          <w:rFonts w:ascii="Angsana New" w:eastAsia="Times New Roman" w:hAnsi="Angsana New" w:cs="Angsana New" w:hint="cs"/>
          <w:spacing w:val="4"/>
          <w:cs/>
        </w:rPr>
        <w:t xml:space="preserve">สำนักงานคณะกรรมการกำกับหลักทรัพย์และตลาดหลักทรัพย์ ที่ สจ. </w:t>
      </w:r>
      <w:r w:rsidRPr="00CD0D3C">
        <w:rPr>
          <w:rFonts w:ascii="Angsana New" w:eastAsia="Times New Roman" w:hAnsi="Angsana New" w:cs="Angsana New"/>
          <w:spacing w:val="4"/>
        </w:rPr>
        <w:t>28</w:t>
      </w:r>
      <w:r w:rsidRPr="00CD0D3C">
        <w:rPr>
          <w:rFonts w:ascii="Angsana New" w:eastAsia="Times New Roman" w:hAnsi="Angsana New" w:cs="Angsana New"/>
          <w:spacing w:val="4"/>
          <w:cs/>
        </w:rPr>
        <w:t>/</w:t>
      </w:r>
      <w:r w:rsidRPr="00CD0D3C">
        <w:rPr>
          <w:rFonts w:ascii="Angsana New" w:eastAsia="Times New Roman" w:hAnsi="Angsana New" w:cs="Angsana New"/>
          <w:spacing w:val="4"/>
        </w:rPr>
        <w:t>2558</w:t>
      </w:r>
      <w:r w:rsidRPr="00CD0D3C">
        <w:rPr>
          <w:rFonts w:ascii="Angsana New" w:eastAsia="Times New Roman" w:hAnsi="Angsana New" w:cs="Angsana New" w:hint="cs"/>
          <w:spacing w:val="4"/>
          <w:cs/>
        </w:rPr>
        <w:t xml:space="preserve">  เรื่อง ข้อกำหนดเพิ่มเติมที่เกี่ยวกับ</w:t>
      </w:r>
      <w:r w:rsidR="00CD0D3C" w:rsidRPr="00CD0D3C">
        <w:rPr>
          <w:rFonts w:ascii="Angsana New" w:eastAsia="Times New Roman" w:hAnsi="Angsana New" w:cs="Angsana New"/>
          <w:spacing w:val="4"/>
        </w:rPr>
        <w:br/>
      </w:r>
      <w:r w:rsidRPr="00CD0D3C">
        <w:rPr>
          <w:rFonts w:ascii="Angsana New" w:eastAsia="Times New Roman" w:hAnsi="Angsana New" w:cs="Angsana New" w:hint="cs"/>
          <w:spacing w:val="4"/>
          <w:cs/>
        </w:rPr>
        <w:t xml:space="preserve">การออกและเสนอขายตราสารแสดงสิทธิการฝากหลักทรัพย์ต่างประเทศ ลงวันที่ </w:t>
      </w:r>
      <w:r w:rsidRPr="00CD0D3C">
        <w:rPr>
          <w:rFonts w:ascii="Angsana New" w:eastAsia="Times New Roman" w:hAnsi="Angsana New" w:cs="Angsana New"/>
          <w:spacing w:val="4"/>
        </w:rPr>
        <w:t>9</w:t>
      </w:r>
      <w:r w:rsidRPr="00CD0D3C">
        <w:rPr>
          <w:rFonts w:ascii="Angsana New" w:eastAsia="Times New Roman" w:hAnsi="Angsana New" w:cs="Angsana New" w:hint="cs"/>
          <w:spacing w:val="4"/>
          <w:cs/>
        </w:rPr>
        <w:t xml:space="preserve"> เมษายน พ.ศ. </w:t>
      </w:r>
      <w:r w:rsidRPr="00CD0D3C">
        <w:rPr>
          <w:rFonts w:ascii="Angsana New" w:eastAsia="Times New Roman" w:hAnsi="Angsana New" w:cs="Angsana New"/>
          <w:spacing w:val="4"/>
        </w:rPr>
        <w:t>2558</w:t>
      </w:r>
      <w:r w:rsidRPr="00CD0D3C">
        <w:rPr>
          <w:rFonts w:ascii="Angsana New" w:eastAsia="Times New Roman" w:hAnsi="Angsana New" w:cs="Angsana New" w:hint="cs"/>
          <w:spacing w:val="4"/>
          <w:cs/>
        </w:rPr>
        <w:t xml:space="preserve">  </w:t>
      </w:r>
      <w:r w:rsidR="00CD0D3C" w:rsidRPr="00CD0D3C">
        <w:rPr>
          <w:rFonts w:ascii="Angsana New" w:eastAsia="Times New Roman" w:hAnsi="Angsana New" w:cs="Angsana New"/>
          <w:spacing w:val="4"/>
        </w:rPr>
        <w:br/>
      </w:r>
      <w:r w:rsidRPr="00CD0D3C">
        <w:rPr>
          <w:rFonts w:ascii="Angsana New" w:eastAsia="Times New Roman" w:hAnsi="Angsana New" w:cs="Angsana New" w:hint="cs"/>
          <w:cs/>
        </w:rPr>
        <w:t>ซึ่งถูกยกเลิกโดยประกาศนี้</w:t>
      </w:r>
      <w:r w:rsidR="00A84C74" w:rsidRPr="00CD0D3C">
        <w:rPr>
          <w:rFonts w:ascii="Angsana New" w:eastAsia="Times New Roman" w:hAnsi="Angsana New" w:cs="Angsana New"/>
          <w:cs/>
        </w:rPr>
        <w:t xml:space="preserve"> </w:t>
      </w:r>
      <w:r w:rsidR="003835D0" w:rsidRPr="00CD0D3C">
        <w:rPr>
          <w:rFonts w:ascii="Angsana New" w:eastAsia="Times New Roman" w:hAnsi="Angsana New" w:cs="Angsana New" w:hint="cs"/>
          <w:cs/>
        </w:rPr>
        <w:t xml:space="preserve"> </w:t>
      </w:r>
      <w:r w:rsidRPr="00CD0D3C">
        <w:rPr>
          <w:rFonts w:ascii="Angsana New" w:eastAsia="Times New Roman" w:hAnsi="Angsana New" w:cs="Angsana New" w:hint="cs"/>
          <w:cs/>
        </w:rPr>
        <w:t>เว้นแต่</w:t>
      </w:r>
      <w:r w:rsidRPr="00CD0D3C">
        <w:rPr>
          <w:rFonts w:ascii="Angsana New" w:eastAsia="Times New Roman" w:hAnsi="Angsana New" w:cs="Angsana New"/>
          <w:cs/>
        </w:rPr>
        <w:t>ผู้เสนอขาย</w:t>
      </w:r>
      <w:r w:rsidRPr="00CD0D3C">
        <w:rPr>
          <w:rFonts w:ascii="Angsana New" w:eastAsia="Times New Roman" w:hAnsi="Angsana New" w:cs="Angsana New" w:hint="cs"/>
          <w:cs/>
        </w:rPr>
        <w:t>ได้แจ้ง</w:t>
      </w:r>
      <w:r w:rsidRPr="00CD0D3C">
        <w:rPr>
          <w:rFonts w:ascii="Angsana New" w:eastAsia="Times New Roman" w:hAnsi="Angsana New" w:cs="Angsana New"/>
          <w:cs/>
        </w:rPr>
        <w:t>ต่อสำนักงาน</w:t>
      </w:r>
      <w:r w:rsidRPr="00CD0D3C">
        <w:rPr>
          <w:rFonts w:ascii="Angsana New" w:eastAsia="Times New Roman" w:hAnsi="Angsana New" w:cs="Angsana New" w:hint="cs"/>
          <w:cs/>
        </w:rPr>
        <w:t>ว่า</w:t>
      </w:r>
      <w:r w:rsidRPr="00CD0D3C">
        <w:rPr>
          <w:rFonts w:ascii="Angsana New" w:eastAsia="Times New Roman" w:hAnsi="Angsana New" w:cs="Angsana New"/>
          <w:cs/>
        </w:rPr>
        <w:t>ประสงค์จะปฏิบัติตาม</w:t>
      </w:r>
      <w:r w:rsidRPr="00CD0D3C">
        <w:rPr>
          <w:rFonts w:ascii="Angsana New" w:eastAsia="Times New Roman" w:hAnsi="Angsana New" w:cs="Angsana New" w:hint="cs"/>
          <w:cs/>
        </w:rPr>
        <w:t>ประกาศสำนักงาน</w:t>
      </w:r>
      <w:r w:rsidRPr="00350EF6">
        <w:rPr>
          <w:rFonts w:ascii="Angsana New" w:eastAsia="Times New Roman" w:hAnsi="Angsana New" w:cs="Angsana New" w:hint="cs"/>
          <w:spacing w:val="-2"/>
          <w:cs/>
        </w:rPr>
        <w:t xml:space="preserve">คณะกรรมการกำกับหลักทรัพย์และตลาดหลักทรัพย์ ที่ สจ. </w:t>
      </w:r>
      <w:r w:rsidRPr="00350EF6">
        <w:rPr>
          <w:rFonts w:ascii="Angsana New" w:eastAsia="Times New Roman" w:hAnsi="Angsana New" w:cs="Angsana New"/>
          <w:spacing w:val="-2"/>
        </w:rPr>
        <w:t>33</w:t>
      </w:r>
      <w:r w:rsidRPr="00350EF6">
        <w:rPr>
          <w:rFonts w:ascii="Angsana New" w:eastAsia="Times New Roman" w:hAnsi="Angsana New" w:cs="Angsana New"/>
          <w:spacing w:val="-2"/>
          <w:cs/>
        </w:rPr>
        <w:t>/</w:t>
      </w:r>
      <w:r w:rsidRPr="00350EF6">
        <w:rPr>
          <w:rFonts w:ascii="Angsana New" w:eastAsia="Times New Roman" w:hAnsi="Angsana New" w:cs="Angsana New"/>
          <w:spacing w:val="-2"/>
        </w:rPr>
        <w:t>2560</w:t>
      </w:r>
      <w:r w:rsidRPr="00350EF6">
        <w:rPr>
          <w:rFonts w:ascii="Angsana New" w:eastAsia="Times New Roman" w:hAnsi="Angsana New" w:cs="Angsana New" w:hint="cs"/>
          <w:spacing w:val="-2"/>
          <w:cs/>
        </w:rPr>
        <w:t xml:space="preserve">  เรื่อง การรายงานผลการขา</w:t>
      </w:r>
      <w:r w:rsidR="00CD0D3C" w:rsidRPr="00350EF6">
        <w:rPr>
          <w:rFonts w:ascii="Angsana New" w:eastAsia="Times New Roman" w:hAnsi="Angsana New" w:cs="Angsana New" w:hint="cs"/>
          <w:spacing w:val="-2"/>
          <w:cs/>
        </w:rPr>
        <w:t>ย</w:t>
      </w:r>
      <w:r w:rsidRPr="00350EF6">
        <w:rPr>
          <w:rFonts w:ascii="Angsana New" w:eastAsia="Times New Roman" w:hAnsi="Angsana New" w:cs="Angsana New" w:hint="cs"/>
          <w:spacing w:val="-2"/>
          <w:cs/>
        </w:rPr>
        <w:t>หลักทรัพย์</w:t>
      </w:r>
      <w:r w:rsidR="00CD0D3C">
        <w:rPr>
          <w:rFonts w:ascii="Angsana New" w:eastAsia="Times New Roman" w:hAnsi="Angsana New" w:cs="Angsana New"/>
        </w:rPr>
        <w:br/>
      </w:r>
      <w:r w:rsidRPr="005D4546">
        <w:rPr>
          <w:rFonts w:ascii="Angsana New" w:eastAsia="Times New Roman" w:hAnsi="Angsana New" w:cs="Angsana New" w:hint="cs"/>
          <w:spacing w:val="4"/>
          <w:cs/>
        </w:rPr>
        <w:t xml:space="preserve">ต่อประชาชนเป็นการทั่วไป ลงวันที่ </w:t>
      </w:r>
      <w:r w:rsidRPr="005D4546">
        <w:rPr>
          <w:rFonts w:ascii="Angsana New" w:eastAsia="Times New Roman" w:hAnsi="Angsana New" w:cs="Angsana New"/>
          <w:spacing w:val="4"/>
        </w:rPr>
        <w:t>29</w:t>
      </w:r>
      <w:r w:rsidRPr="005D4546">
        <w:rPr>
          <w:rFonts w:ascii="Angsana New" w:eastAsia="Times New Roman" w:hAnsi="Angsana New" w:cs="Angsana New" w:hint="cs"/>
          <w:spacing w:val="4"/>
          <w:cs/>
        </w:rPr>
        <w:t xml:space="preserve"> มิถุนายน พ.ศ. </w:t>
      </w:r>
      <w:r w:rsidRPr="005D4546">
        <w:rPr>
          <w:rFonts w:ascii="Angsana New" w:eastAsia="Times New Roman" w:hAnsi="Angsana New" w:cs="Angsana New"/>
          <w:spacing w:val="4"/>
        </w:rPr>
        <w:t xml:space="preserve">2560 </w:t>
      </w:r>
      <w:r w:rsidRPr="005D4546">
        <w:rPr>
          <w:rFonts w:ascii="Angsana New" w:eastAsia="Times New Roman" w:hAnsi="Angsana New" w:cs="Angsana New" w:hint="cs"/>
          <w:spacing w:val="4"/>
          <w:cs/>
        </w:rPr>
        <w:t xml:space="preserve"> ซึ่งแก้ไขเพิ่มเติม</w:t>
      </w:r>
      <w:r w:rsidRPr="005D4546">
        <w:rPr>
          <w:rFonts w:ascii="Angsana New" w:eastAsia="Times New Roman" w:hAnsi="Angsana New" w:cs="Angsana New" w:hint="cs"/>
          <w:cs/>
        </w:rPr>
        <w:t>โดย</w:t>
      </w:r>
      <w:r w:rsidRPr="005D4546">
        <w:rPr>
          <w:rFonts w:ascii="Angsana New" w:eastAsia="Times New Roman" w:hAnsi="Angsana New" w:cs="Angsana New"/>
          <w:cs/>
        </w:rPr>
        <w:t>ประกาศ</w:t>
      </w:r>
      <w:r w:rsidRPr="005D4546">
        <w:rPr>
          <w:rFonts w:ascii="Angsana New" w:eastAsia="Times New Roman" w:hAnsi="Angsana New" w:cs="Angsana New" w:hint="cs"/>
          <w:cs/>
        </w:rPr>
        <w:t>นี้</w:t>
      </w:r>
    </w:p>
    <w:p w14:paraId="5726B1D2" w14:textId="161F6AD7" w:rsidR="00E81292" w:rsidRPr="007D6866" w:rsidRDefault="004C1B22" w:rsidP="007451E4">
      <w:pPr>
        <w:pStyle w:val="BodyTextIndent"/>
        <w:spacing w:before="240"/>
        <w:ind w:right="-720" w:firstLine="0"/>
        <w:rPr>
          <w:rFonts w:asciiTheme="majorBidi" w:hAnsiTheme="majorBidi" w:cstheme="majorBidi"/>
          <w:spacing w:val="0"/>
          <w:cs/>
        </w:rPr>
      </w:pPr>
      <w:r w:rsidRPr="007D6866">
        <w:rPr>
          <w:rFonts w:asciiTheme="majorBidi" w:hAnsiTheme="majorBidi" w:cstheme="majorBidi"/>
          <w:cs/>
        </w:rPr>
        <w:tab/>
      </w:r>
      <w:r w:rsidRPr="007D6866">
        <w:rPr>
          <w:rFonts w:asciiTheme="majorBidi" w:hAnsiTheme="majorBidi" w:cstheme="majorBidi"/>
          <w:cs/>
        </w:rPr>
        <w:tab/>
      </w:r>
      <w:r w:rsidR="006F1E26" w:rsidRPr="009D48C5">
        <w:rPr>
          <w:rFonts w:asciiTheme="majorBidi" w:hAnsiTheme="majorBidi" w:cstheme="majorBidi"/>
          <w:spacing w:val="0"/>
          <w:cs/>
        </w:rPr>
        <w:t>ข้อ</w:t>
      </w:r>
      <w:r w:rsidR="00EC1D83" w:rsidRPr="009D48C5">
        <w:rPr>
          <w:rFonts w:asciiTheme="majorBidi" w:hAnsiTheme="majorBidi"/>
          <w:spacing w:val="0"/>
          <w:cs/>
        </w:rPr>
        <w:t xml:space="preserve"> </w:t>
      </w:r>
      <w:r w:rsidR="00571CE5">
        <w:rPr>
          <w:rFonts w:asciiTheme="majorBidi" w:hAnsiTheme="majorBidi" w:cstheme="majorBidi"/>
          <w:spacing w:val="0"/>
        </w:rPr>
        <w:t>9</w:t>
      </w:r>
      <w:r w:rsidR="00E81292" w:rsidRPr="007D6866">
        <w:rPr>
          <w:rFonts w:asciiTheme="majorBidi" w:hAnsiTheme="majorBidi" w:cstheme="majorBidi"/>
          <w:spacing w:val="0"/>
          <w:cs/>
        </w:rPr>
        <w:t xml:space="preserve">   ประกาศนี้ให้ใช้บังคับ</w:t>
      </w:r>
      <w:r w:rsidR="008A6A0E" w:rsidRPr="007D6866">
        <w:rPr>
          <w:rFonts w:asciiTheme="majorBidi" w:hAnsiTheme="majorBidi" w:cstheme="majorBidi"/>
          <w:spacing w:val="0"/>
          <w:cs/>
        </w:rPr>
        <w:t>ตั้งแต่วันที่</w:t>
      </w:r>
      <w:r w:rsidR="000A5675">
        <w:rPr>
          <w:spacing w:val="0"/>
        </w:rPr>
        <w:t xml:space="preserve"> 16 </w:t>
      </w:r>
      <w:r w:rsidR="000A5675">
        <w:rPr>
          <w:rFonts w:hint="cs"/>
          <w:spacing w:val="0"/>
          <w:cs/>
        </w:rPr>
        <w:t xml:space="preserve">มิถุนายน พ.ศ. </w:t>
      </w:r>
      <w:r w:rsidR="000A5675">
        <w:rPr>
          <w:spacing w:val="0"/>
        </w:rPr>
        <w:t xml:space="preserve">2564 </w:t>
      </w:r>
      <w:r w:rsidR="00296AA9" w:rsidRPr="007D6866">
        <w:rPr>
          <w:rFonts w:asciiTheme="majorBidi" w:hAnsiTheme="majorBidi" w:cstheme="majorBidi"/>
          <w:cs/>
        </w:rPr>
        <w:t>เป็นต้นไป</w:t>
      </w:r>
    </w:p>
    <w:p w14:paraId="31590751" w14:textId="195253C8" w:rsidR="00D809AC" w:rsidRPr="007D6866" w:rsidRDefault="00EE7FD6" w:rsidP="007451E4">
      <w:pPr>
        <w:tabs>
          <w:tab w:val="left" w:pos="0"/>
        </w:tabs>
        <w:spacing w:before="240"/>
        <w:ind w:right="-346"/>
      </w:pPr>
      <w:r w:rsidRPr="007D6866">
        <w:rPr>
          <w:cs/>
        </w:rPr>
        <w:tab/>
      </w:r>
      <w:r w:rsidRPr="007D6866">
        <w:rPr>
          <w:cs/>
        </w:rPr>
        <w:tab/>
      </w:r>
      <w:r w:rsidRPr="007D6866">
        <w:rPr>
          <w:cs/>
        </w:rPr>
        <w:tab/>
        <w:t xml:space="preserve">   </w:t>
      </w:r>
      <w:r w:rsidR="00F44EFF" w:rsidRPr="007D6866">
        <w:rPr>
          <w:rFonts w:eastAsiaTheme="majorEastAsia"/>
          <w:cs/>
        </w:rPr>
        <w:t>ประกาศ  ณ  วันที่</w:t>
      </w:r>
      <w:r w:rsidR="000A5675">
        <w:t xml:space="preserve"> </w:t>
      </w:r>
      <w:r w:rsidR="000A5675">
        <w:rPr>
          <w:spacing w:val="0"/>
        </w:rPr>
        <w:t xml:space="preserve">2 </w:t>
      </w:r>
      <w:r w:rsidR="000A5675">
        <w:rPr>
          <w:rFonts w:hint="cs"/>
          <w:spacing w:val="0"/>
          <w:cs/>
        </w:rPr>
        <w:t xml:space="preserve">มิถุนายน พ.ศ. </w:t>
      </w:r>
      <w:r w:rsidR="000A5675">
        <w:rPr>
          <w:spacing w:val="0"/>
        </w:rPr>
        <w:t>2564</w:t>
      </w:r>
    </w:p>
    <w:p w14:paraId="6102E150" w14:textId="4044E02F" w:rsidR="006B59AC" w:rsidRPr="007D6866" w:rsidRDefault="006B59AC" w:rsidP="007451E4">
      <w:pPr>
        <w:tabs>
          <w:tab w:val="left" w:pos="5625"/>
        </w:tabs>
      </w:pPr>
    </w:p>
    <w:p w14:paraId="2D5934CE" w14:textId="33404384" w:rsidR="00950812" w:rsidRPr="007D6866" w:rsidRDefault="00950812" w:rsidP="007451E4">
      <w:pPr>
        <w:tabs>
          <w:tab w:val="left" w:pos="5625"/>
        </w:tabs>
      </w:pPr>
    </w:p>
    <w:p w14:paraId="436B0109" w14:textId="77777777" w:rsidR="009A7531" w:rsidRPr="007D6866" w:rsidRDefault="009A7531" w:rsidP="007451E4">
      <w:pPr>
        <w:tabs>
          <w:tab w:val="left" w:pos="5625"/>
        </w:tabs>
        <w:rPr>
          <w:cs/>
        </w:rPr>
      </w:pPr>
    </w:p>
    <w:p w14:paraId="7DA22746" w14:textId="77777777" w:rsidR="00DD1151" w:rsidRPr="007D6866" w:rsidRDefault="00DD1151" w:rsidP="007451E4">
      <w:pPr>
        <w:tabs>
          <w:tab w:val="center" w:pos="5580"/>
        </w:tabs>
        <w:ind w:right="-1"/>
        <w:rPr>
          <w:cs/>
        </w:rPr>
      </w:pPr>
      <w:r w:rsidRPr="007D6866">
        <w:rPr>
          <w:cs/>
        </w:rPr>
        <w:tab/>
        <w:t>(นางสาวรื่นวดี  สุวรรณมงคล)</w:t>
      </w:r>
    </w:p>
    <w:p w14:paraId="50C9935A" w14:textId="77777777" w:rsidR="00DD1151" w:rsidRPr="007D6866" w:rsidRDefault="00DD1151" w:rsidP="007451E4">
      <w:pPr>
        <w:tabs>
          <w:tab w:val="center" w:pos="5580"/>
        </w:tabs>
      </w:pPr>
      <w:r w:rsidRPr="007D6866">
        <w:rPr>
          <w:cs/>
        </w:rPr>
        <w:tab/>
        <w:t>เลขาธิการ</w:t>
      </w:r>
    </w:p>
    <w:p w14:paraId="3F7A8F3C" w14:textId="76D8AB7F" w:rsidR="003D4AA0" w:rsidRPr="007D6866" w:rsidRDefault="00DD1151" w:rsidP="007451E4">
      <w:pPr>
        <w:tabs>
          <w:tab w:val="center" w:pos="5580"/>
        </w:tabs>
        <w:ind w:left="2880" w:right="-1"/>
      </w:pPr>
      <w:r w:rsidRPr="007D6866">
        <w:tab/>
      </w:r>
      <w:r w:rsidRPr="007D6866">
        <w:rPr>
          <w:cs/>
        </w:rPr>
        <w:t>สำนักงานคณะกรรมการกำกับหลักทรัพย์และตลาดหลักทรัพย์</w:t>
      </w:r>
    </w:p>
    <w:sectPr w:rsidR="003D4AA0" w:rsidRPr="007D6866" w:rsidSect="005E3385">
      <w:headerReference w:type="default" r:id="rId8"/>
      <w:pgSz w:w="11906" w:h="16838"/>
      <w:pgMar w:top="1872" w:right="1152" w:bottom="864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6FB5" w14:textId="77777777" w:rsidR="008262F8" w:rsidRDefault="008262F8" w:rsidP="00F44EFF">
      <w:r>
        <w:separator/>
      </w:r>
    </w:p>
  </w:endnote>
  <w:endnote w:type="continuationSeparator" w:id="0">
    <w:p w14:paraId="56A3FBE0" w14:textId="77777777" w:rsidR="008262F8" w:rsidRDefault="008262F8" w:rsidP="00F4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CB00" w14:textId="77777777" w:rsidR="008262F8" w:rsidRDefault="008262F8" w:rsidP="00F44EFF">
      <w:r>
        <w:separator/>
      </w:r>
    </w:p>
  </w:footnote>
  <w:footnote w:type="continuationSeparator" w:id="0">
    <w:p w14:paraId="59D5D4DC" w14:textId="77777777" w:rsidR="008262F8" w:rsidRDefault="008262F8" w:rsidP="00F4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ngsana New" w:hAnsi="Angsana New" w:cs="Angsana New"/>
        <w:szCs w:val="32"/>
      </w:rPr>
      <w:id w:val="23080110"/>
      <w:docPartObj>
        <w:docPartGallery w:val="Page Numbers (Top of Page)"/>
        <w:docPartUnique/>
      </w:docPartObj>
    </w:sdtPr>
    <w:sdtEndPr/>
    <w:sdtContent>
      <w:p w14:paraId="29BF6846" w14:textId="77777777" w:rsidR="00442778" w:rsidRPr="00E20C4F" w:rsidRDefault="00442778" w:rsidP="00E20C4F">
        <w:pPr>
          <w:pStyle w:val="Header"/>
          <w:jc w:val="center"/>
          <w:rPr>
            <w:rFonts w:ascii="Angsana New" w:hAnsi="Angsana New" w:cs="Angsana New"/>
            <w:szCs w:val="32"/>
          </w:rPr>
        </w:pPr>
        <w:r w:rsidRPr="00E20C4F">
          <w:rPr>
            <w:rFonts w:ascii="Angsana New" w:hAnsi="Angsana New" w:cs="Angsana New"/>
            <w:szCs w:val="32"/>
          </w:rPr>
          <w:fldChar w:fldCharType="begin"/>
        </w:r>
        <w:r w:rsidRPr="00E20C4F">
          <w:rPr>
            <w:rFonts w:ascii="Angsana New" w:hAnsi="Angsana New" w:cs="Angsana New"/>
            <w:szCs w:val="32"/>
          </w:rPr>
          <w:instrText xml:space="preserve"> PAGE   \</w:instrText>
        </w:r>
        <w:r w:rsidRPr="00E20C4F">
          <w:rPr>
            <w:rFonts w:ascii="Angsana New" w:hAnsi="Angsana New" w:cs="Angsana New"/>
            <w:szCs w:val="32"/>
            <w:cs/>
          </w:rPr>
          <w:instrText xml:space="preserve">* </w:instrText>
        </w:r>
        <w:r w:rsidRPr="00E20C4F">
          <w:rPr>
            <w:rFonts w:ascii="Angsana New" w:hAnsi="Angsana New" w:cs="Angsana New"/>
            <w:szCs w:val="32"/>
          </w:rPr>
          <w:instrText xml:space="preserve">MERGEFORMAT </w:instrText>
        </w:r>
        <w:r w:rsidRPr="00E20C4F">
          <w:rPr>
            <w:rFonts w:ascii="Angsana New" w:hAnsi="Angsana New" w:cs="Angsana New"/>
            <w:szCs w:val="32"/>
          </w:rPr>
          <w:fldChar w:fldCharType="separate"/>
        </w:r>
        <w:r w:rsidR="00CB5181">
          <w:rPr>
            <w:rFonts w:ascii="Angsana New" w:hAnsi="Angsana New" w:cs="Angsana New"/>
            <w:noProof/>
            <w:szCs w:val="32"/>
          </w:rPr>
          <w:t>2</w:t>
        </w:r>
        <w:r w:rsidRPr="00E20C4F">
          <w:rPr>
            <w:rFonts w:ascii="Angsana New" w:hAnsi="Angsana New" w:cs="Angsana New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2AB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DB4595"/>
    <w:multiLevelType w:val="hybridMultilevel"/>
    <w:tmpl w:val="D4C085AA"/>
    <w:lvl w:ilvl="0" w:tplc="802816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6B6EEE"/>
    <w:multiLevelType w:val="hybridMultilevel"/>
    <w:tmpl w:val="1CF2C0B0"/>
    <w:lvl w:ilvl="0" w:tplc="753270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6F6F20"/>
    <w:multiLevelType w:val="hybridMultilevel"/>
    <w:tmpl w:val="23303A12"/>
    <w:lvl w:ilvl="0" w:tplc="6A6C0D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942D5"/>
    <w:multiLevelType w:val="hybridMultilevel"/>
    <w:tmpl w:val="BF48D520"/>
    <w:lvl w:ilvl="0" w:tplc="2572ED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FF"/>
    <w:rsid w:val="00001315"/>
    <w:rsid w:val="00001850"/>
    <w:rsid w:val="00001CCE"/>
    <w:rsid w:val="0000324A"/>
    <w:rsid w:val="00004182"/>
    <w:rsid w:val="00004686"/>
    <w:rsid w:val="00005BB9"/>
    <w:rsid w:val="00005CF8"/>
    <w:rsid w:val="00005D74"/>
    <w:rsid w:val="000074C5"/>
    <w:rsid w:val="000106D7"/>
    <w:rsid w:val="00011715"/>
    <w:rsid w:val="00013F77"/>
    <w:rsid w:val="0001433B"/>
    <w:rsid w:val="00014411"/>
    <w:rsid w:val="00015B2D"/>
    <w:rsid w:val="00016876"/>
    <w:rsid w:val="00016CAB"/>
    <w:rsid w:val="00016CC5"/>
    <w:rsid w:val="00017AEF"/>
    <w:rsid w:val="00017B51"/>
    <w:rsid w:val="0002061B"/>
    <w:rsid w:val="0002067C"/>
    <w:rsid w:val="00020781"/>
    <w:rsid w:val="0002081B"/>
    <w:rsid w:val="000232BD"/>
    <w:rsid w:val="00024862"/>
    <w:rsid w:val="00024A8E"/>
    <w:rsid w:val="00025571"/>
    <w:rsid w:val="000258AA"/>
    <w:rsid w:val="00025EDB"/>
    <w:rsid w:val="000263E1"/>
    <w:rsid w:val="00026476"/>
    <w:rsid w:val="00026477"/>
    <w:rsid w:val="000274D0"/>
    <w:rsid w:val="00030424"/>
    <w:rsid w:val="000304B2"/>
    <w:rsid w:val="000311FC"/>
    <w:rsid w:val="00031804"/>
    <w:rsid w:val="00031E67"/>
    <w:rsid w:val="000324C1"/>
    <w:rsid w:val="00032575"/>
    <w:rsid w:val="000327D5"/>
    <w:rsid w:val="0003355E"/>
    <w:rsid w:val="00033F3D"/>
    <w:rsid w:val="0003447F"/>
    <w:rsid w:val="00034C16"/>
    <w:rsid w:val="000356B1"/>
    <w:rsid w:val="00035D6E"/>
    <w:rsid w:val="00036058"/>
    <w:rsid w:val="000367FF"/>
    <w:rsid w:val="0003704A"/>
    <w:rsid w:val="0003783C"/>
    <w:rsid w:val="000412F8"/>
    <w:rsid w:val="00042125"/>
    <w:rsid w:val="00042634"/>
    <w:rsid w:val="00043656"/>
    <w:rsid w:val="000438D6"/>
    <w:rsid w:val="00043D16"/>
    <w:rsid w:val="00044183"/>
    <w:rsid w:val="00044B17"/>
    <w:rsid w:val="00044E6D"/>
    <w:rsid w:val="00044FE7"/>
    <w:rsid w:val="000451C3"/>
    <w:rsid w:val="00045255"/>
    <w:rsid w:val="00045D78"/>
    <w:rsid w:val="00046CBE"/>
    <w:rsid w:val="00047167"/>
    <w:rsid w:val="00047D50"/>
    <w:rsid w:val="0005039D"/>
    <w:rsid w:val="00050F3E"/>
    <w:rsid w:val="00051C88"/>
    <w:rsid w:val="00052BBE"/>
    <w:rsid w:val="00052EA7"/>
    <w:rsid w:val="00053468"/>
    <w:rsid w:val="00053A2E"/>
    <w:rsid w:val="00053AAF"/>
    <w:rsid w:val="00053D99"/>
    <w:rsid w:val="00054443"/>
    <w:rsid w:val="000551CC"/>
    <w:rsid w:val="000559C5"/>
    <w:rsid w:val="0005687D"/>
    <w:rsid w:val="00060060"/>
    <w:rsid w:val="00060AA7"/>
    <w:rsid w:val="00060B9C"/>
    <w:rsid w:val="00060FF9"/>
    <w:rsid w:val="00061058"/>
    <w:rsid w:val="0006178D"/>
    <w:rsid w:val="000624A4"/>
    <w:rsid w:val="00062609"/>
    <w:rsid w:val="00063657"/>
    <w:rsid w:val="00063CA4"/>
    <w:rsid w:val="00064B68"/>
    <w:rsid w:val="000650E1"/>
    <w:rsid w:val="00066DC3"/>
    <w:rsid w:val="00067772"/>
    <w:rsid w:val="00067A03"/>
    <w:rsid w:val="00067A2E"/>
    <w:rsid w:val="00070304"/>
    <w:rsid w:val="000713DC"/>
    <w:rsid w:val="000714AD"/>
    <w:rsid w:val="00071760"/>
    <w:rsid w:val="00071C8D"/>
    <w:rsid w:val="00073795"/>
    <w:rsid w:val="00073FC7"/>
    <w:rsid w:val="00074138"/>
    <w:rsid w:val="00074221"/>
    <w:rsid w:val="00074DAF"/>
    <w:rsid w:val="00075CE3"/>
    <w:rsid w:val="000762FE"/>
    <w:rsid w:val="00076354"/>
    <w:rsid w:val="0007763C"/>
    <w:rsid w:val="00077CB6"/>
    <w:rsid w:val="000819E8"/>
    <w:rsid w:val="0008201B"/>
    <w:rsid w:val="000821AD"/>
    <w:rsid w:val="00082277"/>
    <w:rsid w:val="0008280D"/>
    <w:rsid w:val="00082AC8"/>
    <w:rsid w:val="00082D32"/>
    <w:rsid w:val="00083954"/>
    <w:rsid w:val="000839A5"/>
    <w:rsid w:val="000839C2"/>
    <w:rsid w:val="00084139"/>
    <w:rsid w:val="0008425E"/>
    <w:rsid w:val="00084572"/>
    <w:rsid w:val="00084C76"/>
    <w:rsid w:val="00085985"/>
    <w:rsid w:val="00085C28"/>
    <w:rsid w:val="00085D29"/>
    <w:rsid w:val="000877BE"/>
    <w:rsid w:val="000905A7"/>
    <w:rsid w:val="00090A0D"/>
    <w:rsid w:val="00090D0F"/>
    <w:rsid w:val="00091B6E"/>
    <w:rsid w:val="00091C92"/>
    <w:rsid w:val="00092F66"/>
    <w:rsid w:val="00093816"/>
    <w:rsid w:val="00094E52"/>
    <w:rsid w:val="00095245"/>
    <w:rsid w:val="00096CBA"/>
    <w:rsid w:val="0009716F"/>
    <w:rsid w:val="000972B6"/>
    <w:rsid w:val="00097528"/>
    <w:rsid w:val="0009769C"/>
    <w:rsid w:val="000978CF"/>
    <w:rsid w:val="00097C55"/>
    <w:rsid w:val="000A0F4F"/>
    <w:rsid w:val="000A0F95"/>
    <w:rsid w:val="000A1A0F"/>
    <w:rsid w:val="000A1A56"/>
    <w:rsid w:val="000A3E77"/>
    <w:rsid w:val="000A4027"/>
    <w:rsid w:val="000A404A"/>
    <w:rsid w:val="000A4388"/>
    <w:rsid w:val="000A45CD"/>
    <w:rsid w:val="000A45ED"/>
    <w:rsid w:val="000A5675"/>
    <w:rsid w:val="000A6364"/>
    <w:rsid w:val="000B23BC"/>
    <w:rsid w:val="000B294D"/>
    <w:rsid w:val="000B2BC1"/>
    <w:rsid w:val="000B3609"/>
    <w:rsid w:val="000B3F9D"/>
    <w:rsid w:val="000B414D"/>
    <w:rsid w:val="000B43B1"/>
    <w:rsid w:val="000B5004"/>
    <w:rsid w:val="000B53F3"/>
    <w:rsid w:val="000B55D1"/>
    <w:rsid w:val="000B5889"/>
    <w:rsid w:val="000B5B52"/>
    <w:rsid w:val="000B6243"/>
    <w:rsid w:val="000B6C4D"/>
    <w:rsid w:val="000B6F8E"/>
    <w:rsid w:val="000B7572"/>
    <w:rsid w:val="000B7EBB"/>
    <w:rsid w:val="000C078D"/>
    <w:rsid w:val="000C0B0B"/>
    <w:rsid w:val="000C0CB8"/>
    <w:rsid w:val="000C2923"/>
    <w:rsid w:val="000C2C56"/>
    <w:rsid w:val="000C2FB5"/>
    <w:rsid w:val="000C7A69"/>
    <w:rsid w:val="000C7B33"/>
    <w:rsid w:val="000C7BA9"/>
    <w:rsid w:val="000D06EF"/>
    <w:rsid w:val="000D095F"/>
    <w:rsid w:val="000D0C25"/>
    <w:rsid w:val="000D13CA"/>
    <w:rsid w:val="000D1DC9"/>
    <w:rsid w:val="000D3788"/>
    <w:rsid w:val="000D3D93"/>
    <w:rsid w:val="000D44DF"/>
    <w:rsid w:val="000D585C"/>
    <w:rsid w:val="000D5E06"/>
    <w:rsid w:val="000D67C2"/>
    <w:rsid w:val="000D72F8"/>
    <w:rsid w:val="000D7F47"/>
    <w:rsid w:val="000E0A38"/>
    <w:rsid w:val="000E13F2"/>
    <w:rsid w:val="000E2941"/>
    <w:rsid w:val="000E2C01"/>
    <w:rsid w:val="000E34B5"/>
    <w:rsid w:val="000E359D"/>
    <w:rsid w:val="000E383F"/>
    <w:rsid w:val="000E3ACD"/>
    <w:rsid w:val="000E418A"/>
    <w:rsid w:val="000E42E1"/>
    <w:rsid w:val="000E4328"/>
    <w:rsid w:val="000E4C01"/>
    <w:rsid w:val="000E50A7"/>
    <w:rsid w:val="000E6161"/>
    <w:rsid w:val="000E7E7D"/>
    <w:rsid w:val="000F1AAA"/>
    <w:rsid w:val="000F1E26"/>
    <w:rsid w:val="000F276C"/>
    <w:rsid w:val="000F301D"/>
    <w:rsid w:val="000F3C81"/>
    <w:rsid w:val="000F3F95"/>
    <w:rsid w:val="000F4253"/>
    <w:rsid w:val="000F42D0"/>
    <w:rsid w:val="000F565E"/>
    <w:rsid w:val="000F5B44"/>
    <w:rsid w:val="000F6A34"/>
    <w:rsid w:val="000F6F34"/>
    <w:rsid w:val="000F718F"/>
    <w:rsid w:val="0010009D"/>
    <w:rsid w:val="00100DA3"/>
    <w:rsid w:val="00103342"/>
    <w:rsid w:val="001041C6"/>
    <w:rsid w:val="00105072"/>
    <w:rsid w:val="001056B0"/>
    <w:rsid w:val="001056CA"/>
    <w:rsid w:val="00106E4E"/>
    <w:rsid w:val="00106E5E"/>
    <w:rsid w:val="001071D1"/>
    <w:rsid w:val="00107DEA"/>
    <w:rsid w:val="00107ECA"/>
    <w:rsid w:val="0011049D"/>
    <w:rsid w:val="00111B1E"/>
    <w:rsid w:val="00111D85"/>
    <w:rsid w:val="00112494"/>
    <w:rsid w:val="001128E9"/>
    <w:rsid w:val="00112C3E"/>
    <w:rsid w:val="00113C03"/>
    <w:rsid w:val="00116F63"/>
    <w:rsid w:val="00117A70"/>
    <w:rsid w:val="00117D11"/>
    <w:rsid w:val="00117F48"/>
    <w:rsid w:val="00121DC2"/>
    <w:rsid w:val="001227A3"/>
    <w:rsid w:val="001229A6"/>
    <w:rsid w:val="00124DB1"/>
    <w:rsid w:val="00124ECB"/>
    <w:rsid w:val="001250EA"/>
    <w:rsid w:val="001266CA"/>
    <w:rsid w:val="0012670A"/>
    <w:rsid w:val="001277C2"/>
    <w:rsid w:val="00130837"/>
    <w:rsid w:val="0013085E"/>
    <w:rsid w:val="001312E8"/>
    <w:rsid w:val="001321A3"/>
    <w:rsid w:val="0013386A"/>
    <w:rsid w:val="00133AB3"/>
    <w:rsid w:val="00133D40"/>
    <w:rsid w:val="00134907"/>
    <w:rsid w:val="001354EC"/>
    <w:rsid w:val="00135DEF"/>
    <w:rsid w:val="001363E0"/>
    <w:rsid w:val="00136579"/>
    <w:rsid w:val="0013666C"/>
    <w:rsid w:val="00136A00"/>
    <w:rsid w:val="001405AB"/>
    <w:rsid w:val="0014076A"/>
    <w:rsid w:val="001411C1"/>
    <w:rsid w:val="00141491"/>
    <w:rsid w:val="0014163B"/>
    <w:rsid w:val="00141BBB"/>
    <w:rsid w:val="00143306"/>
    <w:rsid w:val="0014494A"/>
    <w:rsid w:val="00145A31"/>
    <w:rsid w:val="00145F64"/>
    <w:rsid w:val="00147723"/>
    <w:rsid w:val="00150EBD"/>
    <w:rsid w:val="00150EDC"/>
    <w:rsid w:val="00151C7B"/>
    <w:rsid w:val="00151CD4"/>
    <w:rsid w:val="00151D6E"/>
    <w:rsid w:val="0015222A"/>
    <w:rsid w:val="0015387E"/>
    <w:rsid w:val="001540DC"/>
    <w:rsid w:val="0015413D"/>
    <w:rsid w:val="00155065"/>
    <w:rsid w:val="00156311"/>
    <w:rsid w:val="00156734"/>
    <w:rsid w:val="00156BAA"/>
    <w:rsid w:val="00157AA3"/>
    <w:rsid w:val="00157BB7"/>
    <w:rsid w:val="00157E55"/>
    <w:rsid w:val="00160E99"/>
    <w:rsid w:val="0016101B"/>
    <w:rsid w:val="00161BAC"/>
    <w:rsid w:val="00162299"/>
    <w:rsid w:val="0016255E"/>
    <w:rsid w:val="001647D2"/>
    <w:rsid w:val="00166B1C"/>
    <w:rsid w:val="00166D6F"/>
    <w:rsid w:val="00166F6B"/>
    <w:rsid w:val="00167BF0"/>
    <w:rsid w:val="00167DD2"/>
    <w:rsid w:val="00167E86"/>
    <w:rsid w:val="0017008D"/>
    <w:rsid w:val="00170499"/>
    <w:rsid w:val="00170F9C"/>
    <w:rsid w:val="00171272"/>
    <w:rsid w:val="00171C92"/>
    <w:rsid w:val="00171D16"/>
    <w:rsid w:val="00172294"/>
    <w:rsid w:val="00173EFA"/>
    <w:rsid w:val="00173F0E"/>
    <w:rsid w:val="00173FF8"/>
    <w:rsid w:val="00174063"/>
    <w:rsid w:val="0017443B"/>
    <w:rsid w:val="0017449A"/>
    <w:rsid w:val="00174540"/>
    <w:rsid w:val="00174862"/>
    <w:rsid w:val="00175AA8"/>
    <w:rsid w:val="00175C4A"/>
    <w:rsid w:val="00176297"/>
    <w:rsid w:val="0017655A"/>
    <w:rsid w:val="00176AA1"/>
    <w:rsid w:val="00176B11"/>
    <w:rsid w:val="00176E64"/>
    <w:rsid w:val="00180051"/>
    <w:rsid w:val="00180665"/>
    <w:rsid w:val="00180F83"/>
    <w:rsid w:val="00180FB2"/>
    <w:rsid w:val="0018264F"/>
    <w:rsid w:val="0018314B"/>
    <w:rsid w:val="001831C1"/>
    <w:rsid w:val="001838C6"/>
    <w:rsid w:val="00184275"/>
    <w:rsid w:val="001853FE"/>
    <w:rsid w:val="001856F4"/>
    <w:rsid w:val="0018595D"/>
    <w:rsid w:val="00186C27"/>
    <w:rsid w:val="00186FB5"/>
    <w:rsid w:val="001877F9"/>
    <w:rsid w:val="00187884"/>
    <w:rsid w:val="00187B47"/>
    <w:rsid w:val="00190EB7"/>
    <w:rsid w:val="00192336"/>
    <w:rsid w:val="00192C0E"/>
    <w:rsid w:val="00194638"/>
    <w:rsid w:val="001950C8"/>
    <w:rsid w:val="00195CFF"/>
    <w:rsid w:val="00196C3B"/>
    <w:rsid w:val="001971E9"/>
    <w:rsid w:val="001A1B1D"/>
    <w:rsid w:val="001A1F7E"/>
    <w:rsid w:val="001A25CA"/>
    <w:rsid w:val="001A2F1D"/>
    <w:rsid w:val="001A49B0"/>
    <w:rsid w:val="001A4A0F"/>
    <w:rsid w:val="001A4FE1"/>
    <w:rsid w:val="001A5840"/>
    <w:rsid w:val="001A6418"/>
    <w:rsid w:val="001A68D9"/>
    <w:rsid w:val="001A7BF7"/>
    <w:rsid w:val="001A7C4F"/>
    <w:rsid w:val="001B14C4"/>
    <w:rsid w:val="001B1589"/>
    <w:rsid w:val="001B27BC"/>
    <w:rsid w:val="001B2DA8"/>
    <w:rsid w:val="001B3498"/>
    <w:rsid w:val="001B4932"/>
    <w:rsid w:val="001B5ECA"/>
    <w:rsid w:val="001B6639"/>
    <w:rsid w:val="001B6D57"/>
    <w:rsid w:val="001B73B9"/>
    <w:rsid w:val="001C0A03"/>
    <w:rsid w:val="001C0B64"/>
    <w:rsid w:val="001C110A"/>
    <w:rsid w:val="001C14CF"/>
    <w:rsid w:val="001C1AFE"/>
    <w:rsid w:val="001C1B86"/>
    <w:rsid w:val="001C2BF4"/>
    <w:rsid w:val="001C3577"/>
    <w:rsid w:val="001C3586"/>
    <w:rsid w:val="001C3FCD"/>
    <w:rsid w:val="001C4094"/>
    <w:rsid w:val="001C40DC"/>
    <w:rsid w:val="001C41CC"/>
    <w:rsid w:val="001C524B"/>
    <w:rsid w:val="001C5F3E"/>
    <w:rsid w:val="001C62B1"/>
    <w:rsid w:val="001C6920"/>
    <w:rsid w:val="001C6BB0"/>
    <w:rsid w:val="001C72F6"/>
    <w:rsid w:val="001C75D0"/>
    <w:rsid w:val="001C78FA"/>
    <w:rsid w:val="001C7BE1"/>
    <w:rsid w:val="001C7EE4"/>
    <w:rsid w:val="001D0605"/>
    <w:rsid w:val="001D0ABC"/>
    <w:rsid w:val="001D0F70"/>
    <w:rsid w:val="001D1756"/>
    <w:rsid w:val="001D1950"/>
    <w:rsid w:val="001D350B"/>
    <w:rsid w:val="001D398A"/>
    <w:rsid w:val="001D3E6B"/>
    <w:rsid w:val="001D48F4"/>
    <w:rsid w:val="001D49B1"/>
    <w:rsid w:val="001D555A"/>
    <w:rsid w:val="001D6620"/>
    <w:rsid w:val="001D6B23"/>
    <w:rsid w:val="001D78DF"/>
    <w:rsid w:val="001D7C4A"/>
    <w:rsid w:val="001E0185"/>
    <w:rsid w:val="001E1078"/>
    <w:rsid w:val="001E128A"/>
    <w:rsid w:val="001E1379"/>
    <w:rsid w:val="001E19D9"/>
    <w:rsid w:val="001E23B4"/>
    <w:rsid w:val="001E3471"/>
    <w:rsid w:val="001E460E"/>
    <w:rsid w:val="001E5E5C"/>
    <w:rsid w:val="001E6D41"/>
    <w:rsid w:val="001E6E3B"/>
    <w:rsid w:val="001E7077"/>
    <w:rsid w:val="001E721E"/>
    <w:rsid w:val="001F0266"/>
    <w:rsid w:val="001F09B8"/>
    <w:rsid w:val="001F18C6"/>
    <w:rsid w:val="001F27A2"/>
    <w:rsid w:val="001F306E"/>
    <w:rsid w:val="001F3072"/>
    <w:rsid w:val="001F4032"/>
    <w:rsid w:val="001F4620"/>
    <w:rsid w:val="001F4A6F"/>
    <w:rsid w:val="001F4D28"/>
    <w:rsid w:val="001F4E5C"/>
    <w:rsid w:val="001F5AC6"/>
    <w:rsid w:val="001F6105"/>
    <w:rsid w:val="001F6172"/>
    <w:rsid w:val="001F64ED"/>
    <w:rsid w:val="001F65A0"/>
    <w:rsid w:val="00200994"/>
    <w:rsid w:val="00201E93"/>
    <w:rsid w:val="00202201"/>
    <w:rsid w:val="002027C3"/>
    <w:rsid w:val="00202A5C"/>
    <w:rsid w:val="00202CCD"/>
    <w:rsid w:val="002038BF"/>
    <w:rsid w:val="00203AB0"/>
    <w:rsid w:val="002048CB"/>
    <w:rsid w:val="00204973"/>
    <w:rsid w:val="00204F8C"/>
    <w:rsid w:val="00205375"/>
    <w:rsid w:val="0020540F"/>
    <w:rsid w:val="002057FC"/>
    <w:rsid w:val="00205E4B"/>
    <w:rsid w:val="00205E91"/>
    <w:rsid w:val="00206AD2"/>
    <w:rsid w:val="00206AE3"/>
    <w:rsid w:val="002070CD"/>
    <w:rsid w:val="00211061"/>
    <w:rsid w:val="00211095"/>
    <w:rsid w:val="002117CD"/>
    <w:rsid w:val="0021182C"/>
    <w:rsid w:val="00211CF0"/>
    <w:rsid w:val="00211E48"/>
    <w:rsid w:val="00212955"/>
    <w:rsid w:val="00213118"/>
    <w:rsid w:val="002137AC"/>
    <w:rsid w:val="00213829"/>
    <w:rsid w:val="002140BF"/>
    <w:rsid w:val="002144DF"/>
    <w:rsid w:val="00214893"/>
    <w:rsid w:val="00216216"/>
    <w:rsid w:val="00216B66"/>
    <w:rsid w:val="00217142"/>
    <w:rsid w:val="00217169"/>
    <w:rsid w:val="0021752E"/>
    <w:rsid w:val="00217583"/>
    <w:rsid w:val="002226C7"/>
    <w:rsid w:val="00224929"/>
    <w:rsid w:val="00224AC1"/>
    <w:rsid w:val="00225074"/>
    <w:rsid w:val="002252E3"/>
    <w:rsid w:val="00225E49"/>
    <w:rsid w:val="0022624C"/>
    <w:rsid w:val="002263CE"/>
    <w:rsid w:val="002267A7"/>
    <w:rsid w:val="00230F94"/>
    <w:rsid w:val="00230FCF"/>
    <w:rsid w:val="00231041"/>
    <w:rsid w:val="00231157"/>
    <w:rsid w:val="00231803"/>
    <w:rsid w:val="00231AAD"/>
    <w:rsid w:val="002321B9"/>
    <w:rsid w:val="0023321F"/>
    <w:rsid w:val="00233494"/>
    <w:rsid w:val="00233620"/>
    <w:rsid w:val="00233E42"/>
    <w:rsid w:val="00233EB4"/>
    <w:rsid w:val="002365CF"/>
    <w:rsid w:val="00236B7B"/>
    <w:rsid w:val="0023774C"/>
    <w:rsid w:val="002379F0"/>
    <w:rsid w:val="00240ABE"/>
    <w:rsid w:val="00241471"/>
    <w:rsid w:val="00241FEB"/>
    <w:rsid w:val="002425E3"/>
    <w:rsid w:val="00242AC9"/>
    <w:rsid w:val="002435E8"/>
    <w:rsid w:val="002437F9"/>
    <w:rsid w:val="00243EBC"/>
    <w:rsid w:val="002443D3"/>
    <w:rsid w:val="0024477C"/>
    <w:rsid w:val="002448F7"/>
    <w:rsid w:val="002450C2"/>
    <w:rsid w:val="00245817"/>
    <w:rsid w:val="002458B1"/>
    <w:rsid w:val="002476EA"/>
    <w:rsid w:val="00247ADA"/>
    <w:rsid w:val="00247FB6"/>
    <w:rsid w:val="00250B3B"/>
    <w:rsid w:val="00250C09"/>
    <w:rsid w:val="0025176B"/>
    <w:rsid w:val="00251E20"/>
    <w:rsid w:val="0025263F"/>
    <w:rsid w:val="00252813"/>
    <w:rsid w:val="00252A77"/>
    <w:rsid w:val="0025334A"/>
    <w:rsid w:val="0025350A"/>
    <w:rsid w:val="0025445C"/>
    <w:rsid w:val="00254DAD"/>
    <w:rsid w:val="002553B5"/>
    <w:rsid w:val="00256557"/>
    <w:rsid w:val="0025671C"/>
    <w:rsid w:val="00256DCA"/>
    <w:rsid w:val="00257337"/>
    <w:rsid w:val="002577A8"/>
    <w:rsid w:val="00257A83"/>
    <w:rsid w:val="002620E4"/>
    <w:rsid w:val="00262347"/>
    <w:rsid w:val="00262B8A"/>
    <w:rsid w:val="002634B7"/>
    <w:rsid w:val="00263797"/>
    <w:rsid w:val="0026438B"/>
    <w:rsid w:val="00265665"/>
    <w:rsid w:val="002656DB"/>
    <w:rsid w:val="0026590D"/>
    <w:rsid w:val="0026618A"/>
    <w:rsid w:val="0026634A"/>
    <w:rsid w:val="002668FA"/>
    <w:rsid w:val="00266A02"/>
    <w:rsid w:val="00267037"/>
    <w:rsid w:val="00267246"/>
    <w:rsid w:val="00267535"/>
    <w:rsid w:val="00267584"/>
    <w:rsid w:val="0026772F"/>
    <w:rsid w:val="002677F9"/>
    <w:rsid w:val="00270EA0"/>
    <w:rsid w:val="00270F2C"/>
    <w:rsid w:val="00271281"/>
    <w:rsid w:val="002719BC"/>
    <w:rsid w:val="00271A20"/>
    <w:rsid w:val="00271B49"/>
    <w:rsid w:val="00271BA8"/>
    <w:rsid w:val="00271FE6"/>
    <w:rsid w:val="002727E2"/>
    <w:rsid w:val="0027308C"/>
    <w:rsid w:val="002737D2"/>
    <w:rsid w:val="00273B1E"/>
    <w:rsid w:val="002741D9"/>
    <w:rsid w:val="00274464"/>
    <w:rsid w:val="00274A39"/>
    <w:rsid w:val="0027511C"/>
    <w:rsid w:val="00276631"/>
    <w:rsid w:val="00276A4F"/>
    <w:rsid w:val="00276CDF"/>
    <w:rsid w:val="002772EB"/>
    <w:rsid w:val="0027760E"/>
    <w:rsid w:val="00280000"/>
    <w:rsid w:val="00280194"/>
    <w:rsid w:val="00280F0E"/>
    <w:rsid w:val="00281738"/>
    <w:rsid w:val="002820EB"/>
    <w:rsid w:val="00282960"/>
    <w:rsid w:val="00285A80"/>
    <w:rsid w:val="00286663"/>
    <w:rsid w:val="00286664"/>
    <w:rsid w:val="0028680B"/>
    <w:rsid w:val="00290B02"/>
    <w:rsid w:val="002919C8"/>
    <w:rsid w:val="00292FBD"/>
    <w:rsid w:val="0029301A"/>
    <w:rsid w:val="00293C5F"/>
    <w:rsid w:val="00293F2A"/>
    <w:rsid w:val="00294E15"/>
    <w:rsid w:val="002963EE"/>
    <w:rsid w:val="00296844"/>
    <w:rsid w:val="00296890"/>
    <w:rsid w:val="002969C8"/>
    <w:rsid w:val="00296A3A"/>
    <w:rsid w:val="00296AA9"/>
    <w:rsid w:val="00297516"/>
    <w:rsid w:val="00297723"/>
    <w:rsid w:val="002A01A5"/>
    <w:rsid w:val="002A0279"/>
    <w:rsid w:val="002A0D73"/>
    <w:rsid w:val="002A15FA"/>
    <w:rsid w:val="002A1DCF"/>
    <w:rsid w:val="002A25E6"/>
    <w:rsid w:val="002A2766"/>
    <w:rsid w:val="002A377C"/>
    <w:rsid w:val="002A3D45"/>
    <w:rsid w:val="002A4E95"/>
    <w:rsid w:val="002A5660"/>
    <w:rsid w:val="002A5C8A"/>
    <w:rsid w:val="002A67A8"/>
    <w:rsid w:val="002B06B7"/>
    <w:rsid w:val="002B0E7F"/>
    <w:rsid w:val="002B196B"/>
    <w:rsid w:val="002B221A"/>
    <w:rsid w:val="002B2B42"/>
    <w:rsid w:val="002B55C1"/>
    <w:rsid w:val="002B5E7C"/>
    <w:rsid w:val="002B65E0"/>
    <w:rsid w:val="002B67E6"/>
    <w:rsid w:val="002B7373"/>
    <w:rsid w:val="002C08A6"/>
    <w:rsid w:val="002C1EBB"/>
    <w:rsid w:val="002C245C"/>
    <w:rsid w:val="002C2CCC"/>
    <w:rsid w:val="002C2F9E"/>
    <w:rsid w:val="002C35C1"/>
    <w:rsid w:val="002C36EB"/>
    <w:rsid w:val="002C3CB5"/>
    <w:rsid w:val="002C3E73"/>
    <w:rsid w:val="002C4ED2"/>
    <w:rsid w:val="002C6203"/>
    <w:rsid w:val="002D0BC7"/>
    <w:rsid w:val="002D0C8F"/>
    <w:rsid w:val="002D0D19"/>
    <w:rsid w:val="002D1476"/>
    <w:rsid w:val="002D14D5"/>
    <w:rsid w:val="002D235F"/>
    <w:rsid w:val="002D25FE"/>
    <w:rsid w:val="002D421D"/>
    <w:rsid w:val="002D4C45"/>
    <w:rsid w:val="002D566B"/>
    <w:rsid w:val="002D5CCC"/>
    <w:rsid w:val="002D63D2"/>
    <w:rsid w:val="002D75F6"/>
    <w:rsid w:val="002E0CDB"/>
    <w:rsid w:val="002E2DC0"/>
    <w:rsid w:val="002E2E69"/>
    <w:rsid w:val="002E34EE"/>
    <w:rsid w:val="002E3EB0"/>
    <w:rsid w:val="002E575A"/>
    <w:rsid w:val="002E63A9"/>
    <w:rsid w:val="002E74B4"/>
    <w:rsid w:val="002F0536"/>
    <w:rsid w:val="002F16DC"/>
    <w:rsid w:val="002F28CD"/>
    <w:rsid w:val="002F2939"/>
    <w:rsid w:val="002F2B05"/>
    <w:rsid w:val="002F3858"/>
    <w:rsid w:val="002F40C2"/>
    <w:rsid w:val="002F41D1"/>
    <w:rsid w:val="002F4EAD"/>
    <w:rsid w:val="002F540E"/>
    <w:rsid w:val="002F5817"/>
    <w:rsid w:val="002F5A95"/>
    <w:rsid w:val="002F5DC2"/>
    <w:rsid w:val="002F7B0F"/>
    <w:rsid w:val="00302681"/>
    <w:rsid w:val="00302F51"/>
    <w:rsid w:val="003034E2"/>
    <w:rsid w:val="003038E5"/>
    <w:rsid w:val="00303C5F"/>
    <w:rsid w:val="00303EBF"/>
    <w:rsid w:val="003046EC"/>
    <w:rsid w:val="003048D1"/>
    <w:rsid w:val="00304F19"/>
    <w:rsid w:val="0030564F"/>
    <w:rsid w:val="00306925"/>
    <w:rsid w:val="00306B3B"/>
    <w:rsid w:val="0030756A"/>
    <w:rsid w:val="00307792"/>
    <w:rsid w:val="0030794A"/>
    <w:rsid w:val="00307999"/>
    <w:rsid w:val="00307CE7"/>
    <w:rsid w:val="00310280"/>
    <w:rsid w:val="003105E3"/>
    <w:rsid w:val="00310AE4"/>
    <w:rsid w:val="00310DF2"/>
    <w:rsid w:val="003111A2"/>
    <w:rsid w:val="003113FD"/>
    <w:rsid w:val="00311ACE"/>
    <w:rsid w:val="003124C6"/>
    <w:rsid w:val="00313514"/>
    <w:rsid w:val="00313D22"/>
    <w:rsid w:val="00313D29"/>
    <w:rsid w:val="003141F2"/>
    <w:rsid w:val="00315672"/>
    <w:rsid w:val="003159D5"/>
    <w:rsid w:val="00316B0E"/>
    <w:rsid w:val="00317457"/>
    <w:rsid w:val="003205B1"/>
    <w:rsid w:val="00321477"/>
    <w:rsid w:val="00321A66"/>
    <w:rsid w:val="00322AE6"/>
    <w:rsid w:val="003236A1"/>
    <w:rsid w:val="003236C9"/>
    <w:rsid w:val="00323AD1"/>
    <w:rsid w:val="003242EF"/>
    <w:rsid w:val="003253FE"/>
    <w:rsid w:val="003262FC"/>
    <w:rsid w:val="0032656D"/>
    <w:rsid w:val="00326F95"/>
    <w:rsid w:val="003270BF"/>
    <w:rsid w:val="00327233"/>
    <w:rsid w:val="0032741A"/>
    <w:rsid w:val="00327973"/>
    <w:rsid w:val="00327A13"/>
    <w:rsid w:val="00330EFD"/>
    <w:rsid w:val="0033205D"/>
    <w:rsid w:val="00332A31"/>
    <w:rsid w:val="00332F3E"/>
    <w:rsid w:val="00332F59"/>
    <w:rsid w:val="0033349C"/>
    <w:rsid w:val="00333EF1"/>
    <w:rsid w:val="00334335"/>
    <w:rsid w:val="00334925"/>
    <w:rsid w:val="00334D83"/>
    <w:rsid w:val="00335872"/>
    <w:rsid w:val="0033614A"/>
    <w:rsid w:val="00336464"/>
    <w:rsid w:val="00336D2A"/>
    <w:rsid w:val="00336FDD"/>
    <w:rsid w:val="00337212"/>
    <w:rsid w:val="003378B3"/>
    <w:rsid w:val="0034029A"/>
    <w:rsid w:val="003406D0"/>
    <w:rsid w:val="0034113C"/>
    <w:rsid w:val="00341404"/>
    <w:rsid w:val="00341B79"/>
    <w:rsid w:val="0034214D"/>
    <w:rsid w:val="00342482"/>
    <w:rsid w:val="0034263D"/>
    <w:rsid w:val="00342681"/>
    <w:rsid w:val="00342802"/>
    <w:rsid w:val="00342952"/>
    <w:rsid w:val="00342C7E"/>
    <w:rsid w:val="00342CD6"/>
    <w:rsid w:val="00342F8D"/>
    <w:rsid w:val="00344469"/>
    <w:rsid w:val="00344580"/>
    <w:rsid w:val="003448DD"/>
    <w:rsid w:val="0034673C"/>
    <w:rsid w:val="0034753C"/>
    <w:rsid w:val="0035056F"/>
    <w:rsid w:val="00350EF6"/>
    <w:rsid w:val="003519DC"/>
    <w:rsid w:val="00352360"/>
    <w:rsid w:val="00353117"/>
    <w:rsid w:val="003535D8"/>
    <w:rsid w:val="00353ADD"/>
    <w:rsid w:val="003546FA"/>
    <w:rsid w:val="00355065"/>
    <w:rsid w:val="003554DB"/>
    <w:rsid w:val="00355B51"/>
    <w:rsid w:val="00355E92"/>
    <w:rsid w:val="003571F4"/>
    <w:rsid w:val="00360FCD"/>
    <w:rsid w:val="003618AC"/>
    <w:rsid w:val="003618EE"/>
    <w:rsid w:val="00362365"/>
    <w:rsid w:val="00362A32"/>
    <w:rsid w:val="00362A66"/>
    <w:rsid w:val="00362A79"/>
    <w:rsid w:val="003643A7"/>
    <w:rsid w:val="003649DB"/>
    <w:rsid w:val="00365C9B"/>
    <w:rsid w:val="0036608C"/>
    <w:rsid w:val="00366DA0"/>
    <w:rsid w:val="0036748F"/>
    <w:rsid w:val="003676EC"/>
    <w:rsid w:val="00370471"/>
    <w:rsid w:val="00370AE5"/>
    <w:rsid w:val="00370D84"/>
    <w:rsid w:val="00371124"/>
    <w:rsid w:val="00371B05"/>
    <w:rsid w:val="00371B67"/>
    <w:rsid w:val="00371F7C"/>
    <w:rsid w:val="00372D73"/>
    <w:rsid w:val="00373751"/>
    <w:rsid w:val="00373AFE"/>
    <w:rsid w:val="00374066"/>
    <w:rsid w:val="003743D3"/>
    <w:rsid w:val="003743D7"/>
    <w:rsid w:val="003745ED"/>
    <w:rsid w:val="00374A1E"/>
    <w:rsid w:val="0037516E"/>
    <w:rsid w:val="00376B9D"/>
    <w:rsid w:val="00381090"/>
    <w:rsid w:val="00381305"/>
    <w:rsid w:val="0038311A"/>
    <w:rsid w:val="003835D0"/>
    <w:rsid w:val="0038448B"/>
    <w:rsid w:val="00384A0A"/>
    <w:rsid w:val="00384DAB"/>
    <w:rsid w:val="00384ED3"/>
    <w:rsid w:val="003853AD"/>
    <w:rsid w:val="003853B1"/>
    <w:rsid w:val="00385F9A"/>
    <w:rsid w:val="00386127"/>
    <w:rsid w:val="00386AC0"/>
    <w:rsid w:val="00386B42"/>
    <w:rsid w:val="0038764F"/>
    <w:rsid w:val="00387C2F"/>
    <w:rsid w:val="0039084F"/>
    <w:rsid w:val="00391095"/>
    <w:rsid w:val="00391505"/>
    <w:rsid w:val="00391614"/>
    <w:rsid w:val="00391704"/>
    <w:rsid w:val="00392894"/>
    <w:rsid w:val="00392AC5"/>
    <w:rsid w:val="00392CC2"/>
    <w:rsid w:val="003933D5"/>
    <w:rsid w:val="003935AA"/>
    <w:rsid w:val="00393616"/>
    <w:rsid w:val="00394314"/>
    <w:rsid w:val="00394501"/>
    <w:rsid w:val="003949F3"/>
    <w:rsid w:val="00394A02"/>
    <w:rsid w:val="00395320"/>
    <w:rsid w:val="003959DB"/>
    <w:rsid w:val="00395A6C"/>
    <w:rsid w:val="00396DFD"/>
    <w:rsid w:val="003A0F32"/>
    <w:rsid w:val="003A1408"/>
    <w:rsid w:val="003A165A"/>
    <w:rsid w:val="003A1C44"/>
    <w:rsid w:val="003A1E4E"/>
    <w:rsid w:val="003A26C1"/>
    <w:rsid w:val="003A3840"/>
    <w:rsid w:val="003A4387"/>
    <w:rsid w:val="003A4566"/>
    <w:rsid w:val="003A5BBD"/>
    <w:rsid w:val="003A6DF8"/>
    <w:rsid w:val="003A6E43"/>
    <w:rsid w:val="003B151F"/>
    <w:rsid w:val="003B1B49"/>
    <w:rsid w:val="003B24D3"/>
    <w:rsid w:val="003B3164"/>
    <w:rsid w:val="003B349C"/>
    <w:rsid w:val="003B4020"/>
    <w:rsid w:val="003B42AB"/>
    <w:rsid w:val="003B4422"/>
    <w:rsid w:val="003B47BD"/>
    <w:rsid w:val="003B4D0D"/>
    <w:rsid w:val="003B5461"/>
    <w:rsid w:val="003B5BE0"/>
    <w:rsid w:val="003B5EF6"/>
    <w:rsid w:val="003B611F"/>
    <w:rsid w:val="003B6483"/>
    <w:rsid w:val="003B7C04"/>
    <w:rsid w:val="003C0AD4"/>
    <w:rsid w:val="003C260A"/>
    <w:rsid w:val="003C260F"/>
    <w:rsid w:val="003C2866"/>
    <w:rsid w:val="003C2900"/>
    <w:rsid w:val="003C3038"/>
    <w:rsid w:val="003C3760"/>
    <w:rsid w:val="003C3AC0"/>
    <w:rsid w:val="003C4042"/>
    <w:rsid w:val="003C4100"/>
    <w:rsid w:val="003C4135"/>
    <w:rsid w:val="003C5C55"/>
    <w:rsid w:val="003C6471"/>
    <w:rsid w:val="003C6A3D"/>
    <w:rsid w:val="003C737E"/>
    <w:rsid w:val="003C7A09"/>
    <w:rsid w:val="003D0872"/>
    <w:rsid w:val="003D0B01"/>
    <w:rsid w:val="003D0C7F"/>
    <w:rsid w:val="003D0D55"/>
    <w:rsid w:val="003D104A"/>
    <w:rsid w:val="003D1302"/>
    <w:rsid w:val="003D260F"/>
    <w:rsid w:val="003D2FBC"/>
    <w:rsid w:val="003D34EC"/>
    <w:rsid w:val="003D39B4"/>
    <w:rsid w:val="003D446D"/>
    <w:rsid w:val="003D4AA0"/>
    <w:rsid w:val="003D5305"/>
    <w:rsid w:val="003D5551"/>
    <w:rsid w:val="003D5599"/>
    <w:rsid w:val="003D6CFF"/>
    <w:rsid w:val="003D6E89"/>
    <w:rsid w:val="003D7244"/>
    <w:rsid w:val="003D7309"/>
    <w:rsid w:val="003E0043"/>
    <w:rsid w:val="003E0340"/>
    <w:rsid w:val="003E0A75"/>
    <w:rsid w:val="003E1C6B"/>
    <w:rsid w:val="003E1EB2"/>
    <w:rsid w:val="003E2658"/>
    <w:rsid w:val="003E28DD"/>
    <w:rsid w:val="003E3135"/>
    <w:rsid w:val="003E3481"/>
    <w:rsid w:val="003E3916"/>
    <w:rsid w:val="003E3C0C"/>
    <w:rsid w:val="003E4A82"/>
    <w:rsid w:val="003E532E"/>
    <w:rsid w:val="003E55D6"/>
    <w:rsid w:val="003E5C41"/>
    <w:rsid w:val="003E5F21"/>
    <w:rsid w:val="003E6499"/>
    <w:rsid w:val="003E694A"/>
    <w:rsid w:val="003E6FEF"/>
    <w:rsid w:val="003E7509"/>
    <w:rsid w:val="003F0366"/>
    <w:rsid w:val="003F05C7"/>
    <w:rsid w:val="003F2186"/>
    <w:rsid w:val="003F3858"/>
    <w:rsid w:val="003F40E2"/>
    <w:rsid w:val="003F49D8"/>
    <w:rsid w:val="003F4A61"/>
    <w:rsid w:val="003F54DE"/>
    <w:rsid w:val="003F6FF9"/>
    <w:rsid w:val="003F77BF"/>
    <w:rsid w:val="003F7D4F"/>
    <w:rsid w:val="00400B3C"/>
    <w:rsid w:val="0040117F"/>
    <w:rsid w:val="0040246F"/>
    <w:rsid w:val="00404A9D"/>
    <w:rsid w:val="00404FAC"/>
    <w:rsid w:val="0040506D"/>
    <w:rsid w:val="0040509C"/>
    <w:rsid w:val="0040581E"/>
    <w:rsid w:val="0040584D"/>
    <w:rsid w:val="004062C6"/>
    <w:rsid w:val="00406409"/>
    <w:rsid w:val="00406FF8"/>
    <w:rsid w:val="00407394"/>
    <w:rsid w:val="00407641"/>
    <w:rsid w:val="00407CEC"/>
    <w:rsid w:val="00407D83"/>
    <w:rsid w:val="004102BA"/>
    <w:rsid w:val="00410A31"/>
    <w:rsid w:val="00411CDF"/>
    <w:rsid w:val="0041219F"/>
    <w:rsid w:val="00412719"/>
    <w:rsid w:val="00412F25"/>
    <w:rsid w:val="00413520"/>
    <w:rsid w:val="0041471C"/>
    <w:rsid w:val="00414A08"/>
    <w:rsid w:val="00415798"/>
    <w:rsid w:val="00416753"/>
    <w:rsid w:val="00416C8D"/>
    <w:rsid w:val="0041746A"/>
    <w:rsid w:val="0041765B"/>
    <w:rsid w:val="00417901"/>
    <w:rsid w:val="00417E6D"/>
    <w:rsid w:val="004215B9"/>
    <w:rsid w:val="00422D70"/>
    <w:rsid w:val="00422F39"/>
    <w:rsid w:val="00422FF7"/>
    <w:rsid w:val="0042327A"/>
    <w:rsid w:val="00423417"/>
    <w:rsid w:val="00424E43"/>
    <w:rsid w:val="004255C1"/>
    <w:rsid w:val="00425A91"/>
    <w:rsid w:val="004264B0"/>
    <w:rsid w:val="004267B7"/>
    <w:rsid w:val="0043015E"/>
    <w:rsid w:val="004306AA"/>
    <w:rsid w:val="00431A3E"/>
    <w:rsid w:val="00431EA2"/>
    <w:rsid w:val="004328E7"/>
    <w:rsid w:val="00432B20"/>
    <w:rsid w:val="0043325E"/>
    <w:rsid w:val="00433B70"/>
    <w:rsid w:val="00433FB2"/>
    <w:rsid w:val="004348D3"/>
    <w:rsid w:val="00434B44"/>
    <w:rsid w:val="0043526E"/>
    <w:rsid w:val="00435608"/>
    <w:rsid w:val="00435857"/>
    <w:rsid w:val="004359BA"/>
    <w:rsid w:val="00435C39"/>
    <w:rsid w:val="00436230"/>
    <w:rsid w:val="004363A2"/>
    <w:rsid w:val="0044001D"/>
    <w:rsid w:val="0044191D"/>
    <w:rsid w:val="00441983"/>
    <w:rsid w:val="00441FEF"/>
    <w:rsid w:val="00442739"/>
    <w:rsid w:val="00442778"/>
    <w:rsid w:val="004427C5"/>
    <w:rsid w:val="004434A0"/>
    <w:rsid w:val="00444541"/>
    <w:rsid w:val="00446132"/>
    <w:rsid w:val="00446AE8"/>
    <w:rsid w:val="0044787B"/>
    <w:rsid w:val="00450F71"/>
    <w:rsid w:val="004511C6"/>
    <w:rsid w:val="0045182E"/>
    <w:rsid w:val="00452BBB"/>
    <w:rsid w:val="00452C0C"/>
    <w:rsid w:val="00453281"/>
    <w:rsid w:val="004538E3"/>
    <w:rsid w:val="00455563"/>
    <w:rsid w:val="004572F3"/>
    <w:rsid w:val="004601F3"/>
    <w:rsid w:val="004604D9"/>
    <w:rsid w:val="00460528"/>
    <w:rsid w:val="00460E8E"/>
    <w:rsid w:val="004616A6"/>
    <w:rsid w:val="00461AA4"/>
    <w:rsid w:val="00461EC0"/>
    <w:rsid w:val="0046399A"/>
    <w:rsid w:val="0046426F"/>
    <w:rsid w:val="0046432E"/>
    <w:rsid w:val="00464C4A"/>
    <w:rsid w:val="00465FCF"/>
    <w:rsid w:val="004674C4"/>
    <w:rsid w:val="00467C31"/>
    <w:rsid w:val="00471325"/>
    <w:rsid w:val="00471331"/>
    <w:rsid w:val="00472801"/>
    <w:rsid w:val="00472E89"/>
    <w:rsid w:val="00473060"/>
    <w:rsid w:val="0047393E"/>
    <w:rsid w:val="00474403"/>
    <w:rsid w:val="004747B8"/>
    <w:rsid w:val="00474AC0"/>
    <w:rsid w:val="00475055"/>
    <w:rsid w:val="00475218"/>
    <w:rsid w:val="00475734"/>
    <w:rsid w:val="00475845"/>
    <w:rsid w:val="0047618F"/>
    <w:rsid w:val="004772EA"/>
    <w:rsid w:val="00477439"/>
    <w:rsid w:val="00477710"/>
    <w:rsid w:val="00477E08"/>
    <w:rsid w:val="004802BB"/>
    <w:rsid w:val="00481B46"/>
    <w:rsid w:val="00482A5F"/>
    <w:rsid w:val="00482C67"/>
    <w:rsid w:val="00485792"/>
    <w:rsid w:val="00486269"/>
    <w:rsid w:val="00486B9B"/>
    <w:rsid w:val="00487570"/>
    <w:rsid w:val="00487BF3"/>
    <w:rsid w:val="004901E1"/>
    <w:rsid w:val="00490405"/>
    <w:rsid w:val="004907C9"/>
    <w:rsid w:val="00492DAB"/>
    <w:rsid w:val="0049314D"/>
    <w:rsid w:val="00494079"/>
    <w:rsid w:val="004962BE"/>
    <w:rsid w:val="0049647E"/>
    <w:rsid w:val="00496BCF"/>
    <w:rsid w:val="00497884"/>
    <w:rsid w:val="00497FEB"/>
    <w:rsid w:val="004A0194"/>
    <w:rsid w:val="004A1A7A"/>
    <w:rsid w:val="004A1D43"/>
    <w:rsid w:val="004A24E8"/>
    <w:rsid w:val="004A2839"/>
    <w:rsid w:val="004A2963"/>
    <w:rsid w:val="004A33F0"/>
    <w:rsid w:val="004A3956"/>
    <w:rsid w:val="004A4FCE"/>
    <w:rsid w:val="004A5762"/>
    <w:rsid w:val="004A5EC5"/>
    <w:rsid w:val="004A631A"/>
    <w:rsid w:val="004A7984"/>
    <w:rsid w:val="004B01B7"/>
    <w:rsid w:val="004B1315"/>
    <w:rsid w:val="004B187D"/>
    <w:rsid w:val="004B1F67"/>
    <w:rsid w:val="004B237D"/>
    <w:rsid w:val="004B23FF"/>
    <w:rsid w:val="004B2892"/>
    <w:rsid w:val="004B2B1F"/>
    <w:rsid w:val="004B39DE"/>
    <w:rsid w:val="004B4E9D"/>
    <w:rsid w:val="004B4EA0"/>
    <w:rsid w:val="004B50D9"/>
    <w:rsid w:val="004B59B6"/>
    <w:rsid w:val="004B6A38"/>
    <w:rsid w:val="004B7970"/>
    <w:rsid w:val="004B7D3E"/>
    <w:rsid w:val="004B7EF6"/>
    <w:rsid w:val="004C0074"/>
    <w:rsid w:val="004C1B22"/>
    <w:rsid w:val="004C1E02"/>
    <w:rsid w:val="004C2B86"/>
    <w:rsid w:val="004C34E6"/>
    <w:rsid w:val="004C3DD9"/>
    <w:rsid w:val="004C4A7A"/>
    <w:rsid w:val="004C5265"/>
    <w:rsid w:val="004C5598"/>
    <w:rsid w:val="004C5F7E"/>
    <w:rsid w:val="004C72BA"/>
    <w:rsid w:val="004C7F35"/>
    <w:rsid w:val="004D007A"/>
    <w:rsid w:val="004D1372"/>
    <w:rsid w:val="004D285A"/>
    <w:rsid w:val="004D3725"/>
    <w:rsid w:val="004D3C8D"/>
    <w:rsid w:val="004D4BAF"/>
    <w:rsid w:val="004D52DA"/>
    <w:rsid w:val="004D617C"/>
    <w:rsid w:val="004D6201"/>
    <w:rsid w:val="004D6DD2"/>
    <w:rsid w:val="004D74A0"/>
    <w:rsid w:val="004E0AC0"/>
    <w:rsid w:val="004E0D4C"/>
    <w:rsid w:val="004E2455"/>
    <w:rsid w:val="004E31AF"/>
    <w:rsid w:val="004E33AE"/>
    <w:rsid w:val="004E3493"/>
    <w:rsid w:val="004E3B26"/>
    <w:rsid w:val="004E4418"/>
    <w:rsid w:val="004E48CF"/>
    <w:rsid w:val="004E5A99"/>
    <w:rsid w:val="004E6084"/>
    <w:rsid w:val="004E6913"/>
    <w:rsid w:val="004E7AC3"/>
    <w:rsid w:val="004F0E41"/>
    <w:rsid w:val="004F11FB"/>
    <w:rsid w:val="004F1A29"/>
    <w:rsid w:val="004F2908"/>
    <w:rsid w:val="004F2B87"/>
    <w:rsid w:val="004F309D"/>
    <w:rsid w:val="004F3F1E"/>
    <w:rsid w:val="004F4480"/>
    <w:rsid w:val="004F44FF"/>
    <w:rsid w:val="004F46E3"/>
    <w:rsid w:val="004F495D"/>
    <w:rsid w:val="004F4FA8"/>
    <w:rsid w:val="004F50E3"/>
    <w:rsid w:val="004F5565"/>
    <w:rsid w:val="004F668B"/>
    <w:rsid w:val="004F66A8"/>
    <w:rsid w:val="00500545"/>
    <w:rsid w:val="00501BCE"/>
    <w:rsid w:val="00501F7E"/>
    <w:rsid w:val="00502004"/>
    <w:rsid w:val="00502673"/>
    <w:rsid w:val="00502C7F"/>
    <w:rsid w:val="00502FEE"/>
    <w:rsid w:val="0050342C"/>
    <w:rsid w:val="00503753"/>
    <w:rsid w:val="005046BF"/>
    <w:rsid w:val="00504884"/>
    <w:rsid w:val="00505F5F"/>
    <w:rsid w:val="00506813"/>
    <w:rsid w:val="00506EAD"/>
    <w:rsid w:val="005070F0"/>
    <w:rsid w:val="0050730A"/>
    <w:rsid w:val="0050760B"/>
    <w:rsid w:val="005077C9"/>
    <w:rsid w:val="00507934"/>
    <w:rsid w:val="00507FCC"/>
    <w:rsid w:val="005104D5"/>
    <w:rsid w:val="0051054F"/>
    <w:rsid w:val="00511423"/>
    <w:rsid w:val="005122A0"/>
    <w:rsid w:val="005124B2"/>
    <w:rsid w:val="0051287E"/>
    <w:rsid w:val="00512922"/>
    <w:rsid w:val="00512962"/>
    <w:rsid w:val="00512ABC"/>
    <w:rsid w:val="00513C4B"/>
    <w:rsid w:val="00513E32"/>
    <w:rsid w:val="005141CA"/>
    <w:rsid w:val="00514BF5"/>
    <w:rsid w:val="00515919"/>
    <w:rsid w:val="00516A44"/>
    <w:rsid w:val="00517247"/>
    <w:rsid w:val="00517388"/>
    <w:rsid w:val="0051761D"/>
    <w:rsid w:val="005230CF"/>
    <w:rsid w:val="0052414A"/>
    <w:rsid w:val="005254A3"/>
    <w:rsid w:val="00525A55"/>
    <w:rsid w:val="0052678D"/>
    <w:rsid w:val="00526F80"/>
    <w:rsid w:val="00527B95"/>
    <w:rsid w:val="00531576"/>
    <w:rsid w:val="005323AD"/>
    <w:rsid w:val="00533175"/>
    <w:rsid w:val="005345D7"/>
    <w:rsid w:val="00534A32"/>
    <w:rsid w:val="005356F9"/>
    <w:rsid w:val="005358DB"/>
    <w:rsid w:val="00535C5C"/>
    <w:rsid w:val="005362BD"/>
    <w:rsid w:val="005367C3"/>
    <w:rsid w:val="00536CD4"/>
    <w:rsid w:val="005379E2"/>
    <w:rsid w:val="00537F3E"/>
    <w:rsid w:val="00542B07"/>
    <w:rsid w:val="005430A6"/>
    <w:rsid w:val="005430BE"/>
    <w:rsid w:val="00543589"/>
    <w:rsid w:val="00543895"/>
    <w:rsid w:val="00543A4D"/>
    <w:rsid w:val="00543E58"/>
    <w:rsid w:val="00544922"/>
    <w:rsid w:val="005456CF"/>
    <w:rsid w:val="005461F1"/>
    <w:rsid w:val="00546505"/>
    <w:rsid w:val="00546875"/>
    <w:rsid w:val="00546C64"/>
    <w:rsid w:val="0054705E"/>
    <w:rsid w:val="005479FF"/>
    <w:rsid w:val="0055093D"/>
    <w:rsid w:val="00550F88"/>
    <w:rsid w:val="00551850"/>
    <w:rsid w:val="00551DE9"/>
    <w:rsid w:val="00551DEF"/>
    <w:rsid w:val="0055270F"/>
    <w:rsid w:val="00552795"/>
    <w:rsid w:val="0055309B"/>
    <w:rsid w:val="005537DF"/>
    <w:rsid w:val="00553A82"/>
    <w:rsid w:val="00553D19"/>
    <w:rsid w:val="00553EF9"/>
    <w:rsid w:val="00554844"/>
    <w:rsid w:val="00554958"/>
    <w:rsid w:val="00554CB8"/>
    <w:rsid w:val="00554D12"/>
    <w:rsid w:val="005550E9"/>
    <w:rsid w:val="00555FC9"/>
    <w:rsid w:val="00556C78"/>
    <w:rsid w:val="005607CA"/>
    <w:rsid w:val="00560BFD"/>
    <w:rsid w:val="00561AFB"/>
    <w:rsid w:val="005628AD"/>
    <w:rsid w:val="00562A37"/>
    <w:rsid w:val="00562D4B"/>
    <w:rsid w:val="00563470"/>
    <w:rsid w:val="00564472"/>
    <w:rsid w:val="00564AC4"/>
    <w:rsid w:val="00564FFA"/>
    <w:rsid w:val="0056595F"/>
    <w:rsid w:val="00565B6D"/>
    <w:rsid w:val="00565F5E"/>
    <w:rsid w:val="00566137"/>
    <w:rsid w:val="00566A6D"/>
    <w:rsid w:val="00570B6D"/>
    <w:rsid w:val="00571CE5"/>
    <w:rsid w:val="00571D05"/>
    <w:rsid w:val="00572B10"/>
    <w:rsid w:val="00573C9E"/>
    <w:rsid w:val="00573DEC"/>
    <w:rsid w:val="00575A7B"/>
    <w:rsid w:val="00575D37"/>
    <w:rsid w:val="005764A3"/>
    <w:rsid w:val="005767D3"/>
    <w:rsid w:val="00576CAF"/>
    <w:rsid w:val="00580D78"/>
    <w:rsid w:val="00580F88"/>
    <w:rsid w:val="00582268"/>
    <w:rsid w:val="00582573"/>
    <w:rsid w:val="00582E49"/>
    <w:rsid w:val="00582ECB"/>
    <w:rsid w:val="00583A58"/>
    <w:rsid w:val="00584067"/>
    <w:rsid w:val="005844E6"/>
    <w:rsid w:val="00584612"/>
    <w:rsid w:val="00585360"/>
    <w:rsid w:val="005858E6"/>
    <w:rsid w:val="005864EF"/>
    <w:rsid w:val="00586CCA"/>
    <w:rsid w:val="00590614"/>
    <w:rsid w:val="00590AFC"/>
    <w:rsid w:val="005910BA"/>
    <w:rsid w:val="00592476"/>
    <w:rsid w:val="00592536"/>
    <w:rsid w:val="0059419B"/>
    <w:rsid w:val="0059451D"/>
    <w:rsid w:val="00594704"/>
    <w:rsid w:val="00594AEA"/>
    <w:rsid w:val="0059516B"/>
    <w:rsid w:val="00595CE0"/>
    <w:rsid w:val="00597BDE"/>
    <w:rsid w:val="00597D27"/>
    <w:rsid w:val="005A071F"/>
    <w:rsid w:val="005A1963"/>
    <w:rsid w:val="005A201C"/>
    <w:rsid w:val="005A51FE"/>
    <w:rsid w:val="005A5687"/>
    <w:rsid w:val="005A6D13"/>
    <w:rsid w:val="005A6D7B"/>
    <w:rsid w:val="005A6EA2"/>
    <w:rsid w:val="005A7B6F"/>
    <w:rsid w:val="005A7F23"/>
    <w:rsid w:val="005B0655"/>
    <w:rsid w:val="005B0A3B"/>
    <w:rsid w:val="005B13EE"/>
    <w:rsid w:val="005B1DD1"/>
    <w:rsid w:val="005B1E59"/>
    <w:rsid w:val="005B2EB8"/>
    <w:rsid w:val="005B367D"/>
    <w:rsid w:val="005B4692"/>
    <w:rsid w:val="005B4CED"/>
    <w:rsid w:val="005B543B"/>
    <w:rsid w:val="005B566B"/>
    <w:rsid w:val="005B690C"/>
    <w:rsid w:val="005C05C9"/>
    <w:rsid w:val="005C12AB"/>
    <w:rsid w:val="005C16EF"/>
    <w:rsid w:val="005C1B71"/>
    <w:rsid w:val="005C2A5C"/>
    <w:rsid w:val="005C2DDD"/>
    <w:rsid w:val="005C3EE1"/>
    <w:rsid w:val="005C418E"/>
    <w:rsid w:val="005C4245"/>
    <w:rsid w:val="005C4EFB"/>
    <w:rsid w:val="005C542B"/>
    <w:rsid w:val="005C6081"/>
    <w:rsid w:val="005C684A"/>
    <w:rsid w:val="005C7D5F"/>
    <w:rsid w:val="005D137E"/>
    <w:rsid w:val="005D1674"/>
    <w:rsid w:val="005D3450"/>
    <w:rsid w:val="005D3D31"/>
    <w:rsid w:val="005D4546"/>
    <w:rsid w:val="005D4C6F"/>
    <w:rsid w:val="005D4D09"/>
    <w:rsid w:val="005D54DB"/>
    <w:rsid w:val="005D554C"/>
    <w:rsid w:val="005D5E39"/>
    <w:rsid w:val="005D79BF"/>
    <w:rsid w:val="005E046F"/>
    <w:rsid w:val="005E0510"/>
    <w:rsid w:val="005E0D75"/>
    <w:rsid w:val="005E0F59"/>
    <w:rsid w:val="005E2C5F"/>
    <w:rsid w:val="005E3385"/>
    <w:rsid w:val="005E392D"/>
    <w:rsid w:val="005E394C"/>
    <w:rsid w:val="005E691B"/>
    <w:rsid w:val="005E6D61"/>
    <w:rsid w:val="005E6DF6"/>
    <w:rsid w:val="005F020A"/>
    <w:rsid w:val="005F03FE"/>
    <w:rsid w:val="005F0593"/>
    <w:rsid w:val="005F0818"/>
    <w:rsid w:val="005F1077"/>
    <w:rsid w:val="005F12AD"/>
    <w:rsid w:val="005F17B5"/>
    <w:rsid w:val="005F31F4"/>
    <w:rsid w:val="005F34D3"/>
    <w:rsid w:val="005F40BF"/>
    <w:rsid w:val="005F44C0"/>
    <w:rsid w:val="005F4EC1"/>
    <w:rsid w:val="005F5A1D"/>
    <w:rsid w:val="005F651D"/>
    <w:rsid w:val="005F665B"/>
    <w:rsid w:val="005F6C84"/>
    <w:rsid w:val="00600411"/>
    <w:rsid w:val="00600414"/>
    <w:rsid w:val="006011B1"/>
    <w:rsid w:val="006014FE"/>
    <w:rsid w:val="0060191E"/>
    <w:rsid w:val="00602149"/>
    <w:rsid w:val="0060272C"/>
    <w:rsid w:val="006027B8"/>
    <w:rsid w:val="00602D4A"/>
    <w:rsid w:val="00603214"/>
    <w:rsid w:val="00603BBE"/>
    <w:rsid w:val="00605EFD"/>
    <w:rsid w:val="00606C65"/>
    <w:rsid w:val="0060735E"/>
    <w:rsid w:val="00610313"/>
    <w:rsid w:val="006108BB"/>
    <w:rsid w:val="0061188C"/>
    <w:rsid w:val="006118B9"/>
    <w:rsid w:val="0061200B"/>
    <w:rsid w:val="00612272"/>
    <w:rsid w:val="00612A4E"/>
    <w:rsid w:val="00613095"/>
    <w:rsid w:val="00613A0F"/>
    <w:rsid w:val="006143B4"/>
    <w:rsid w:val="00614674"/>
    <w:rsid w:val="006155AE"/>
    <w:rsid w:val="006156A8"/>
    <w:rsid w:val="006167FB"/>
    <w:rsid w:val="00616F23"/>
    <w:rsid w:val="00617316"/>
    <w:rsid w:val="0061739A"/>
    <w:rsid w:val="0061763F"/>
    <w:rsid w:val="00617D9C"/>
    <w:rsid w:val="006207F1"/>
    <w:rsid w:val="00620C30"/>
    <w:rsid w:val="006222A5"/>
    <w:rsid w:val="0062246F"/>
    <w:rsid w:val="00623026"/>
    <w:rsid w:val="00623B4A"/>
    <w:rsid w:val="00624249"/>
    <w:rsid w:val="0062429F"/>
    <w:rsid w:val="006244D0"/>
    <w:rsid w:val="00624520"/>
    <w:rsid w:val="00625211"/>
    <w:rsid w:val="0062596B"/>
    <w:rsid w:val="00625C76"/>
    <w:rsid w:val="0062608D"/>
    <w:rsid w:val="00626673"/>
    <w:rsid w:val="00627489"/>
    <w:rsid w:val="00630541"/>
    <w:rsid w:val="00630C58"/>
    <w:rsid w:val="006316D2"/>
    <w:rsid w:val="00631BD0"/>
    <w:rsid w:val="00632AA5"/>
    <w:rsid w:val="0063381B"/>
    <w:rsid w:val="0063566C"/>
    <w:rsid w:val="0063636C"/>
    <w:rsid w:val="00636627"/>
    <w:rsid w:val="00636A7D"/>
    <w:rsid w:val="006370A2"/>
    <w:rsid w:val="006371C1"/>
    <w:rsid w:val="0063778A"/>
    <w:rsid w:val="00640A2F"/>
    <w:rsid w:val="006415E1"/>
    <w:rsid w:val="00642475"/>
    <w:rsid w:val="00642B5E"/>
    <w:rsid w:val="00643207"/>
    <w:rsid w:val="006453E0"/>
    <w:rsid w:val="00645E8D"/>
    <w:rsid w:val="00646605"/>
    <w:rsid w:val="0064693E"/>
    <w:rsid w:val="00647174"/>
    <w:rsid w:val="00647A81"/>
    <w:rsid w:val="00650541"/>
    <w:rsid w:val="00650BDA"/>
    <w:rsid w:val="006511A6"/>
    <w:rsid w:val="00651679"/>
    <w:rsid w:val="00651DEA"/>
    <w:rsid w:val="006531E2"/>
    <w:rsid w:val="006537A3"/>
    <w:rsid w:val="00654135"/>
    <w:rsid w:val="00654986"/>
    <w:rsid w:val="00655231"/>
    <w:rsid w:val="006552E6"/>
    <w:rsid w:val="00655E8F"/>
    <w:rsid w:val="0065776E"/>
    <w:rsid w:val="00660E82"/>
    <w:rsid w:val="00661405"/>
    <w:rsid w:val="00663D6B"/>
    <w:rsid w:val="00664E1F"/>
    <w:rsid w:val="00665C26"/>
    <w:rsid w:val="00666D10"/>
    <w:rsid w:val="0066727B"/>
    <w:rsid w:val="0067135A"/>
    <w:rsid w:val="006738AC"/>
    <w:rsid w:val="006740E8"/>
    <w:rsid w:val="00674B36"/>
    <w:rsid w:val="00675437"/>
    <w:rsid w:val="006763BE"/>
    <w:rsid w:val="00677219"/>
    <w:rsid w:val="0067728D"/>
    <w:rsid w:val="00677FF1"/>
    <w:rsid w:val="00680007"/>
    <w:rsid w:val="0068061F"/>
    <w:rsid w:val="00680D04"/>
    <w:rsid w:val="00681904"/>
    <w:rsid w:val="00681A69"/>
    <w:rsid w:val="00682573"/>
    <w:rsid w:val="0068278C"/>
    <w:rsid w:val="00682E24"/>
    <w:rsid w:val="0068478F"/>
    <w:rsid w:val="00684800"/>
    <w:rsid w:val="006848DB"/>
    <w:rsid w:val="006851C6"/>
    <w:rsid w:val="00685900"/>
    <w:rsid w:val="00685A45"/>
    <w:rsid w:val="00685E7B"/>
    <w:rsid w:val="00685FBF"/>
    <w:rsid w:val="00686842"/>
    <w:rsid w:val="00687274"/>
    <w:rsid w:val="006872F0"/>
    <w:rsid w:val="0068751E"/>
    <w:rsid w:val="006878EB"/>
    <w:rsid w:val="00687F22"/>
    <w:rsid w:val="00690776"/>
    <w:rsid w:val="006914F7"/>
    <w:rsid w:val="0069169D"/>
    <w:rsid w:val="006916C0"/>
    <w:rsid w:val="00691B37"/>
    <w:rsid w:val="00692139"/>
    <w:rsid w:val="00692AC4"/>
    <w:rsid w:val="00693142"/>
    <w:rsid w:val="00693B9A"/>
    <w:rsid w:val="00693D55"/>
    <w:rsid w:val="00693EE1"/>
    <w:rsid w:val="00694341"/>
    <w:rsid w:val="00694390"/>
    <w:rsid w:val="00695B23"/>
    <w:rsid w:val="00695B67"/>
    <w:rsid w:val="00695C1B"/>
    <w:rsid w:val="006963ED"/>
    <w:rsid w:val="00696569"/>
    <w:rsid w:val="00696F04"/>
    <w:rsid w:val="006972EA"/>
    <w:rsid w:val="006A01C2"/>
    <w:rsid w:val="006A05C0"/>
    <w:rsid w:val="006A3307"/>
    <w:rsid w:val="006A3932"/>
    <w:rsid w:val="006A477E"/>
    <w:rsid w:val="006A50D7"/>
    <w:rsid w:val="006A6773"/>
    <w:rsid w:val="006B1231"/>
    <w:rsid w:val="006B1853"/>
    <w:rsid w:val="006B3426"/>
    <w:rsid w:val="006B3F41"/>
    <w:rsid w:val="006B4F2A"/>
    <w:rsid w:val="006B59AC"/>
    <w:rsid w:val="006B5E99"/>
    <w:rsid w:val="006B659E"/>
    <w:rsid w:val="006B6C81"/>
    <w:rsid w:val="006B7120"/>
    <w:rsid w:val="006B720C"/>
    <w:rsid w:val="006B72E6"/>
    <w:rsid w:val="006B7A1B"/>
    <w:rsid w:val="006B7E60"/>
    <w:rsid w:val="006B7FF5"/>
    <w:rsid w:val="006C2137"/>
    <w:rsid w:val="006C3593"/>
    <w:rsid w:val="006C3708"/>
    <w:rsid w:val="006C474F"/>
    <w:rsid w:val="006C4FAF"/>
    <w:rsid w:val="006C60E1"/>
    <w:rsid w:val="006C68A8"/>
    <w:rsid w:val="006C70DF"/>
    <w:rsid w:val="006C73E6"/>
    <w:rsid w:val="006C7678"/>
    <w:rsid w:val="006C7789"/>
    <w:rsid w:val="006C7826"/>
    <w:rsid w:val="006C7AE8"/>
    <w:rsid w:val="006D0C86"/>
    <w:rsid w:val="006D4168"/>
    <w:rsid w:val="006D42FD"/>
    <w:rsid w:val="006D4400"/>
    <w:rsid w:val="006D4438"/>
    <w:rsid w:val="006D4532"/>
    <w:rsid w:val="006D52D6"/>
    <w:rsid w:val="006D56ED"/>
    <w:rsid w:val="006D5CB5"/>
    <w:rsid w:val="006D69A0"/>
    <w:rsid w:val="006D74C0"/>
    <w:rsid w:val="006D7566"/>
    <w:rsid w:val="006D77C7"/>
    <w:rsid w:val="006D7FDB"/>
    <w:rsid w:val="006E090A"/>
    <w:rsid w:val="006E0DA4"/>
    <w:rsid w:val="006E1FE6"/>
    <w:rsid w:val="006E20CF"/>
    <w:rsid w:val="006E3351"/>
    <w:rsid w:val="006E3B32"/>
    <w:rsid w:val="006E3C50"/>
    <w:rsid w:val="006E5810"/>
    <w:rsid w:val="006E647E"/>
    <w:rsid w:val="006E6C9B"/>
    <w:rsid w:val="006E7885"/>
    <w:rsid w:val="006F02C7"/>
    <w:rsid w:val="006F07C6"/>
    <w:rsid w:val="006F1E26"/>
    <w:rsid w:val="006F3A12"/>
    <w:rsid w:val="006F3DCA"/>
    <w:rsid w:val="006F3F8E"/>
    <w:rsid w:val="006F5143"/>
    <w:rsid w:val="006F5DA0"/>
    <w:rsid w:val="006F5E13"/>
    <w:rsid w:val="006F6DD9"/>
    <w:rsid w:val="006F7150"/>
    <w:rsid w:val="006F74D3"/>
    <w:rsid w:val="006F7DC7"/>
    <w:rsid w:val="007004D4"/>
    <w:rsid w:val="00701352"/>
    <w:rsid w:val="00701471"/>
    <w:rsid w:val="007014E0"/>
    <w:rsid w:val="00701999"/>
    <w:rsid w:val="0070374D"/>
    <w:rsid w:val="0070407E"/>
    <w:rsid w:val="00704AA1"/>
    <w:rsid w:val="00704E3F"/>
    <w:rsid w:val="00704FD8"/>
    <w:rsid w:val="00705541"/>
    <w:rsid w:val="00707E49"/>
    <w:rsid w:val="00710014"/>
    <w:rsid w:val="007108E8"/>
    <w:rsid w:val="00710C34"/>
    <w:rsid w:val="007111AA"/>
    <w:rsid w:val="007111CC"/>
    <w:rsid w:val="0071154A"/>
    <w:rsid w:val="00711998"/>
    <w:rsid w:val="0071224E"/>
    <w:rsid w:val="00712689"/>
    <w:rsid w:val="0071297A"/>
    <w:rsid w:val="00712D87"/>
    <w:rsid w:val="00712F5A"/>
    <w:rsid w:val="00713A22"/>
    <w:rsid w:val="0071408C"/>
    <w:rsid w:val="007153EC"/>
    <w:rsid w:val="007160FF"/>
    <w:rsid w:val="007170AA"/>
    <w:rsid w:val="00717489"/>
    <w:rsid w:val="00717C63"/>
    <w:rsid w:val="00717CF5"/>
    <w:rsid w:val="00717F0E"/>
    <w:rsid w:val="007202F1"/>
    <w:rsid w:val="0072034F"/>
    <w:rsid w:val="00721213"/>
    <w:rsid w:val="007217E6"/>
    <w:rsid w:val="007219BA"/>
    <w:rsid w:val="00721B96"/>
    <w:rsid w:val="00721E4B"/>
    <w:rsid w:val="007225BA"/>
    <w:rsid w:val="00722C8F"/>
    <w:rsid w:val="00723C93"/>
    <w:rsid w:val="00724238"/>
    <w:rsid w:val="00724266"/>
    <w:rsid w:val="0072575C"/>
    <w:rsid w:val="0072607A"/>
    <w:rsid w:val="00726A5F"/>
    <w:rsid w:val="00727134"/>
    <w:rsid w:val="00727283"/>
    <w:rsid w:val="007274DD"/>
    <w:rsid w:val="00727DED"/>
    <w:rsid w:val="0073022D"/>
    <w:rsid w:val="00730D44"/>
    <w:rsid w:val="007311B3"/>
    <w:rsid w:val="0073121C"/>
    <w:rsid w:val="0073166B"/>
    <w:rsid w:val="007331EC"/>
    <w:rsid w:val="00733551"/>
    <w:rsid w:val="00734BC6"/>
    <w:rsid w:val="00734E7A"/>
    <w:rsid w:val="007350BB"/>
    <w:rsid w:val="00735AD8"/>
    <w:rsid w:val="00736626"/>
    <w:rsid w:val="007368D5"/>
    <w:rsid w:val="00736ABB"/>
    <w:rsid w:val="00736F38"/>
    <w:rsid w:val="00736F5A"/>
    <w:rsid w:val="00737236"/>
    <w:rsid w:val="00737DA1"/>
    <w:rsid w:val="00740D2A"/>
    <w:rsid w:val="00740F33"/>
    <w:rsid w:val="00741B52"/>
    <w:rsid w:val="00742D08"/>
    <w:rsid w:val="00743175"/>
    <w:rsid w:val="0074384F"/>
    <w:rsid w:val="00744115"/>
    <w:rsid w:val="00744467"/>
    <w:rsid w:val="007444A8"/>
    <w:rsid w:val="007444B8"/>
    <w:rsid w:val="0074492B"/>
    <w:rsid w:val="007451E4"/>
    <w:rsid w:val="00745456"/>
    <w:rsid w:val="00746BCE"/>
    <w:rsid w:val="00746DCF"/>
    <w:rsid w:val="00752D41"/>
    <w:rsid w:val="0075363A"/>
    <w:rsid w:val="007539B6"/>
    <w:rsid w:val="00754E4A"/>
    <w:rsid w:val="007576E0"/>
    <w:rsid w:val="00757E28"/>
    <w:rsid w:val="0076022C"/>
    <w:rsid w:val="00760804"/>
    <w:rsid w:val="00761CB6"/>
    <w:rsid w:val="00762118"/>
    <w:rsid w:val="007625B8"/>
    <w:rsid w:val="00762F57"/>
    <w:rsid w:val="00763107"/>
    <w:rsid w:val="007646E6"/>
    <w:rsid w:val="007652B4"/>
    <w:rsid w:val="00766A9B"/>
    <w:rsid w:val="00766EBC"/>
    <w:rsid w:val="00766F95"/>
    <w:rsid w:val="00767B0A"/>
    <w:rsid w:val="007714DD"/>
    <w:rsid w:val="00771F6C"/>
    <w:rsid w:val="0077286F"/>
    <w:rsid w:val="00772D94"/>
    <w:rsid w:val="00772DA6"/>
    <w:rsid w:val="00772DB6"/>
    <w:rsid w:val="00772E26"/>
    <w:rsid w:val="00772F2A"/>
    <w:rsid w:val="00773452"/>
    <w:rsid w:val="00773BA6"/>
    <w:rsid w:val="00773F7D"/>
    <w:rsid w:val="00774829"/>
    <w:rsid w:val="00774AAA"/>
    <w:rsid w:val="00774F40"/>
    <w:rsid w:val="007752B4"/>
    <w:rsid w:val="00775404"/>
    <w:rsid w:val="00775E2F"/>
    <w:rsid w:val="00775FCD"/>
    <w:rsid w:val="00776195"/>
    <w:rsid w:val="007777DC"/>
    <w:rsid w:val="00777A3F"/>
    <w:rsid w:val="00780424"/>
    <w:rsid w:val="0078097E"/>
    <w:rsid w:val="00781CA8"/>
    <w:rsid w:val="00783B0D"/>
    <w:rsid w:val="007850E4"/>
    <w:rsid w:val="007854BC"/>
    <w:rsid w:val="007857C6"/>
    <w:rsid w:val="00786B03"/>
    <w:rsid w:val="007877AD"/>
    <w:rsid w:val="007879FB"/>
    <w:rsid w:val="00790A2F"/>
    <w:rsid w:val="00790E8E"/>
    <w:rsid w:val="0079115A"/>
    <w:rsid w:val="00792D80"/>
    <w:rsid w:val="00792DC1"/>
    <w:rsid w:val="00792FDB"/>
    <w:rsid w:val="00794377"/>
    <w:rsid w:val="007952D7"/>
    <w:rsid w:val="0079578E"/>
    <w:rsid w:val="00795E05"/>
    <w:rsid w:val="00795FCC"/>
    <w:rsid w:val="00796521"/>
    <w:rsid w:val="00796856"/>
    <w:rsid w:val="00796C3C"/>
    <w:rsid w:val="00796E4B"/>
    <w:rsid w:val="00797D1C"/>
    <w:rsid w:val="00797F8E"/>
    <w:rsid w:val="007A0987"/>
    <w:rsid w:val="007A19F1"/>
    <w:rsid w:val="007A1D0E"/>
    <w:rsid w:val="007A2CC2"/>
    <w:rsid w:val="007A3100"/>
    <w:rsid w:val="007A367C"/>
    <w:rsid w:val="007A443E"/>
    <w:rsid w:val="007A463B"/>
    <w:rsid w:val="007A49B6"/>
    <w:rsid w:val="007A4B7E"/>
    <w:rsid w:val="007A51D8"/>
    <w:rsid w:val="007A55F4"/>
    <w:rsid w:val="007A5C85"/>
    <w:rsid w:val="007A5DE0"/>
    <w:rsid w:val="007A6378"/>
    <w:rsid w:val="007A669E"/>
    <w:rsid w:val="007B1331"/>
    <w:rsid w:val="007B14D8"/>
    <w:rsid w:val="007B1739"/>
    <w:rsid w:val="007B1EB2"/>
    <w:rsid w:val="007B2A23"/>
    <w:rsid w:val="007B329E"/>
    <w:rsid w:val="007B5841"/>
    <w:rsid w:val="007B650E"/>
    <w:rsid w:val="007B6DDC"/>
    <w:rsid w:val="007C00C7"/>
    <w:rsid w:val="007C095C"/>
    <w:rsid w:val="007C0FD5"/>
    <w:rsid w:val="007C15FB"/>
    <w:rsid w:val="007C1864"/>
    <w:rsid w:val="007C1BF2"/>
    <w:rsid w:val="007C1FCF"/>
    <w:rsid w:val="007C2AAA"/>
    <w:rsid w:val="007C2EB8"/>
    <w:rsid w:val="007C3253"/>
    <w:rsid w:val="007C37D6"/>
    <w:rsid w:val="007C3EF2"/>
    <w:rsid w:val="007C43BB"/>
    <w:rsid w:val="007C5976"/>
    <w:rsid w:val="007C5EBD"/>
    <w:rsid w:val="007C65EF"/>
    <w:rsid w:val="007C68FD"/>
    <w:rsid w:val="007C6D85"/>
    <w:rsid w:val="007C7385"/>
    <w:rsid w:val="007C7494"/>
    <w:rsid w:val="007C7A00"/>
    <w:rsid w:val="007C7D34"/>
    <w:rsid w:val="007D00F4"/>
    <w:rsid w:val="007D089C"/>
    <w:rsid w:val="007D0919"/>
    <w:rsid w:val="007D1534"/>
    <w:rsid w:val="007D1BDE"/>
    <w:rsid w:val="007D21D1"/>
    <w:rsid w:val="007D2910"/>
    <w:rsid w:val="007D2AE6"/>
    <w:rsid w:val="007D4721"/>
    <w:rsid w:val="007D5D68"/>
    <w:rsid w:val="007D6866"/>
    <w:rsid w:val="007D76C3"/>
    <w:rsid w:val="007D7B8B"/>
    <w:rsid w:val="007E0319"/>
    <w:rsid w:val="007E0C66"/>
    <w:rsid w:val="007E1409"/>
    <w:rsid w:val="007E178F"/>
    <w:rsid w:val="007E1D90"/>
    <w:rsid w:val="007E261E"/>
    <w:rsid w:val="007E27E4"/>
    <w:rsid w:val="007E2F7C"/>
    <w:rsid w:val="007E3B8F"/>
    <w:rsid w:val="007E4DF8"/>
    <w:rsid w:val="007E5785"/>
    <w:rsid w:val="007E66D9"/>
    <w:rsid w:val="007E729E"/>
    <w:rsid w:val="007E7A09"/>
    <w:rsid w:val="007F04E4"/>
    <w:rsid w:val="007F088F"/>
    <w:rsid w:val="007F1061"/>
    <w:rsid w:val="007F1DAB"/>
    <w:rsid w:val="007F3465"/>
    <w:rsid w:val="007F3BD2"/>
    <w:rsid w:val="007F3EB4"/>
    <w:rsid w:val="007F52D9"/>
    <w:rsid w:val="007F63D7"/>
    <w:rsid w:val="007F6878"/>
    <w:rsid w:val="007F6BC2"/>
    <w:rsid w:val="007F764C"/>
    <w:rsid w:val="00800B10"/>
    <w:rsid w:val="00800D48"/>
    <w:rsid w:val="008013D1"/>
    <w:rsid w:val="008014EE"/>
    <w:rsid w:val="00801A3E"/>
    <w:rsid w:val="0080214E"/>
    <w:rsid w:val="008022A2"/>
    <w:rsid w:val="008039AF"/>
    <w:rsid w:val="00803A19"/>
    <w:rsid w:val="00803C70"/>
    <w:rsid w:val="00803C92"/>
    <w:rsid w:val="008052DF"/>
    <w:rsid w:val="0080575A"/>
    <w:rsid w:val="008101EE"/>
    <w:rsid w:val="00810562"/>
    <w:rsid w:val="0081187A"/>
    <w:rsid w:val="0081301B"/>
    <w:rsid w:val="008133B8"/>
    <w:rsid w:val="00813706"/>
    <w:rsid w:val="008138AF"/>
    <w:rsid w:val="008139EB"/>
    <w:rsid w:val="00815572"/>
    <w:rsid w:val="0081579B"/>
    <w:rsid w:val="008157DC"/>
    <w:rsid w:val="00816ED5"/>
    <w:rsid w:val="0081764B"/>
    <w:rsid w:val="0082044B"/>
    <w:rsid w:val="00820949"/>
    <w:rsid w:val="00820E1F"/>
    <w:rsid w:val="00822D2D"/>
    <w:rsid w:val="00823149"/>
    <w:rsid w:val="00823426"/>
    <w:rsid w:val="00823CFA"/>
    <w:rsid w:val="008247FA"/>
    <w:rsid w:val="008254CA"/>
    <w:rsid w:val="00825623"/>
    <w:rsid w:val="008262F8"/>
    <w:rsid w:val="00826A29"/>
    <w:rsid w:val="00826B99"/>
    <w:rsid w:val="00826D6F"/>
    <w:rsid w:val="00826FB8"/>
    <w:rsid w:val="00827736"/>
    <w:rsid w:val="00827EE7"/>
    <w:rsid w:val="00830953"/>
    <w:rsid w:val="00830C8A"/>
    <w:rsid w:val="00830F3C"/>
    <w:rsid w:val="00831212"/>
    <w:rsid w:val="0083129E"/>
    <w:rsid w:val="00831734"/>
    <w:rsid w:val="008320CF"/>
    <w:rsid w:val="0083315D"/>
    <w:rsid w:val="0083345D"/>
    <w:rsid w:val="008335BF"/>
    <w:rsid w:val="008336DB"/>
    <w:rsid w:val="0083466D"/>
    <w:rsid w:val="00834780"/>
    <w:rsid w:val="00834BCC"/>
    <w:rsid w:val="00835907"/>
    <w:rsid w:val="0083594B"/>
    <w:rsid w:val="00835BB3"/>
    <w:rsid w:val="00836509"/>
    <w:rsid w:val="00837D36"/>
    <w:rsid w:val="00837D96"/>
    <w:rsid w:val="008400D2"/>
    <w:rsid w:val="008410BC"/>
    <w:rsid w:val="00841200"/>
    <w:rsid w:val="008416D4"/>
    <w:rsid w:val="008423E4"/>
    <w:rsid w:val="008430E4"/>
    <w:rsid w:val="00843DA8"/>
    <w:rsid w:val="00844CEE"/>
    <w:rsid w:val="00844D52"/>
    <w:rsid w:val="0084593C"/>
    <w:rsid w:val="0084689E"/>
    <w:rsid w:val="00847A61"/>
    <w:rsid w:val="00847BD5"/>
    <w:rsid w:val="00850075"/>
    <w:rsid w:val="008505E1"/>
    <w:rsid w:val="0085067B"/>
    <w:rsid w:val="00850A84"/>
    <w:rsid w:val="008510C6"/>
    <w:rsid w:val="0085158E"/>
    <w:rsid w:val="00851640"/>
    <w:rsid w:val="008525F9"/>
    <w:rsid w:val="00853ACD"/>
    <w:rsid w:val="008548BE"/>
    <w:rsid w:val="00854F77"/>
    <w:rsid w:val="008554F1"/>
    <w:rsid w:val="00855DDD"/>
    <w:rsid w:val="008579E3"/>
    <w:rsid w:val="00860234"/>
    <w:rsid w:val="00862638"/>
    <w:rsid w:val="008626BA"/>
    <w:rsid w:val="008628BD"/>
    <w:rsid w:val="00863F54"/>
    <w:rsid w:val="008646FF"/>
    <w:rsid w:val="00864913"/>
    <w:rsid w:val="008656D2"/>
    <w:rsid w:val="0086581B"/>
    <w:rsid w:val="00865DF7"/>
    <w:rsid w:val="00865F8E"/>
    <w:rsid w:val="0086631B"/>
    <w:rsid w:val="0086660B"/>
    <w:rsid w:val="00866742"/>
    <w:rsid w:val="008667B9"/>
    <w:rsid w:val="0086725A"/>
    <w:rsid w:val="00867588"/>
    <w:rsid w:val="0087017E"/>
    <w:rsid w:val="00870944"/>
    <w:rsid w:val="0087140F"/>
    <w:rsid w:val="00871654"/>
    <w:rsid w:val="0087183B"/>
    <w:rsid w:val="00871CBF"/>
    <w:rsid w:val="00871D33"/>
    <w:rsid w:val="00872723"/>
    <w:rsid w:val="008730D7"/>
    <w:rsid w:val="008744FD"/>
    <w:rsid w:val="00874BEC"/>
    <w:rsid w:val="00874E01"/>
    <w:rsid w:val="00875927"/>
    <w:rsid w:val="00875CF1"/>
    <w:rsid w:val="00875DFB"/>
    <w:rsid w:val="008768FB"/>
    <w:rsid w:val="0087722D"/>
    <w:rsid w:val="0087779F"/>
    <w:rsid w:val="00880979"/>
    <w:rsid w:val="00881253"/>
    <w:rsid w:val="0088196E"/>
    <w:rsid w:val="008835E2"/>
    <w:rsid w:val="008841A8"/>
    <w:rsid w:val="008846AA"/>
    <w:rsid w:val="00884810"/>
    <w:rsid w:val="00884BD0"/>
    <w:rsid w:val="00884FE6"/>
    <w:rsid w:val="00886357"/>
    <w:rsid w:val="00886858"/>
    <w:rsid w:val="008877FF"/>
    <w:rsid w:val="00890DD0"/>
    <w:rsid w:val="00891601"/>
    <w:rsid w:val="00894331"/>
    <w:rsid w:val="0089463B"/>
    <w:rsid w:val="00894FE6"/>
    <w:rsid w:val="00895261"/>
    <w:rsid w:val="00895762"/>
    <w:rsid w:val="0089791F"/>
    <w:rsid w:val="008A0CA3"/>
    <w:rsid w:val="008A1095"/>
    <w:rsid w:val="008A10BE"/>
    <w:rsid w:val="008A17D6"/>
    <w:rsid w:val="008A22D8"/>
    <w:rsid w:val="008A3193"/>
    <w:rsid w:val="008A3312"/>
    <w:rsid w:val="008A3EE8"/>
    <w:rsid w:val="008A4270"/>
    <w:rsid w:val="008A4D28"/>
    <w:rsid w:val="008A58BF"/>
    <w:rsid w:val="008A592A"/>
    <w:rsid w:val="008A656B"/>
    <w:rsid w:val="008A6A0E"/>
    <w:rsid w:val="008A6A79"/>
    <w:rsid w:val="008A77C1"/>
    <w:rsid w:val="008A7E94"/>
    <w:rsid w:val="008B0348"/>
    <w:rsid w:val="008B053A"/>
    <w:rsid w:val="008B06BB"/>
    <w:rsid w:val="008B2112"/>
    <w:rsid w:val="008B219D"/>
    <w:rsid w:val="008B227F"/>
    <w:rsid w:val="008B2447"/>
    <w:rsid w:val="008B2996"/>
    <w:rsid w:val="008B3824"/>
    <w:rsid w:val="008B3AB3"/>
    <w:rsid w:val="008B3BCC"/>
    <w:rsid w:val="008B3D52"/>
    <w:rsid w:val="008B6171"/>
    <w:rsid w:val="008B62DC"/>
    <w:rsid w:val="008B64A1"/>
    <w:rsid w:val="008B6F03"/>
    <w:rsid w:val="008B70E2"/>
    <w:rsid w:val="008B7C90"/>
    <w:rsid w:val="008C07DC"/>
    <w:rsid w:val="008C1004"/>
    <w:rsid w:val="008C15DA"/>
    <w:rsid w:val="008C2B95"/>
    <w:rsid w:val="008C2BB1"/>
    <w:rsid w:val="008C37AA"/>
    <w:rsid w:val="008C3D1D"/>
    <w:rsid w:val="008C4D92"/>
    <w:rsid w:val="008C5404"/>
    <w:rsid w:val="008C5E57"/>
    <w:rsid w:val="008C7B16"/>
    <w:rsid w:val="008C7C4C"/>
    <w:rsid w:val="008D0531"/>
    <w:rsid w:val="008D057A"/>
    <w:rsid w:val="008D0F63"/>
    <w:rsid w:val="008D14CF"/>
    <w:rsid w:val="008D15C2"/>
    <w:rsid w:val="008D3CDA"/>
    <w:rsid w:val="008D4A57"/>
    <w:rsid w:val="008D4B97"/>
    <w:rsid w:val="008D4C1A"/>
    <w:rsid w:val="008D4D21"/>
    <w:rsid w:val="008D59EF"/>
    <w:rsid w:val="008D6E5D"/>
    <w:rsid w:val="008D75D8"/>
    <w:rsid w:val="008E02FF"/>
    <w:rsid w:val="008E0321"/>
    <w:rsid w:val="008E0702"/>
    <w:rsid w:val="008E0986"/>
    <w:rsid w:val="008E0CDA"/>
    <w:rsid w:val="008E0F7D"/>
    <w:rsid w:val="008E161C"/>
    <w:rsid w:val="008E16DC"/>
    <w:rsid w:val="008E3272"/>
    <w:rsid w:val="008E4B82"/>
    <w:rsid w:val="008E4D7C"/>
    <w:rsid w:val="008E5AAB"/>
    <w:rsid w:val="008E5ABD"/>
    <w:rsid w:val="008E5CF6"/>
    <w:rsid w:val="008E68CA"/>
    <w:rsid w:val="008E6FBF"/>
    <w:rsid w:val="008F0F14"/>
    <w:rsid w:val="008F18B8"/>
    <w:rsid w:val="008F1960"/>
    <w:rsid w:val="008F1AF1"/>
    <w:rsid w:val="008F1F7F"/>
    <w:rsid w:val="008F24FC"/>
    <w:rsid w:val="008F39BE"/>
    <w:rsid w:val="008F3FBE"/>
    <w:rsid w:val="008F4F3D"/>
    <w:rsid w:val="008F58E1"/>
    <w:rsid w:val="008F633D"/>
    <w:rsid w:val="008F6C6A"/>
    <w:rsid w:val="008F71CB"/>
    <w:rsid w:val="008F7484"/>
    <w:rsid w:val="008F7589"/>
    <w:rsid w:val="008F765F"/>
    <w:rsid w:val="008F7834"/>
    <w:rsid w:val="008F7E4E"/>
    <w:rsid w:val="009001DD"/>
    <w:rsid w:val="00900366"/>
    <w:rsid w:val="00900D67"/>
    <w:rsid w:val="00900DB4"/>
    <w:rsid w:val="00901B33"/>
    <w:rsid w:val="00901B94"/>
    <w:rsid w:val="00902B73"/>
    <w:rsid w:val="00903A6A"/>
    <w:rsid w:val="009046A6"/>
    <w:rsid w:val="009046BD"/>
    <w:rsid w:val="0090483D"/>
    <w:rsid w:val="00904AE3"/>
    <w:rsid w:val="00904B7F"/>
    <w:rsid w:val="00904F36"/>
    <w:rsid w:val="0090500E"/>
    <w:rsid w:val="00905D16"/>
    <w:rsid w:val="00905DD6"/>
    <w:rsid w:val="00906865"/>
    <w:rsid w:val="00906B2B"/>
    <w:rsid w:val="009073F9"/>
    <w:rsid w:val="009123A0"/>
    <w:rsid w:val="00913840"/>
    <w:rsid w:val="00913A2C"/>
    <w:rsid w:val="0091476B"/>
    <w:rsid w:val="00914F03"/>
    <w:rsid w:val="009150D7"/>
    <w:rsid w:val="00915210"/>
    <w:rsid w:val="00915853"/>
    <w:rsid w:val="0091723A"/>
    <w:rsid w:val="0092098C"/>
    <w:rsid w:val="00920A63"/>
    <w:rsid w:val="009224C4"/>
    <w:rsid w:val="00922D94"/>
    <w:rsid w:val="0092355A"/>
    <w:rsid w:val="00923AE5"/>
    <w:rsid w:val="0092402C"/>
    <w:rsid w:val="0092433C"/>
    <w:rsid w:val="0092455B"/>
    <w:rsid w:val="009245F4"/>
    <w:rsid w:val="00924900"/>
    <w:rsid w:val="00924A61"/>
    <w:rsid w:val="009253D9"/>
    <w:rsid w:val="00925C12"/>
    <w:rsid w:val="00926051"/>
    <w:rsid w:val="009261B4"/>
    <w:rsid w:val="0092638C"/>
    <w:rsid w:val="00926C2A"/>
    <w:rsid w:val="00927283"/>
    <w:rsid w:val="00927B92"/>
    <w:rsid w:val="00930B7B"/>
    <w:rsid w:val="00931A47"/>
    <w:rsid w:val="00932238"/>
    <w:rsid w:val="009323E4"/>
    <w:rsid w:val="00932736"/>
    <w:rsid w:val="0093362B"/>
    <w:rsid w:val="00933843"/>
    <w:rsid w:val="00933B61"/>
    <w:rsid w:val="00934423"/>
    <w:rsid w:val="00934558"/>
    <w:rsid w:val="00934738"/>
    <w:rsid w:val="00935D6B"/>
    <w:rsid w:val="009373BC"/>
    <w:rsid w:val="00937C05"/>
    <w:rsid w:val="00937CA8"/>
    <w:rsid w:val="0094027B"/>
    <w:rsid w:val="00941697"/>
    <w:rsid w:val="00941BFF"/>
    <w:rsid w:val="00942909"/>
    <w:rsid w:val="009437ED"/>
    <w:rsid w:val="00944018"/>
    <w:rsid w:val="0094436A"/>
    <w:rsid w:val="00945795"/>
    <w:rsid w:val="00945FEA"/>
    <w:rsid w:val="00946A7A"/>
    <w:rsid w:val="00947348"/>
    <w:rsid w:val="00947B0F"/>
    <w:rsid w:val="00950812"/>
    <w:rsid w:val="00950BAC"/>
    <w:rsid w:val="00950E23"/>
    <w:rsid w:val="00950FF7"/>
    <w:rsid w:val="009513E3"/>
    <w:rsid w:val="009514C2"/>
    <w:rsid w:val="009519FD"/>
    <w:rsid w:val="00951B40"/>
    <w:rsid w:val="00951C01"/>
    <w:rsid w:val="009544A8"/>
    <w:rsid w:val="00954A29"/>
    <w:rsid w:val="00955302"/>
    <w:rsid w:val="009565ED"/>
    <w:rsid w:val="00957C75"/>
    <w:rsid w:val="009604B6"/>
    <w:rsid w:val="00961BA5"/>
    <w:rsid w:val="00961E9D"/>
    <w:rsid w:val="00962644"/>
    <w:rsid w:val="00962B46"/>
    <w:rsid w:val="009634CA"/>
    <w:rsid w:val="009643F7"/>
    <w:rsid w:val="009646DB"/>
    <w:rsid w:val="009657CB"/>
    <w:rsid w:val="00965979"/>
    <w:rsid w:val="00965BF3"/>
    <w:rsid w:val="00967127"/>
    <w:rsid w:val="009671BD"/>
    <w:rsid w:val="009674EF"/>
    <w:rsid w:val="009679AD"/>
    <w:rsid w:val="00967C48"/>
    <w:rsid w:val="00967E00"/>
    <w:rsid w:val="00967EF6"/>
    <w:rsid w:val="00971147"/>
    <w:rsid w:val="00971DE5"/>
    <w:rsid w:val="0097263B"/>
    <w:rsid w:val="00973C8A"/>
    <w:rsid w:val="00974843"/>
    <w:rsid w:val="00974F69"/>
    <w:rsid w:val="00975CE0"/>
    <w:rsid w:val="00976A4E"/>
    <w:rsid w:val="00976C16"/>
    <w:rsid w:val="00976CBE"/>
    <w:rsid w:val="00976D60"/>
    <w:rsid w:val="00977640"/>
    <w:rsid w:val="00977E3E"/>
    <w:rsid w:val="00977FD8"/>
    <w:rsid w:val="00980014"/>
    <w:rsid w:val="009806CF"/>
    <w:rsid w:val="009806F8"/>
    <w:rsid w:val="00980E99"/>
    <w:rsid w:val="009820B9"/>
    <w:rsid w:val="00982926"/>
    <w:rsid w:val="00982B96"/>
    <w:rsid w:val="00983160"/>
    <w:rsid w:val="009856FA"/>
    <w:rsid w:val="00985EEA"/>
    <w:rsid w:val="00987AC1"/>
    <w:rsid w:val="00990338"/>
    <w:rsid w:val="00990BAC"/>
    <w:rsid w:val="00990D27"/>
    <w:rsid w:val="00990F79"/>
    <w:rsid w:val="009912F6"/>
    <w:rsid w:val="009917DF"/>
    <w:rsid w:val="00991D4D"/>
    <w:rsid w:val="00991FDE"/>
    <w:rsid w:val="009920E0"/>
    <w:rsid w:val="009933F8"/>
    <w:rsid w:val="0099464F"/>
    <w:rsid w:val="009949DD"/>
    <w:rsid w:val="00994C08"/>
    <w:rsid w:val="00995A35"/>
    <w:rsid w:val="00995E3A"/>
    <w:rsid w:val="009966C7"/>
    <w:rsid w:val="00996CE3"/>
    <w:rsid w:val="00996DD8"/>
    <w:rsid w:val="009971A7"/>
    <w:rsid w:val="009A05F8"/>
    <w:rsid w:val="009A093E"/>
    <w:rsid w:val="009A0AE8"/>
    <w:rsid w:val="009A1E79"/>
    <w:rsid w:val="009A26DD"/>
    <w:rsid w:val="009A2778"/>
    <w:rsid w:val="009A27D0"/>
    <w:rsid w:val="009A2AB3"/>
    <w:rsid w:val="009A526C"/>
    <w:rsid w:val="009A5733"/>
    <w:rsid w:val="009A5FC3"/>
    <w:rsid w:val="009A67A9"/>
    <w:rsid w:val="009A69C6"/>
    <w:rsid w:val="009A69F1"/>
    <w:rsid w:val="009A6E05"/>
    <w:rsid w:val="009A7531"/>
    <w:rsid w:val="009A7A6E"/>
    <w:rsid w:val="009B03FC"/>
    <w:rsid w:val="009B177A"/>
    <w:rsid w:val="009B2324"/>
    <w:rsid w:val="009B4970"/>
    <w:rsid w:val="009B4BE5"/>
    <w:rsid w:val="009B5111"/>
    <w:rsid w:val="009B609B"/>
    <w:rsid w:val="009B6682"/>
    <w:rsid w:val="009B669E"/>
    <w:rsid w:val="009B6905"/>
    <w:rsid w:val="009B6AF5"/>
    <w:rsid w:val="009B6C72"/>
    <w:rsid w:val="009B7A09"/>
    <w:rsid w:val="009C0073"/>
    <w:rsid w:val="009C05C7"/>
    <w:rsid w:val="009C0821"/>
    <w:rsid w:val="009C0A99"/>
    <w:rsid w:val="009C1DD7"/>
    <w:rsid w:val="009C2587"/>
    <w:rsid w:val="009C2EE8"/>
    <w:rsid w:val="009C4A72"/>
    <w:rsid w:val="009C4D2C"/>
    <w:rsid w:val="009C5AE7"/>
    <w:rsid w:val="009C5E56"/>
    <w:rsid w:val="009C5FE8"/>
    <w:rsid w:val="009C6EBB"/>
    <w:rsid w:val="009C711B"/>
    <w:rsid w:val="009C72AA"/>
    <w:rsid w:val="009D0031"/>
    <w:rsid w:val="009D06B4"/>
    <w:rsid w:val="009D07DE"/>
    <w:rsid w:val="009D0D0E"/>
    <w:rsid w:val="009D1C13"/>
    <w:rsid w:val="009D2535"/>
    <w:rsid w:val="009D2B81"/>
    <w:rsid w:val="009D37CD"/>
    <w:rsid w:val="009D45F1"/>
    <w:rsid w:val="009D47C0"/>
    <w:rsid w:val="009D48C5"/>
    <w:rsid w:val="009D53FA"/>
    <w:rsid w:val="009D5A3A"/>
    <w:rsid w:val="009D6213"/>
    <w:rsid w:val="009D6C24"/>
    <w:rsid w:val="009D6C66"/>
    <w:rsid w:val="009D6EA8"/>
    <w:rsid w:val="009D7585"/>
    <w:rsid w:val="009D786C"/>
    <w:rsid w:val="009E0435"/>
    <w:rsid w:val="009E0DA4"/>
    <w:rsid w:val="009E149E"/>
    <w:rsid w:val="009E29DA"/>
    <w:rsid w:val="009E2CF7"/>
    <w:rsid w:val="009E33CF"/>
    <w:rsid w:val="009E41B1"/>
    <w:rsid w:val="009E4849"/>
    <w:rsid w:val="009E53F9"/>
    <w:rsid w:val="009E6A77"/>
    <w:rsid w:val="009E7A6C"/>
    <w:rsid w:val="009F0825"/>
    <w:rsid w:val="009F0922"/>
    <w:rsid w:val="009F0A44"/>
    <w:rsid w:val="009F14E4"/>
    <w:rsid w:val="009F1775"/>
    <w:rsid w:val="009F1C40"/>
    <w:rsid w:val="009F2475"/>
    <w:rsid w:val="009F3813"/>
    <w:rsid w:val="009F4133"/>
    <w:rsid w:val="009F5DB6"/>
    <w:rsid w:val="009F5F3B"/>
    <w:rsid w:val="009F7638"/>
    <w:rsid w:val="009F7D4F"/>
    <w:rsid w:val="00A0001A"/>
    <w:rsid w:val="00A00959"/>
    <w:rsid w:val="00A00DAD"/>
    <w:rsid w:val="00A013CB"/>
    <w:rsid w:val="00A01B05"/>
    <w:rsid w:val="00A01E0D"/>
    <w:rsid w:val="00A0278E"/>
    <w:rsid w:val="00A0291B"/>
    <w:rsid w:val="00A031E6"/>
    <w:rsid w:val="00A03611"/>
    <w:rsid w:val="00A03ECF"/>
    <w:rsid w:val="00A040A2"/>
    <w:rsid w:val="00A052B1"/>
    <w:rsid w:val="00A0551C"/>
    <w:rsid w:val="00A05A03"/>
    <w:rsid w:val="00A05B9A"/>
    <w:rsid w:val="00A06033"/>
    <w:rsid w:val="00A06368"/>
    <w:rsid w:val="00A06BE7"/>
    <w:rsid w:val="00A07228"/>
    <w:rsid w:val="00A115FF"/>
    <w:rsid w:val="00A11A47"/>
    <w:rsid w:val="00A11EAF"/>
    <w:rsid w:val="00A121BB"/>
    <w:rsid w:val="00A12971"/>
    <w:rsid w:val="00A1316B"/>
    <w:rsid w:val="00A15331"/>
    <w:rsid w:val="00A1606F"/>
    <w:rsid w:val="00A1634B"/>
    <w:rsid w:val="00A169E8"/>
    <w:rsid w:val="00A17581"/>
    <w:rsid w:val="00A20295"/>
    <w:rsid w:val="00A20EBB"/>
    <w:rsid w:val="00A21971"/>
    <w:rsid w:val="00A21EAD"/>
    <w:rsid w:val="00A224E7"/>
    <w:rsid w:val="00A232CB"/>
    <w:rsid w:val="00A239C9"/>
    <w:rsid w:val="00A25338"/>
    <w:rsid w:val="00A253DD"/>
    <w:rsid w:val="00A25634"/>
    <w:rsid w:val="00A25B36"/>
    <w:rsid w:val="00A25E6E"/>
    <w:rsid w:val="00A271A9"/>
    <w:rsid w:val="00A27981"/>
    <w:rsid w:val="00A30159"/>
    <w:rsid w:val="00A30491"/>
    <w:rsid w:val="00A310FD"/>
    <w:rsid w:val="00A31415"/>
    <w:rsid w:val="00A32CFE"/>
    <w:rsid w:val="00A33535"/>
    <w:rsid w:val="00A33A6F"/>
    <w:rsid w:val="00A36205"/>
    <w:rsid w:val="00A373DA"/>
    <w:rsid w:val="00A3758E"/>
    <w:rsid w:val="00A37897"/>
    <w:rsid w:val="00A37F4D"/>
    <w:rsid w:val="00A408AD"/>
    <w:rsid w:val="00A41797"/>
    <w:rsid w:val="00A41A0E"/>
    <w:rsid w:val="00A41A25"/>
    <w:rsid w:val="00A42D99"/>
    <w:rsid w:val="00A43570"/>
    <w:rsid w:val="00A44E01"/>
    <w:rsid w:val="00A4508D"/>
    <w:rsid w:val="00A454FE"/>
    <w:rsid w:val="00A45BDE"/>
    <w:rsid w:val="00A45CE9"/>
    <w:rsid w:val="00A46E4A"/>
    <w:rsid w:val="00A47059"/>
    <w:rsid w:val="00A4798E"/>
    <w:rsid w:val="00A47A89"/>
    <w:rsid w:val="00A50585"/>
    <w:rsid w:val="00A5104E"/>
    <w:rsid w:val="00A518E5"/>
    <w:rsid w:val="00A53781"/>
    <w:rsid w:val="00A53DFB"/>
    <w:rsid w:val="00A55016"/>
    <w:rsid w:val="00A561C2"/>
    <w:rsid w:val="00A5664C"/>
    <w:rsid w:val="00A5692A"/>
    <w:rsid w:val="00A5736A"/>
    <w:rsid w:val="00A57722"/>
    <w:rsid w:val="00A57920"/>
    <w:rsid w:val="00A61163"/>
    <w:rsid w:val="00A61198"/>
    <w:rsid w:val="00A62BC0"/>
    <w:rsid w:val="00A6325D"/>
    <w:rsid w:val="00A64080"/>
    <w:rsid w:val="00A64F63"/>
    <w:rsid w:val="00A65D4D"/>
    <w:rsid w:val="00A65D8F"/>
    <w:rsid w:val="00A70299"/>
    <w:rsid w:val="00A70DE8"/>
    <w:rsid w:val="00A7147A"/>
    <w:rsid w:val="00A71725"/>
    <w:rsid w:val="00A72F78"/>
    <w:rsid w:val="00A7389A"/>
    <w:rsid w:val="00A739AC"/>
    <w:rsid w:val="00A74B9E"/>
    <w:rsid w:val="00A75C98"/>
    <w:rsid w:val="00A76566"/>
    <w:rsid w:val="00A777A6"/>
    <w:rsid w:val="00A802E3"/>
    <w:rsid w:val="00A81378"/>
    <w:rsid w:val="00A81B6A"/>
    <w:rsid w:val="00A81C3C"/>
    <w:rsid w:val="00A8328A"/>
    <w:rsid w:val="00A836CF"/>
    <w:rsid w:val="00A84088"/>
    <w:rsid w:val="00A84B4B"/>
    <w:rsid w:val="00A84C74"/>
    <w:rsid w:val="00A8512F"/>
    <w:rsid w:val="00A8613E"/>
    <w:rsid w:val="00A864CC"/>
    <w:rsid w:val="00A8674E"/>
    <w:rsid w:val="00A869BA"/>
    <w:rsid w:val="00A86BCD"/>
    <w:rsid w:val="00A874EC"/>
    <w:rsid w:val="00A8790E"/>
    <w:rsid w:val="00A87D97"/>
    <w:rsid w:val="00A87F91"/>
    <w:rsid w:val="00A9061B"/>
    <w:rsid w:val="00A90863"/>
    <w:rsid w:val="00A90AF7"/>
    <w:rsid w:val="00A90D33"/>
    <w:rsid w:val="00A90DA9"/>
    <w:rsid w:val="00A91290"/>
    <w:rsid w:val="00A91B66"/>
    <w:rsid w:val="00A91DAC"/>
    <w:rsid w:val="00A92283"/>
    <w:rsid w:val="00A93E3E"/>
    <w:rsid w:val="00A93EEC"/>
    <w:rsid w:val="00A946F4"/>
    <w:rsid w:val="00A947DA"/>
    <w:rsid w:val="00A95507"/>
    <w:rsid w:val="00A960DB"/>
    <w:rsid w:val="00A96146"/>
    <w:rsid w:val="00A9616D"/>
    <w:rsid w:val="00A978C2"/>
    <w:rsid w:val="00AA0A98"/>
    <w:rsid w:val="00AA1BA0"/>
    <w:rsid w:val="00AA2F4B"/>
    <w:rsid w:val="00AA307E"/>
    <w:rsid w:val="00AA4E4A"/>
    <w:rsid w:val="00AA62CC"/>
    <w:rsid w:val="00AA6C37"/>
    <w:rsid w:val="00AA6EE6"/>
    <w:rsid w:val="00AA73AD"/>
    <w:rsid w:val="00AA7DC1"/>
    <w:rsid w:val="00AB054B"/>
    <w:rsid w:val="00AB0B02"/>
    <w:rsid w:val="00AB1865"/>
    <w:rsid w:val="00AB1D1A"/>
    <w:rsid w:val="00AB2534"/>
    <w:rsid w:val="00AB384E"/>
    <w:rsid w:val="00AB485D"/>
    <w:rsid w:val="00AB5DF2"/>
    <w:rsid w:val="00AB6331"/>
    <w:rsid w:val="00AB6EAD"/>
    <w:rsid w:val="00AB7856"/>
    <w:rsid w:val="00AC0971"/>
    <w:rsid w:val="00AC0A34"/>
    <w:rsid w:val="00AC109E"/>
    <w:rsid w:val="00AC15CF"/>
    <w:rsid w:val="00AC1725"/>
    <w:rsid w:val="00AC1B21"/>
    <w:rsid w:val="00AC1F09"/>
    <w:rsid w:val="00AC22DF"/>
    <w:rsid w:val="00AC2486"/>
    <w:rsid w:val="00AC28BC"/>
    <w:rsid w:val="00AC2B85"/>
    <w:rsid w:val="00AC2C37"/>
    <w:rsid w:val="00AC323C"/>
    <w:rsid w:val="00AC36C3"/>
    <w:rsid w:val="00AC3BEE"/>
    <w:rsid w:val="00AC3E62"/>
    <w:rsid w:val="00AC46B9"/>
    <w:rsid w:val="00AC4AC9"/>
    <w:rsid w:val="00AC572A"/>
    <w:rsid w:val="00AC6A0F"/>
    <w:rsid w:val="00AC6C94"/>
    <w:rsid w:val="00AC77F1"/>
    <w:rsid w:val="00AD0773"/>
    <w:rsid w:val="00AD0E97"/>
    <w:rsid w:val="00AD2094"/>
    <w:rsid w:val="00AD2625"/>
    <w:rsid w:val="00AD5478"/>
    <w:rsid w:val="00AD5D0C"/>
    <w:rsid w:val="00AD73C5"/>
    <w:rsid w:val="00AD74E5"/>
    <w:rsid w:val="00AD7519"/>
    <w:rsid w:val="00AD7B6F"/>
    <w:rsid w:val="00AE01C6"/>
    <w:rsid w:val="00AE06FD"/>
    <w:rsid w:val="00AE0B6D"/>
    <w:rsid w:val="00AE1004"/>
    <w:rsid w:val="00AE1290"/>
    <w:rsid w:val="00AE18E9"/>
    <w:rsid w:val="00AE1BE5"/>
    <w:rsid w:val="00AE2D74"/>
    <w:rsid w:val="00AE302E"/>
    <w:rsid w:val="00AE3264"/>
    <w:rsid w:val="00AE3348"/>
    <w:rsid w:val="00AE3502"/>
    <w:rsid w:val="00AE5FA7"/>
    <w:rsid w:val="00AE63DC"/>
    <w:rsid w:val="00AE72F1"/>
    <w:rsid w:val="00AF0E15"/>
    <w:rsid w:val="00AF1047"/>
    <w:rsid w:val="00AF17B0"/>
    <w:rsid w:val="00AF1B14"/>
    <w:rsid w:val="00AF3D73"/>
    <w:rsid w:val="00AF5B9D"/>
    <w:rsid w:val="00AF5D95"/>
    <w:rsid w:val="00AF62E9"/>
    <w:rsid w:val="00AF62FE"/>
    <w:rsid w:val="00AF67B4"/>
    <w:rsid w:val="00AF6A4A"/>
    <w:rsid w:val="00AF6DBA"/>
    <w:rsid w:val="00AF75CB"/>
    <w:rsid w:val="00AF7D22"/>
    <w:rsid w:val="00B00C67"/>
    <w:rsid w:val="00B00E30"/>
    <w:rsid w:val="00B00F5A"/>
    <w:rsid w:val="00B0168E"/>
    <w:rsid w:val="00B01840"/>
    <w:rsid w:val="00B02DBF"/>
    <w:rsid w:val="00B0350C"/>
    <w:rsid w:val="00B03787"/>
    <w:rsid w:val="00B047D4"/>
    <w:rsid w:val="00B04A43"/>
    <w:rsid w:val="00B056E9"/>
    <w:rsid w:val="00B05970"/>
    <w:rsid w:val="00B05FD9"/>
    <w:rsid w:val="00B060C0"/>
    <w:rsid w:val="00B0688B"/>
    <w:rsid w:val="00B107CA"/>
    <w:rsid w:val="00B11398"/>
    <w:rsid w:val="00B1198A"/>
    <w:rsid w:val="00B11DB4"/>
    <w:rsid w:val="00B12817"/>
    <w:rsid w:val="00B1391E"/>
    <w:rsid w:val="00B13AE7"/>
    <w:rsid w:val="00B13DA0"/>
    <w:rsid w:val="00B13E55"/>
    <w:rsid w:val="00B13E63"/>
    <w:rsid w:val="00B162FC"/>
    <w:rsid w:val="00B2026E"/>
    <w:rsid w:val="00B20F24"/>
    <w:rsid w:val="00B20F93"/>
    <w:rsid w:val="00B21430"/>
    <w:rsid w:val="00B21602"/>
    <w:rsid w:val="00B2180E"/>
    <w:rsid w:val="00B21BC0"/>
    <w:rsid w:val="00B21C72"/>
    <w:rsid w:val="00B225D3"/>
    <w:rsid w:val="00B2269D"/>
    <w:rsid w:val="00B22848"/>
    <w:rsid w:val="00B230FC"/>
    <w:rsid w:val="00B23483"/>
    <w:rsid w:val="00B24223"/>
    <w:rsid w:val="00B24AA2"/>
    <w:rsid w:val="00B24F31"/>
    <w:rsid w:val="00B25268"/>
    <w:rsid w:val="00B252A2"/>
    <w:rsid w:val="00B2569F"/>
    <w:rsid w:val="00B25E51"/>
    <w:rsid w:val="00B26265"/>
    <w:rsid w:val="00B2700D"/>
    <w:rsid w:val="00B27215"/>
    <w:rsid w:val="00B274EA"/>
    <w:rsid w:val="00B27ACB"/>
    <w:rsid w:val="00B27ACC"/>
    <w:rsid w:val="00B3089D"/>
    <w:rsid w:val="00B30A1B"/>
    <w:rsid w:val="00B30A58"/>
    <w:rsid w:val="00B30B6A"/>
    <w:rsid w:val="00B30F2C"/>
    <w:rsid w:val="00B30F69"/>
    <w:rsid w:val="00B32118"/>
    <w:rsid w:val="00B33403"/>
    <w:rsid w:val="00B34442"/>
    <w:rsid w:val="00B35A98"/>
    <w:rsid w:val="00B3681D"/>
    <w:rsid w:val="00B36A35"/>
    <w:rsid w:val="00B37141"/>
    <w:rsid w:val="00B37D54"/>
    <w:rsid w:val="00B401E3"/>
    <w:rsid w:val="00B4074D"/>
    <w:rsid w:val="00B40931"/>
    <w:rsid w:val="00B41052"/>
    <w:rsid w:val="00B41D50"/>
    <w:rsid w:val="00B420BA"/>
    <w:rsid w:val="00B42677"/>
    <w:rsid w:val="00B42890"/>
    <w:rsid w:val="00B42D7D"/>
    <w:rsid w:val="00B42E39"/>
    <w:rsid w:val="00B44800"/>
    <w:rsid w:val="00B455A2"/>
    <w:rsid w:val="00B45914"/>
    <w:rsid w:val="00B45932"/>
    <w:rsid w:val="00B45DA9"/>
    <w:rsid w:val="00B46A52"/>
    <w:rsid w:val="00B46EEB"/>
    <w:rsid w:val="00B47582"/>
    <w:rsid w:val="00B47A63"/>
    <w:rsid w:val="00B47A6F"/>
    <w:rsid w:val="00B502E4"/>
    <w:rsid w:val="00B503D4"/>
    <w:rsid w:val="00B5060E"/>
    <w:rsid w:val="00B50788"/>
    <w:rsid w:val="00B50CDC"/>
    <w:rsid w:val="00B50E2D"/>
    <w:rsid w:val="00B52157"/>
    <w:rsid w:val="00B52BFF"/>
    <w:rsid w:val="00B531F8"/>
    <w:rsid w:val="00B53D63"/>
    <w:rsid w:val="00B53DA9"/>
    <w:rsid w:val="00B541F9"/>
    <w:rsid w:val="00B5456A"/>
    <w:rsid w:val="00B56AC5"/>
    <w:rsid w:val="00B56F1C"/>
    <w:rsid w:val="00B60422"/>
    <w:rsid w:val="00B6051E"/>
    <w:rsid w:val="00B6206D"/>
    <w:rsid w:val="00B62265"/>
    <w:rsid w:val="00B622A9"/>
    <w:rsid w:val="00B62970"/>
    <w:rsid w:val="00B62D1E"/>
    <w:rsid w:val="00B6336E"/>
    <w:rsid w:val="00B6345D"/>
    <w:rsid w:val="00B63570"/>
    <w:rsid w:val="00B639A6"/>
    <w:rsid w:val="00B643F8"/>
    <w:rsid w:val="00B65CB3"/>
    <w:rsid w:val="00B661A4"/>
    <w:rsid w:val="00B66253"/>
    <w:rsid w:val="00B66651"/>
    <w:rsid w:val="00B67030"/>
    <w:rsid w:val="00B70459"/>
    <w:rsid w:val="00B71555"/>
    <w:rsid w:val="00B71597"/>
    <w:rsid w:val="00B717B9"/>
    <w:rsid w:val="00B72325"/>
    <w:rsid w:val="00B730DC"/>
    <w:rsid w:val="00B7430C"/>
    <w:rsid w:val="00B7512B"/>
    <w:rsid w:val="00B75B69"/>
    <w:rsid w:val="00B766CB"/>
    <w:rsid w:val="00B76C64"/>
    <w:rsid w:val="00B77147"/>
    <w:rsid w:val="00B77AFC"/>
    <w:rsid w:val="00B77BD5"/>
    <w:rsid w:val="00B77FA5"/>
    <w:rsid w:val="00B80F77"/>
    <w:rsid w:val="00B80F7E"/>
    <w:rsid w:val="00B81B88"/>
    <w:rsid w:val="00B81C9B"/>
    <w:rsid w:val="00B82AD7"/>
    <w:rsid w:val="00B83D46"/>
    <w:rsid w:val="00B83FA8"/>
    <w:rsid w:val="00B84B9C"/>
    <w:rsid w:val="00B85023"/>
    <w:rsid w:val="00B85136"/>
    <w:rsid w:val="00B854B2"/>
    <w:rsid w:val="00B85A73"/>
    <w:rsid w:val="00B86B8B"/>
    <w:rsid w:val="00B86C21"/>
    <w:rsid w:val="00B87E1C"/>
    <w:rsid w:val="00B87EB6"/>
    <w:rsid w:val="00B903E8"/>
    <w:rsid w:val="00B90603"/>
    <w:rsid w:val="00B92174"/>
    <w:rsid w:val="00B925FB"/>
    <w:rsid w:val="00B92B65"/>
    <w:rsid w:val="00B92DD3"/>
    <w:rsid w:val="00B93047"/>
    <w:rsid w:val="00B939CC"/>
    <w:rsid w:val="00B93F87"/>
    <w:rsid w:val="00B95243"/>
    <w:rsid w:val="00B95ABA"/>
    <w:rsid w:val="00B95E83"/>
    <w:rsid w:val="00B963E1"/>
    <w:rsid w:val="00B977F0"/>
    <w:rsid w:val="00B97BA2"/>
    <w:rsid w:val="00B97EDC"/>
    <w:rsid w:val="00BA12FA"/>
    <w:rsid w:val="00BA13F7"/>
    <w:rsid w:val="00BA1C0B"/>
    <w:rsid w:val="00BA20BA"/>
    <w:rsid w:val="00BA36C4"/>
    <w:rsid w:val="00BA3D08"/>
    <w:rsid w:val="00BA4AAD"/>
    <w:rsid w:val="00BA53F4"/>
    <w:rsid w:val="00BA5417"/>
    <w:rsid w:val="00BA5931"/>
    <w:rsid w:val="00BA608C"/>
    <w:rsid w:val="00BA71B7"/>
    <w:rsid w:val="00BB21C7"/>
    <w:rsid w:val="00BB35F2"/>
    <w:rsid w:val="00BB4C3A"/>
    <w:rsid w:val="00BB510C"/>
    <w:rsid w:val="00BB6159"/>
    <w:rsid w:val="00BB6B57"/>
    <w:rsid w:val="00BC04CA"/>
    <w:rsid w:val="00BC163A"/>
    <w:rsid w:val="00BC1925"/>
    <w:rsid w:val="00BC230C"/>
    <w:rsid w:val="00BC242E"/>
    <w:rsid w:val="00BC317E"/>
    <w:rsid w:val="00BC4FAF"/>
    <w:rsid w:val="00BC4FE0"/>
    <w:rsid w:val="00BC5389"/>
    <w:rsid w:val="00BC549D"/>
    <w:rsid w:val="00BC5A60"/>
    <w:rsid w:val="00BC5AF6"/>
    <w:rsid w:val="00BC5E49"/>
    <w:rsid w:val="00BC6457"/>
    <w:rsid w:val="00BC6640"/>
    <w:rsid w:val="00BC6BE9"/>
    <w:rsid w:val="00BC7531"/>
    <w:rsid w:val="00BC778E"/>
    <w:rsid w:val="00BD00B8"/>
    <w:rsid w:val="00BD03A4"/>
    <w:rsid w:val="00BD04EE"/>
    <w:rsid w:val="00BD103B"/>
    <w:rsid w:val="00BD1479"/>
    <w:rsid w:val="00BD1C15"/>
    <w:rsid w:val="00BD25F5"/>
    <w:rsid w:val="00BD3C96"/>
    <w:rsid w:val="00BD4C9D"/>
    <w:rsid w:val="00BD578E"/>
    <w:rsid w:val="00BD5805"/>
    <w:rsid w:val="00BD584C"/>
    <w:rsid w:val="00BD594D"/>
    <w:rsid w:val="00BD5978"/>
    <w:rsid w:val="00BD5E83"/>
    <w:rsid w:val="00BD7B1C"/>
    <w:rsid w:val="00BE0532"/>
    <w:rsid w:val="00BE0D18"/>
    <w:rsid w:val="00BE1321"/>
    <w:rsid w:val="00BE1322"/>
    <w:rsid w:val="00BE13A7"/>
    <w:rsid w:val="00BE1942"/>
    <w:rsid w:val="00BE1AEE"/>
    <w:rsid w:val="00BE2085"/>
    <w:rsid w:val="00BE2301"/>
    <w:rsid w:val="00BE29A0"/>
    <w:rsid w:val="00BE2A25"/>
    <w:rsid w:val="00BE2ADD"/>
    <w:rsid w:val="00BE30CA"/>
    <w:rsid w:val="00BE3627"/>
    <w:rsid w:val="00BE39BB"/>
    <w:rsid w:val="00BE4AFE"/>
    <w:rsid w:val="00BE5026"/>
    <w:rsid w:val="00BE5272"/>
    <w:rsid w:val="00BE5286"/>
    <w:rsid w:val="00BE56E7"/>
    <w:rsid w:val="00BE58D9"/>
    <w:rsid w:val="00BE662B"/>
    <w:rsid w:val="00BE697D"/>
    <w:rsid w:val="00BE782F"/>
    <w:rsid w:val="00BE7A50"/>
    <w:rsid w:val="00BF090D"/>
    <w:rsid w:val="00BF1DB7"/>
    <w:rsid w:val="00BF233E"/>
    <w:rsid w:val="00BF370B"/>
    <w:rsid w:val="00BF3A5B"/>
    <w:rsid w:val="00BF3D40"/>
    <w:rsid w:val="00BF5ED2"/>
    <w:rsid w:val="00BF655E"/>
    <w:rsid w:val="00BF69D6"/>
    <w:rsid w:val="00BF7AFD"/>
    <w:rsid w:val="00BF7C80"/>
    <w:rsid w:val="00C01DD5"/>
    <w:rsid w:val="00C02355"/>
    <w:rsid w:val="00C04F6F"/>
    <w:rsid w:val="00C05CB8"/>
    <w:rsid w:val="00C069CF"/>
    <w:rsid w:val="00C06A57"/>
    <w:rsid w:val="00C071F9"/>
    <w:rsid w:val="00C1062A"/>
    <w:rsid w:val="00C1142C"/>
    <w:rsid w:val="00C11717"/>
    <w:rsid w:val="00C11E6E"/>
    <w:rsid w:val="00C124EC"/>
    <w:rsid w:val="00C12DCE"/>
    <w:rsid w:val="00C135EB"/>
    <w:rsid w:val="00C141F3"/>
    <w:rsid w:val="00C14B2E"/>
    <w:rsid w:val="00C17097"/>
    <w:rsid w:val="00C17E48"/>
    <w:rsid w:val="00C219B1"/>
    <w:rsid w:val="00C23352"/>
    <w:rsid w:val="00C238FC"/>
    <w:rsid w:val="00C240DE"/>
    <w:rsid w:val="00C26FF7"/>
    <w:rsid w:val="00C27640"/>
    <w:rsid w:val="00C306D7"/>
    <w:rsid w:val="00C30754"/>
    <w:rsid w:val="00C31041"/>
    <w:rsid w:val="00C31865"/>
    <w:rsid w:val="00C32181"/>
    <w:rsid w:val="00C34591"/>
    <w:rsid w:val="00C34D2A"/>
    <w:rsid w:val="00C35846"/>
    <w:rsid w:val="00C3645C"/>
    <w:rsid w:val="00C368E3"/>
    <w:rsid w:val="00C37530"/>
    <w:rsid w:val="00C37959"/>
    <w:rsid w:val="00C379DB"/>
    <w:rsid w:val="00C37E7C"/>
    <w:rsid w:val="00C40AFD"/>
    <w:rsid w:val="00C40CFA"/>
    <w:rsid w:val="00C41409"/>
    <w:rsid w:val="00C41F9A"/>
    <w:rsid w:val="00C4213A"/>
    <w:rsid w:val="00C42396"/>
    <w:rsid w:val="00C42F16"/>
    <w:rsid w:val="00C43C70"/>
    <w:rsid w:val="00C44205"/>
    <w:rsid w:val="00C44FFF"/>
    <w:rsid w:val="00C4538B"/>
    <w:rsid w:val="00C45835"/>
    <w:rsid w:val="00C46850"/>
    <w:rsid w:val="00C46897"/>
    <w:rsid w:val="00C46E6A"/>
    <w:rsid w:val="00C46F8C"/>
    <w:rsid w:val="00C47E42"/>
    <w:rsid w:val="00C50222"/>
    <w:rsid w:val="00C50789"/>
    <w:rsid w:val="00C508AD"/>
    <w:rsid w:val="00C51147"/>
    <w:rsid w:val="00C51F26"/>
    <w:rsid w:val="00C5229F"/>
    <w:rsid w:val="00C53953"/>
    <w:rsid w:val="00C53D39"/>
    <w:rsid w:val="00C56A1B"/>
    <w:rsid w:val="00C57089"/>
    <w:rsid w:val="00C573F9"/>
    <w:rsid w:val="00C5764F"/>
    <w:rsid w:val="00C60121"/>
    <w:rsid w:val="00C60176"/>
    <w:rsid w:val="00C61B46"/>
    <w:rsid w:val="00C6230F"/>
    <w:rsid w:val="00C62615"/>
    <w:rsid w:val="00C63B55"/>
    <w:rsid w:val="00C63D8A"/>
    <w:rsid w:val="00C64199"/>
    <w:rsid w:val="00C655A6"/>
    <w:rsid w:val="00C65A3C"/>
    <w:rsid w:val="00C669BF"/>
    <w:rsid w:val="00C67045"/>
    <w:rsid w:val="00C70087"/>
    <w:rsid w:val="00C70902"/>
    <w:rsid w:val="00C70C08"/>
    <w:rsid w:val="00C71089"/>
    <w:rsid w:val="00C719DB"/>
    <w:rsid w:val="00C7267D"/>
    <w:rsid w:val="00C72AD2"/>
    <w:rsid w:val="00C72BB6"/>
    <w:rsid w:val="00C72BD9"/>
    <w:rsid w:val="00C73146"/>
    <w:rsid w:val="00C732CB"/>
    <w:rsid w:val="00C73E63"/>
    <w:rsid w:val="00C73EF5"/>
    <w:rsid w:val="00C74488"/>
    <w:rsid w:val="00C744DA"/>
    <w:rsid w:val="00C74578"/>
    <w:rsid w:val="00C74C21"/>
    <w:rsid w:val="00C74DC8"/>
    <w:rsid w:val="00C75104"/>
    <w:rsid w:val="00C75221"/>
    <w:rsid w:val="00C75AEA"/>
    <w:rsid w:val="00C75C64"/>
    <w:rsid w:val="00C75CC8"/>
    <w:rsid w:val="00C769D5"/>
    <w:rsid w:val="00C7725F"/>
    <w:rsid w:val="00C7757A"/>
    <w:rsid w:val="00C77DF4"/>
    <w:rsid w:val="00C80158"/>
    <w:rsid w:val="00C8016E"/>
    <w:rsid w:val="00C803F8"/>
    <w:rsid w:val="00C81C37"/>
    <w:rsid w:val="00C8242C"/>
    <w:rsid w:val="00C82834"/>
    <w:rsid w:val="00C829D4"/>
    <w:rsid w:val="00C8329D"/>
    <w:rsid w:val="00C84328"/>
    <w:rsid w:val="00C84639"/>
    <w:rsid w:val="00C8552D"/>
    <w:rsid w:val="00C85952"/>
    <w:rsid w:val="00C85D71"/>
    <w:rsid w:val="00C861A7"/>
    <w:rsid w:val="00C86A3C"/>
    <w:rsid w:val="00C8740E"/>
    <w:rsid w:val="00C87926"/>
    <w:rsid w:val="00C9014A"/>
    <w:rsid w:val="00C90233"/>
    <w:rsid w:val="00C90857"/>
    <w:rsid w:val="00C9120D"/>
    <w:rsid w:val="00C915EF"/>
    <w:rsid w:val="00C923A9"/>
    <w:rsid w:val="00C9314C"/>
    <w:rsid w:val="00C9422B"/>
    <w:rsid w:val="00C9444B"/>
    <w:rsid w:val="00C94482"/>
    <w:rsid w:val="00C94B34"/>
    <w:rsid w:val="00C94C85"/>
    <w:rsid w:val="00C952BC"/>
    <w:rsid w:val="00C96802"/>
    <w:rsid w:val="00C968EC"/>
    <w:rsid w:val="00C96CCD"/>
    <w:rsid w:val="00CA032E"/>
    <w:rsid w:val="00CA130E"/>
    <w:rsid w:val="00CA22B6"/>
    <w:rsid w:val="00CA23AA"/>
    <w:rsid w:val="00CA317F"/>
    <w:rsid w:val="00CA324F"/>
    <w:rsid w:val="00CA39BF"/>
    <w:rsid w:val="00CA3B6F"/>
    <w:rsid w:val="00CA3F2A"/>
    <w:rsid w:val="00CA435C"/>
    <w:rsid w:val="00CA4B70"/>
    <w:rsid w:val="00CA4DF8"/>
    <w:rsid w:val="00CA4E81"/>
    <w:rsid w:val="00CA6306"/>
    <w:rsid w:val="00CA6930"/>
    <w:rsid w:val="00CA72FB"/>
    <w:rsid w:val="00CA7BE2"/>
    <w:rsid w:val="00CB01BE"/>
    <w:rsid w:val="00CB105D"/>
    <w:rsid w:val="00CB15AD"/>
    <w:rsid w:val="00CB161B"/>
    <w:rsid w:val="00CB2433"/>
    <w:rsid w:val="00CB26D9"/>
    <w:rsid w:val="00CB2712"/>
    <w:rsid w:val="00CB2B35"/>
    <w:rsid w:val="00CB2C98"/>
    <w:rsid w:val="00CB2D5C"/>
    <w:rsid w:val="00CB3E9F"/>
    <w:rsid w:val="00CB4156"/>
    <w:rsid w:val="00CB426C"/>
    <w:rsid w:val="00CB5181"/>
    <w:rsid w:val="00CB70DD"/>
    <w:rsid w:val="00CB77B6"/>
    <w:rsid w:val="00CC024F"/>
    <w:rsid w:val="00CC14C4"/>
    <w:rsid w:val="00CC1938"/>
    <w:rsid w:val="00CC1BD6"/>
    <w:rsid w:val="00CC2A84"/>
    <w:rsid w:val="00CC36B1"/>
    <w:rsid w:val="00CC3CC9"/>
    <w:rsid w:val="00CC4075"/>
    <w:rsid w:val="00CC5602"/>
    <w:rsid w:val="00CC6072"/>
    <w:rsid w:val="00CC6218"/>
    <w:rsid w:val="00CC665D"/>
    <w:rsid w:val="00CC743F"/>
    <w:rsid w:val="00CC75E9"/>
    <w:rsid w:val="00CC7759"/>
    <w:rsid w:val="00CD0BF1"/>
    <w:rsid w:val="00CD0D3C"/>
    <w:rsid w:val="00CD16B7"/>
    <w:rsid w:val="00CD1783"/>
    <w:rsid w:val="00CD18C6"/>
    <w:rsid w:val="00CD1EE1"/>
    <w:rsid w:val="00CD22FE"/>
    <w:rsid w:val="00CD3E5D"/>
    <w:rsid w:val="00CD47C8"/>
    <w:rsid w:val="00CD6963"/>
    <w:rsid w:val="00CE0BCC"/>
    <w:rsid w:val="00CE0C26"/>
    <w:rsid w:val="00CE1077"/>
    <w:rsid w:val="00CE14D9"/>
    <w:rsid w:val="00CE17FB"/>
    <w:rsid w:val="00CE2739"/>
    <w:rsid w:val="00CE4383"/>
    <w:rsid w:val="00CE4783"/>
    <w:rsid w:val="00CE4A05"/>
    <w:rsid w:val="00CE4C82"/>
    <w:rsid w:val="00CE4F1D"/>
    <w:rsid w:val="00CE5C93"/>
    <w:rsid w:val="00CF0ED4"/>
    <w:rsid w:val="00CF116F"/>
    <w:rsid w:val="00CF2A43"/>
    <w:rsid w:val="00CF5002"/>
    <w:rsid w:val="00CF521F"/>
    <w:rsid w:val="00CF6238"/>
    <w:rsid w:val="00CF6E2D"/>
    <w:rsid w:val="00CF7137"/>
    <w:rsid w:val="00CF758F"/>
    <w:rsid w:val="00CF7A92"/>
    <w:rsid w:val="00D001BF"/>
    <w:rsid w:val="00D003E1"/>
    <w:rsid w:val="00D00FFB"/>
    <w:rsid w:val="00D01F03"/>
    <w:rsid w:val="00D020C2"/>
    <w:rsid w:val="00D02862"/>
    <w:rsid w:val="00D02E5D"/>
    <w:rsid w:val="00D03305"/>
    <w:rsid w:val="00D03896"/>
    <w:rsid w:val="00D0438D"/>
    <w:rsid w:val="00D043C2"/>
    <w:rsid w:val="00D04B88"/>
    <w:rsid w:val="00D0598D"/>
    <w:rsid w:val="00D05E87"/>
    <w:rsid w:val="00D05EA3"/>
    <w:rsid w:val="00D06379"/>
    <w:rsid w:val="00D0666D"/>
    <w:rsid w:val="00D078C0"/>
    <w:rsid w:val="00D07ACC"/>
    <w:rsid w:val="00D104B9"/>
    <w:rsid w:val="00D10F3F"/>
    <w:rsid w:val="00D10F46"/>
    <w:rsid w:val="00D12775"/>
    <w:rsid w:val="00D12FBA"/>
    <w:rsid w:val="00D13D85"/>
    <w:rsid w:val="00D13E42"/>
    <w:rsid w:val="00D140A8"/>
    <w:rsid w:val="00D1483E"/>
    <w:rsid w:val="00D14C28"/>
    <w:rsid w:val="00D168A4"/>
    <w:rsid w:val="00D16E43"/>
    <w:rsid w:val="00D16E95"/>
    <w:rsid w:val="00D205B7"/>
    <w:rsid w:val="00D206EE"/>
    <w:rsid w:val="00D21CDA"/>
    <w:rsid w:val="00D224C0"/>
    <w:rsid w:val="00D226F1"/>
    <w:rsid w:val="00D22DAC"/>
    <w:rsid w:val="00D24343"/>
    <w:rsid w:val="00D244E5"/>
    <w:rsid w:val="00D2511A"/>
    <w:rsid w:val="00D25895"/>
    <w:rsid w:val="00D25DAE"/>
    <w:rsid w:val="00D2722C"/>
    <w:rsid w:val="00D27830"/>
    <w:rsid w:val="00D27ABA"/>
    <w:rsid w:val="00D27FA7"/>
    <w:rsid w:val="00D306EF"/>
    <w:rsid w:val="00D307CB"/>
    <w:rsid w:val="00D30CD8"/>
    <w:rsid w:val="00D30E90"/>
    <w:rsid w:val="00D31128"/>
    <w:rsid w:val="00D32110"/>
    <w:rsid w:val="00D32481"/>
    <w:rsid w:val="00D32B58"/>
    <w:rsid w:val="00D32BCB"/>
    <w:rsid w:val="00D33356"/>
    <w:rsid w:val="00D33639"/>
    <w:rsid w:val="00D3364E"/>
    <w:rsid w:val="00D337A4"/>
    <w:rsid w:val="00D352CA"/>
    <w:rsid w:val="00D3550C"/>
    <w:rsid w:val="00D355BC"/>
    <w:rsid w:val="00D35D35"/>
    <w:rsid w:val="00D36167"/>
    <w:rsid w:val="00D3630A"/>
    <w:rsid w:val="00D364C2"/>
    <w:rsid w:val="00D40052"/>
    <w:rsid w:val="00D40595"/>
    <w:rsid w:val="00D41C95"/>
    <w:rsid w:val="00D42217"/>
    <w:rsid w:val="00D42760"/>
    <w:rsid w:val="00D42869"/>
    <w:rsid w:val="00D42C7E"/>
    <w:rsid w:val="00D42F68"/>
    <w:rsid w:val="00D43658"/>
    <w:rsid w:val="00D444D1"/>
    <w:rsid w:val="00D449B8"/>
    <w:rsid w:val="00D44BC8"/>
    <w:rsid w:val="00D44BE4"/>
    <w:rsid w:val="00D457F9"/>
    <w:rsid w:val="00D45820"/>
    <w:rsid w:val="00D4600B"/>
    <w:rsid w:val="00D460E3"/>
    <w:rsid w:val="00D46447"/>
    <w:rsid w:val="00D46CE9"/>
    <w:rsid w:val="00D46D8B"/>
    <w:rsid w:val="00D4791F"/>
    <w:rsid w:val="00D47CA9"/>
    <w:rsid w:val="00D506AB"/>
    <w:rsid w:val="00D50A46"/>
    <w:rsid w:val="00D50FA5"/>
    <w:rsid w:val="00D5250D"/>
    <w:rsid w:val="00D52D5A"/>
    <w:rsid w:val="00D52EC7"/>
    <w:rsid w:val="00D52F05"/>
    <w:rsid w:val="00D53953"/>
    <w:rsid w:val="00D53A7A"/>
    <w:rsid w:val="00D53ACF"/>
    <w:rsid w:val="00D547D5"/>
    <w:rsid w:val="00D550C2"/>
    <w:rsid w:val="00D55A43"/>
    <w:rsid w:val="00D56DED"/>
    <w:rsid w:val="00D5782C"/>
    <w:rsid w:val="00D6001F"/>
    <w:rsid w:val="00D61D7B"/>
    <w:rsid w:val="00D61F15"/>
    <w:rsid w:val="00D620FE"/>
    <w:rsid w:val="00D629E5"/>
    <w:rsid w:val="00D62F85"/>
    <w:rsid w:val="00D631BE"/>
    <w:rsid w:val="00D633BF"/>
    <w:rsid w:val="00D63969"/>
    <w:rsid w:val="00D63C5E"/>
    <w:rsid w:val="00D63FC0"/>
    <w:rsid w:val="00D658CA"/>
    <w:rsid w:val="00D66162"/>
    <w:rsid w:val="00D67832"/>
    <w:rsid w:val="00D71A80"/>
    <w:rsid w:val="00D71BF7"/>
    <w:rsid w:val="00D71E68"/>
    <w:rsid w:val="00D726A4"/>
    <w:rsid w:val="00D73BA7"/>
    <w:rsid w:val="00D73D8E"/>
    <w:rsid w:val="00D74410"/>
    <w:rsid w:val="00D74723"/>
    <w:rsid w:val="00D74749"/>
    <w:rsid w:val="00D74BDC"/>
    <w:rsid w:val="00D75923"/>
    <w:rsid w:val="00D7601C"/>
    <w:rsid w:val="00D760D9"/>
    <w:rsid w:val="00D765AD"/>
    <w:rsid w:val="00D771B6"/>
    <w:rsid w:val="00D775FD"/>
    <w:rsid w:val="00D77D43"/>
    <w:rsid w:val="00D77E5D"/>
    <w:rsid w:val="00D801B5"/>
    <w:rsid w:val="00D809AC"/>
    <w:rsid w:val="00D816E1"/>
    <w:rsid w:val="00D81798"/>
    <w:rsid w:val="00D8190B"/>
    <w:rsid w:val="00D81A7C"/>
    <w:rsid w:val="00D82A4D"/>
    <w:rsid w:val="00D835B1"/>
    <w:rsid w:val="00D84900"/>
    <w:rsid w:val="00D85471"/>
    <w:rsid w:val="00D858FC"/>
    <w:rsid w:val="00D85B6E"/>
    <w:rsid w:val="00D86799"/>
    <w:rsid w:val="00D87187"/>
    <w:rsid w:val="00D87550"/>
    <w:rsid w:val="00D9167D"/>
    <w:rsid w:val="00D91E92"/>
    <w:rsid w:val="00D92194"/>
    <w:rsid w:val="00D92872"/>
    <w:rsid w:val="00D93F3E"/>
    <w:rsid w:val="00D95873"/>
    <w:rsid w:val="00D95907"/>
    <w:rsid w:val="00D95F3A"/>
    <w:rsid w:val="00D97575"/>
    <w:rsid w:val="00D97B7F"/>
    <w:rsid w:val="00D97D22"/>
    <w:rsid w:val="00DA0E18"/>
    <w:rsid w:val="00DA17A0"/>
    <w:rsid w:val="00DA1852"/>
    <w:rsid w:val="00DA1902"/>
    <w:rsid w:val="00DA2509"/>
    <w:rsid w:val="00DA3207"/>
    <w:rsid w:val="00DA32AE"/>
    <w:rsid w:val="00DA38B8"/>
    <w:rsid w:val="00DA43F6"/>
    <w:rsid w:val="00DA451B"/>
    <w:rsid w:val="00DA571B"/>
    <w:rsid w:val="00DA6547"/>
    <w:rsid w:val="00DA6E1C"/>
    <w:rsid w:val="00DA71A7"/>
    <w:rsid w:val="00DA7CAB"/>
    <w:rsid w:val="00DB00AC"/>
    <w:rsid w:val="00DB0F5B"/>
    <w:rsid w:val="00DB1170"/>
    <w:rsid w:val="00DB2343"/>
    <w:rsid w:val="00DB35FD"/>
    <w:rsid w:val="00DB37AD"/>
    <w:rsid w:val="00DB41FA"/>
    <w:rsid w:val="00DB4752"/>
    <w:rsid w:val="00DB4E0A"/>
    <w:rsid w:val="00DB5003"/>
    <w:rsid w:val="00DB508B"/>
    <w:rsid w:val="00DB51D3"/>
    <w:rsid w:val="00DB5A20"/>
    <w:rsid w:val="00DC036C"/>
    <w:rsid w:val="00DC0BC2"/>
    <w:rsid w:val="00DC119F"/>
    <w:rsid w:val="00DC1326"/>
    <w:rsid w:val="00DC1741"/>
    <w:rsid w:val="00DC2C66"/>
    <w:rsid w:val="00DC3AA0"/>
    <w:rsid w:val="00DC3AED"/>
    <w:rsid w:val="00DC5713"/>
    <w:rsid w:val="00DC62F7"/>
    <w:rsid w:val="00DC7707"/>
    <w:rsid w:val="00DC779C"/>
    <w:rsid w:val="00DC7DC6"/>
    <w:rsid w:val="00DC7E5E"/>
    <w:rsid w:val="00DD0EEE"/>
    <w:rsid w:val="00DD1151"/>
    <w:rsid w:val="00DD1791"/>
    <w:rsid w:val="00DD1EA4"/>
    <w:rsid w:val="00DD22A5"/>
    <w:rsid w:val="00DD2898"/>
    <w:rsid w:val="00DD2BF4"/>
    <w:rsid w:val="00DD493D"/>
    <w:rsid w:val="00DD5ED9"/>
    <w:rsid w:val="00DD64D5"/>
    <w:rsid w:val="00DD6750"/>
    <w:rsid w:val="00DD7276"/>
    <w:rsid w:val="00DD7E4F"/>
    <w:rsid w:val="00DE03E5"/>
    <w:rsid w:val="00DE08BF"/>
    <w:rsid w:val="00DE1536"/>
    <w:rsid w:val="00DE1DC7"/>
    <w:rsid w:val="00DE349E"/>
    <w:rsid w:val="00DE3810"/>
    <w:rsid w:val="00DE3B6B"/>
    <w:rsid w:val="00DE3E09"/>
    <w:rsid w:val="00DE3E9B"/>
    <w:rsid w:val="00DE4B7E"/>
    <w:rsid w:val="00DE4C01"/>
    <w:rsid w:val="00DE567F"/>
    <w:rsid w:val="00DE59A6"/>
    <w:rsid w:val="00DE69C8"/>
    <w:rsid w:val="00DE76B2"/>
    <w:rsid w:val="00DE7B40"/>
    <w:rsid w:val="00DE7BD3"/>
    <w:rsid w:val="00DE7E15"/>
    <w:rsid w:val="00DF0086"/>
    <w:rsid w:val="00DF1C90"/>
    <w:rsid w:val="00DF243D"/>
    <w:rsid w:val="00DF245B"/>
    <w:rsid w:val="00DF319E"/>
    <w:rsid w:val="00DF32D1"/>
    <w:rsid w:val="00DF3B57"/>
    <w:rsid w:val="00DF3E9E"/>
    <w:rsid w:val="00DF3FCA"/>
    <w:rsid w:val="00DF4AFB"/>
    <w:rsid w:val="00DF56B3"/>
    <w:rsid w:val="00E004C0"/>
    <w:rsid w:val="00E00C62"/>
    <w:rsid w:val="00E01424"/>
    <w:rsid w:val="00E01848"/>
    <w:rsid w:val="00E018AB"/>
    <w:rsid w:val="00E01936"/>
    <w:rsid w:val="00E01C4E"/>
    <w:rsid w:val="00E022A1"/>
    <w:rsid w:val="00E025BF"/>
    <w:rsid w:val="00E03E5A"/>
    <w:rsid w:val="00E04B9A"/>
    <w:rsid w:val="00E05DF8"/>
    <w:rsid w:val="00E06566"/>
    <w:rsid w:val="00E066F3"/>
    <w:rsid w:val="00E06EDD"/>
    <w:rsid w:val="00E0749C"/>
    <w:rsid w:val="00E1099C"/>
    <w:rsid w:val="00E10CC6"/>
    <w:rsid w:val="00E113B0"/>
    <w:rsid w:val="00E1171C"/>
    <w:rsid w:val="00E11A52"/>
    <w:rsid w:val="00E11C93"/>
    <w:rsid w:val="00E12145"/>
    <w:rsid w:val="00E12EDB"/>
    <w:rsid w:val="00E13386"/>
    <w:rsid w:val="00E1360C"/>
    <w:rsid w:val="00E13746"/>
    <w:rsid w:val="00E13FFD"/>
    <w:rsid w:val="00E14224"/>
    <w:rsid w:val="00E14377"/>
    <w:rsid w:val="00E146ED"/>
    <w:rsid w:val="00E14AE2"/>
    <w:rsid w:val="00E14DAB"/>
    <w:rsid w:val="00E1561A"/>
    <w:rsid w:val="00E158D2"/>
    <w:rsid w:val="00E159E2"/>
    <w:rsid w:val="00E15AC5"/>
    <w:rsid w:val="00E15B3E"/>
    <w:rsid w:val="00E16139"/>
    <w:rsid w:val="00E20B90"/>
    <w:rsid w:val="00E20C4F"/>
    <w:rsid w:val="00E2253C"/>
    <w:rsid w:val="00E22A4E"/>
    <w:rsid w:val="00E22B69"/>
    <w:rsid w:val="00E23141"/>
    <w:rsid w:val="00E23857"/>
    <w:rsid w:val="00E23A22"/>
    <w:rsid w:val="00E23E77"/>
    <w:rsid w:val="00E240E8"/>
    <w:rsid w:val="00E2432D"/>
    <w:rsid w:val="00E25176"/>
    <w:rsid w:val="00E256C4"/>
    <w:rsid w:val="00E274CE"/>
    <w:rsid w:val="00E278AF"/>
    <w:rsid w:val="00E30434"/>
    <w:rsid w:val="00E3044F"/>
    <w:rsid w:val="00E30931"/>
    <w:rsid w:val="00E31055"/>
    <w:rsid w:val="00E314B7"/>
    <w:rsid w:val="00E31974"/>
    <w:rsid w:val="00E3275C"/>
    <w:rsid w:val="00E33429"/>
    <w:rsid w:val="00E33DB0"/>
    <w:rsid w:val="00E34161"/>
    <w:rsid w:val="00E348B4"/>
    <w:rsid w:val="00E35378"/>
    <w:rsid w:val="00E3600D"/>
    <w:rsid w:val="00E36B97"/>
    <w:rsid w:val="00E3774F"/>
    <w:rsid w:val="00E4040E"/>
    <w:rsid w:val="00E4196C"/>
    <w:rsid w:val="00E41E46"/>
    <w:rsid w:val="00E42805"/>
    <w:rsid w:val="00E43022"/>
    <w:rsid w:val="00E4416D"/>
    <w:rsid w:val="00E4426E"/>
    <w:rsid w:val="00E4546E"/>
    <w:rsid w:val="00E454BE"/>
    <w:rsid w:val="00E463D2"/>
    <w:rsid w:val="00E46B4E"/>
    <w:rsid w:val="00E47B1D"/>
    <w:rsid w:val="00E47CAB"/>
    <w:rsid w:val="00E5088A"/>
    <w:rsid w:val="00E51DBE"/>
    <w:rsid w:val="00E52094"/>
    <w:rsid w:val="00E520C3"/>
    <w:rsid w:val="00E52437"/>
    <w:rsid w:val="00E52912"/>
    <w:rsid w:val="00E52E04"/>
    <w:rsid w:val="00E530F6"/>
    <w:rsid w:val="00E53958"/>
    <w:rsid w:val="00E54633"/>
    <w:rsid w:val="00E55D6D"/>
    <w:rsid w:val="00E55F92"/>
    <w:rsid w:val="00E566FB"/>
    <w:rsid w:val="00E57115"/>
    <w:rsid w:val="00E571C9"/>
    <w:rsid w:val="00E575B5"/>
    <w:rsid w:val="00E57B99"/>
    <w:rsid w:val="00E609A3"/>
    <w:rsid w:val="00E60A1F"/>
    <w:rsid w:val="00E60C7A"/>
    <w:rsid w:val="00E61682"/>
    <w:rsid w:val="00E61D10"/>
    <w:rsid w:val="00E6263F"/>
    <w:rsid w:val="00E639D7"/>
    <w:rsid w:val="00E63F20"/>
    <w:rsid w:val="00E645AA"/>
    <w:rsid w:val="00E64F90"/>
    <w:rsid w:val="00E65167"/>
    <w:rsid w:val="00E66302"/>
    <w:rsid w:val="00E6652C"/>
    <w:rsid w:val="00E66B4A"/>
    <w:rsid w:val="00E67345"/>
    <w:rsid w:val="00E67AD4"/>
    <w:rsid w:val="00E706A6"/>
    <w:rsid w:val="00E70E46"/>
    <w:rsid w:val="00E71811"/>
    <w:rsid w:val="00E71AFF"/>
    <w:rsid w:val="00E72E90"/>
    <w:rsid w:val="00E736BF"/>
    <w:rsid w:val="00E73758"/>
    <w:rsid w:val="00E747CF"/>
    <w:rsid w:val="00E755F7"/>
    <w:rsid w:val="00E75993"/>
    <w:rsid w:val="00E7618C"/>
    <w:rsid w:val="00E773BA"/>
    <w:rsid w:val="00E77680"/>
    <w:rsid w:val="00E80B55"/>
    <w:rsid w:val="00E8119C"/>
    <w:rsid w:val="00E81292"/>
    <w:rsid w:val="00E822F2"/>
    <w:rsid w:val="00E827C7"/>
    <w:rsid w:val="00E83062"/>
    <w:rsid w:val="00E83C8E"/>
    <w:rsid w:val="00E847AB"/>
    <w:rsid w:val="00E85F37"/>
    <w:rsid w:val="00E86454"/>
    <w:rsid w:val="00E865F2"/>
    <w:rsid w:val="00E86988"/>
    <w:rsid w:val="00E90554"/>
    <w:rsid w:val="00E90928"/>
    <w:rsid w:val="00E910B9"/>
    <w:rsid w:val="00E91DB3"/>
    <w:rsid w:val="00E9256D"/>
    <w:rsid w:val="00E92A09"/>
    <w:rsid w:val="00E93463"/>
    <w:rsid w:val="00E93B83"/>
    <w:rsid w:val="00E94096"/>
    <w:rsid w:val="00E9452A"/>
    <w:rsid w:val="00E94E16"/>
    <w:rsid w:val="00E954D5"/>
    <w:rsid w:val="00E95BD4"/>
    <w:rsid w:val="00E96151"/>
    <w:rsid w:val="00E9635B"/>
    <w:rsid w:val="00E96B9A"/>
    <w:rsid w:val="00E96BD2"/>
    <w:rsid w:val="00E973BC"/>
    <w:rsid w:val="00E97AB9"/>
    <w:rsid w:val="00EA05F2"/>
    <w:rsid w:val="00EA079B"/>
    <w:rsid w:val="00EA1F01"/>
    <w:rsid w:val="00EA231B"/>
    <w:rsid w:val="00EA3516"/>
    <w:rsid w:val="00EA353A"/>
    <w:rsid w:val="00EA4C00"/>
    <w:rsid w:val="00EA5572"/>
    <w:rsid w:val="00EA65BB"/>
    <w:rsid w:val="00EA6A1A"/>
    <w:rsid w:val="00EA7687"/>
    <w:rsid w:val="00EB1E94"/>
    <w:rsid w:val="00EB1EC5"/>
    <w:rsid w:val="00EB265E"/>
    <w:rsid w:val="00EB2AF8"/>
    <w:rsid w:val="00EB3879"/>
    <w:rsid w:val="00EB3D44"/>
    <w:rsid w:val="00EB3D92"/>
    <w:rsid w:val="00EB4111"/>
    <w:rsid w:val="00EB5CB9"/>
    <w:rsid w:val="00EB729E"/>
    <w:rsid w:val="00EB7476"/>
    <w:rsid w:val="00EB7808"/>
    <w:rsid w:val="00EB79E3"/>
    <w:rsid w:val="00EC15DB"/>
    <w:rsid w:val="00EC1818"/>
    <w:rsid w:val="00EC1D83"/>
    <w:rsid w:val="00EC23E7"/>
    <w:rsid w:val="00EC2624"/>
    <w:rsid w:val="00EC2CFA"/>
    <w:rsid w:val="00EC2D75"/>
    <w:rsid w:val="00EC33C5"/>
    <w:rsid w:val="00EC3F1B"/>
    <w:rsid w:val="00EC41DB"/>
    <w:rsid w:val="00EC443B"/>
    <w:rsid w:val="00EC4AB5"/>
    <w:rsid w:val="00EC6F53"/>
    <w:rsid w:val="00EC72BE"/>
    <w:rsid w:val="00EC76A7"/>
    <w:rsid w:val="00EC777A"/>
    <w:rsid w:val="00EC7F5E"/>
    <w:rsid w:val="00ED0464"/>
    <w:rsid w:val="00ED06B8"/>
    <w:rsid w:val="00ED0818"/>
    <w:rsid w:val="00ED083B"/>
    <w:rsid w:val="00ED0B43"/>
    <w:rsid w:val="00ED1276"/>
    <w:rsid w:val="00ED3594"/>
    <w:rsid w:val="00ED488B"/>
    <w:rsid w:val="00ED488F"/>
    <w:rsid w:val="00ED5009"/>
    <w:rsid w:val="00ED51F0"/>
    <w:rsid w:val="00ED5B28"/>
    <w:rsid w:val="00ED6019"/>
    <w:rsid w:val="00ED641D"/>
    <w:rsid w:val="00ED6C58"/>
    <w:rsid w:val="00ED7A33"/>
    <w:rsid w:val="00EE0A7D"/>
    <w:rsid w:val="00EE1699"/>
    <w:rsid w:val="00EE17AE"/>
    <w:rsid w:val="00EE2AB5"/>
    <w:rsid w:val="00EE3CF3"/>
    <w:rsid w:val="00EE3D11"/>
    <w:rsid w:val="00EE3E45"/>
    <w:rsid w:val="00EE53F3"/>
    <w:rsid w:val="00EE577A"/>
    <w:rsid w:val="00EE7606"/>
    <w:rsid w:val="00EE770B"/>
    <w:rsid w:val="00EE7FD6"/>
    <w:rsid w:val="00EF0536"/>
    <w:rsid w:val="00EF06B1"/>
    <w:rsid w:val="00EF0877"/>
    <w:rsid w:val="00EF0D75"/>
    <w:rsid w:val="00EF22D4"/>
    <w:rsid w:val="00EF24C3"/>
    <w:rsid w:val="00EF275D"/>
    <w:rsid w:val="00EF2997"/>
    <w:rsid w:val="00EF3390"/>
    <w:rsid w:val="00EF373F"/>
    <w:rsid w:val="00EF382F"/>
    <w:rsid w:val="00EF4C3F"/>
    <w:rsid w:val="00EF4CFD"/>
    <w:rsid w:val="00EF50F7"/>
    <w:rsid w:val="00EF5C3F"/>
    <w:rsid w:val="00EF5F3F"/>
    <w:rsid w:val="00EF7298"/>
    <w:rsid w:val="00EF72B5"/>
    <w:rsid w:val="00F00170"/>
    <w:rsid w:val="00F001A1"/>
    <w:rsid w:val="00F0088A"/>
    <w:rsid w:val="00F00B84"/>
    <w:rsid w:val="00F01219"/>
    <w:rsid w:val="00F01358"/>
    <w:rsid w:val="00F01CE0"/>
    <w:rsid w:val="00F04D58"/>
    <w:rsid w:val="00F050FC"/>
    <w:rsid w:val="00F065F3"/>
    <w:rsid w:val="00F066E2"/>
    <w:rsid w:val="00F06D55"/>
    <w:rsid w:val="00F075D7"/>
    <w:rsid w:val="00F10352"/>
    <w:rsid w:val="00F10B8A"/>
    <w:rsid w:val="00F11716"/>
    <w:rsid w:val="00F11C05"/>
    <w:rsid w:val="00F11D48"/>
    <w:rsid w:val="00F12752"/>
    <w:rsid w:val="00F1401A"/>
    <w:rsid w:val="00F146DC"/>
    <w:rsid w:val="00F14F6F"/>
    <w:rsid w:val="00F17522"/>
    <w:rsid w:val="00F175DD"/>
    <w:rsid w:val="00F20C70"/>
    <w:rsid w:val="00F21352"/>
    <w:rsid w:val="00F21F7B"/>
    <w:rsid w:val="00F21FFF"/>
    <w:rsid w:val="00F22CCA"/>
    <w:rsid w:val="00F23132"/>
    <w:rsid w:val="00F236D2"/>
    <w:rsid w:val="00F23FA8"/>
    <w:rsid w:val="00F25124"/>
    <w:rsid w:val="00F2675E"/>
    <w:rsid w:val="00F267FC"/>
    <w:rsid w:val="00F26A41"/>
    <w:rsid w:val="00F270E9"/>
    <w:rsid w:val="00F3018D"/>
    <w:rsid w:val="00F30243"/>
    <w:rsid w:val="00F30552"/>
    <w:rsid w:val="00F312E0"/>
    <w:rsid w:val="00F31620"/>
    <w:rsid w:val="00F31C41"/>
    <w:rsid w:val="00F322FF"/>
    <w:rsid w:val="00F327D2"/>
    <w:rsid w:val="00F3296F"/>
    <w:rsid w:val="00F32B0F"/>
    <w:rsid w:val="00F32F71"/>
    <w:rsid w:val="00F338C4"/>
    <w:rsid w:val="00F34811"/>
    <w:rsid w:val="00F34B4F"/>
    <w:rsid w:val="00F34F43"/>
    <w:rsid w:val="00F3598E"/>
    <w:rsid w:val="00F36315"/>
    <w:rsid w:val="00F363EF"/>
    <w:rsid w:val="00F36AB6"/>
    <w:rsid w:val="00F37F28"/>
    <w:rsid w:val="00F40F82"/>
    <w:rsid w:val="00F41817"/>
    <w:rsid w:val="00F419F6"/>
    <w:rsid w:val="00F41AF3"/>
    <w:rsid w:val="00F42FFB"/>
    <w:rsid w:val="00F43C9B"/>
    <w:rsid w:val="00F44EFF"/>
    <w:rsid w:val="00F456EA"/>
    <w:rsid w:val="00F46700"/>
    <w:rsid w:val="00F46724"/>
    <w:rsid w:val="00F46DA3"/>
    <w:rsid w:val="00F470C3"/>
    <w:rsid w:val="00F47A9B"/>
    <w:rsid w:val="00F50091"/>
    <w:rsid w:val="00F505E0"/>
    <w:rsid w:val="00F50CF4"/>
    <w:rsid w:val="00F50EAC"/>
    <w:rsid w:val="00F51AD0"/>
    <w:rsid w:val="00F52285"/>
    <w:rsid w:val="00F529DE"/>
    <w:rsid w:val="00F52B4B"/>
    <w:rsid w:val="00F53C3D"/>
    <w:rsid w:val="00F550C9"/>
    <w:rsid w:val="00F56DCA"/>
    <w:rsid w:val="00F57755"/>
    <w:rsid w:val="00F60D60"/>
    <w:rsid w:val="00F615FA"/>
    <w:rsid w:val="00F624AA"/>
    <w:rsid w:val="00F62DC2"/>
    <w:rsid w:val="00F62E1A"/>
    <w:rsid w:val="00F6320C"/>
    <w:rsid w:val="00F636A9"/>
    <w:rsid w:val="00F6370B"/>
    <w:rsid w:val="00F63935"/>
    <w:rsid w:val="00F648FC"/>
    <w:rsid w:val="00F65092"/>
    <w:rsid w:val="00F652D0"/>
    <w:rsid w:val="00F6682B"/>
    <w:rsid w:val="00F70A86"/>
    <w:rsid w:val="00F70E31"/>
    <w:rsid w:val="00F71D19"/>
    <w:rsid w:val="00F73109"/>
    <w:rsid w:val="00F73D5C"/>
    <w:rsid w:val="00F73EC7"/>
    <w:rsid w:val="00F74205"/>
    <w:rsid w:val="00F745BD"/>
    <w:rsid w:val="00F7473D"/>
    <w:rsid w:val="00F749E4"/>
    <w:rsid w:val="00F7552E"/>
    <w:rsid w:val="00F7566B"/>
    <w:rsid w:val="00F75717"/>
    <w:rsid w:val="00F75C6E"/>
    <w:rsid w:val="00F75FAD"/>
    <w:rsid w:val="00F76319"/>
    <w:rsid w:val="00F76603"/>
    <w:rsid w:val="00F767F3"/>
    <w:rsid w:val="00F77443"/>
    <w:rsid w:val="00F77DC5"/>
    <w:rsid w:val="00F803DC"/>
    <w:rsid w:val="00F8080B"/>
    <w:rsid w:val="00F80899"/>
    <w:rsid w:val="00F80900"/>
    <w:rsid w:val="00F81003"/>
    <w:rsid w:val="00F81AB8"/>
    <w:rsid w:val="00F823FC"/>
    <w:rsid w:val="00F8271D"/>
    <w:rsid w:val="00F82887"/>
    <w:rsid w:val="00F832ED"/>
    <w:rsid w:val="00F832F0"/>
    <w:rsid w:val="00F838DC"/>
    <w:rsid w:val="00F84855"/>
    <w:rsid w:val="00F852B9"/>
    <w:rsid w:val="00F863E7"/>
    <w:rsid w:val="00F90AF5"/>
    <w:rsid w:val="00F90CC7"/>
    <w:rsid w:val="00F9166D"/>
    <w:rsid w:val="00F918BD"/>
    <w:rsid w:val="00F923B1"/>
    <w:rsid w:val="00F927E5"/>
    <w:rsid w:val="00F929B6"/>
    <w:rsid w:val="00F92AB3"/>
    <w:rsid w:val="00F93115"/>
    <w:rsid w:val="00F93142"/>
    <w:rsid w:val="00F93186"/>
    <w:rsid w:val="00F939C5"/>
    <w:rsid w:val="00F944F7"/>
    <w:rsid w:val="00F94634"/>
    <w:rsid w:val="00F9477B"/>
    <w:rsid w:val="00F9489C"/>
    <w:rsid w:val="00F94F8E"/>
    <w:rsid w:val="00F95C17"/>
    <w:rsid w:val="00F95CD5"/>
    <w:rsid w:val="00F96726"/>
    <w:rsid w:val="00F96C42"/>
    <w:rsid w:val="00F96C63"/>
    <w:rsid w:val="00F979A3"/>
    <w:rsid w:val="00F97BD5"/>
    <w:rsid w:val="00F97CB5"/>
    <w:rsid w:val="00FA0625"/>
    <w:rsid w:val="00FA0773"/>
    <w:rsid w:val="00FA07EE"/>
    <w:rsid w:val="00FA088B"/>
    <w:rsid w:val="00FA1000"/>
    <w:rsid w:val="00FA1457"/>
    <w:rsid w:val="00FA15BD"/>
    <w:rsid w:val="00FA1AF9"/>
    <w:rsid w:val="00FA40A5"/>
    <w:rsid w:val="00FA40E7"/>
    <w:rsid w:val="00FA43DD"/>
    <w:rsid w:val="00FA4456"/>
    <w:rsid w:val="00FA4668"/>
    <w:rsid w:val="00FA4A37"/>
    <w:rsid w:val="00FA4C19"/>
    <w:rsid w:val="00FA4CF0"/>
    <w:rsid w:val="00FA50D9"/>
    <w:rsid w:val="00FA5B26"/>
    <w:rsid w:val="00FA61C8"/>
    <w:rsid w:val="00FA62CB"/>
    <w:rsid w:val="00FA64AE"/>
    <w:rsid w:val="00FA6F85"/>
    <w:rsid w:val="00FA755E"/>
    <w:rsid w:val="00FA7A7C"/>
    <w:rsid w:val="00FB02EA"/>
    <w:rsid w:val="00FB1172"/>
    <w:rsid w:val="00FB3237"/>
    <w:rsid w:val="00FB4516"/>
    <w:rsid w:val="00FB4880"/>
    <w:rsid w:val="00FB4BE7"/>
    <w:rsid w:val="00FB5C27"/>
    <w:rsid w:val="00FB5E92"/>
    <w:rsid w:val="00FB6E65"/>
    <w:rsid w:val="00FB7BC1"/>
    <w:rsid w:val="00FB7D18"/>
    <w:rsid w:val="00FC0798"/>
    <w:rsid w:val="00FC1AE5"/>
    <w:rsid w:val="00FC2363"/>
    <w:rsid w:val="00FC258A"/>
    <w:rsid w:val="00FC2ABF"/>
    <w:rsid w:val="00FC2B18"/>
    <w:rsid w:val="00FC2E28"/>
    <w:rsid w:val="00FC2F90"/>
    <w:rsid w:val="00FC33F6"/>
    <w:rsid w:val="00FC346A"/>
    <w:rsid w:val="00FC48A8"/>
    <w:rsid w:val="00FC4940"/>
    <w:rsid w:val="00FC56E5"/>
    <w:rsid w:val="00FC58ED"/>
    <w:rsid w:val="00FC5983"/>
    <w:rsid w:val="00FC76E6"/>
    <w:rsid w:val="00FD0317"/>
    <w:rsid w:val="00FD0771"/>
    <w:rsid w:val="00FD12D1"/>
    <w:rsid w:val="00FD339C"/>
    <w:rsid w:val="00FD33B0"/>
    <w:rsid w:val="00FD39A0"/>
    <w:rsid w:val="00FD3F69"/>
    <w:rsid w:val="00FD4616"/>
    <w:rsid w:val="00FD4851"/>
    <w:rsid w:val="00FD48DC"/>
    <w:rsid w:val="00FD5049"/>
    <w:rsid w:val="00FD516C"/>
    <w:rsid w:val="00FD6205"/>
    <w:rsid w:val="00FD71A7"/>
    <w:rsid w:val="00FE051C"/>
    <w:rsid w:val="00FE08EC"/>
    <w:rsid w:val="00FE0C7A"/>
    <w:rsid w:val="00FE0D75"/>
    <w:rsid w:val="00FE140B"/>
    <w:rsid w:val="00FE1E0E"/>
    <w:rsid w:val="00FE1EAC"/>
    <w:rsid w:val="00FE20B1"/>
    <w:rsid w:val="00FE2C51"/>
    <w:rsid w:val="00FE2DB5"/>
    <w:rsid w:val="00FE426F"/>
    <w:rsid w:val="00FE4F30"/>
    <w:rsid w:val="00FE5050"/>
    <w:rsid w:val="00FE50D8"/>
    <w:rsid w:val="00FE54EC"/>
    <w:rsid w:val="00FE5CB7"/>
    <w:rsid w:val="00FE5FB5"/>
    <w:rsid w:val="00FE73FD"/>
    <w:rsid w:val="00FE7C92"/>
    <w:rsid w:val="00FE7F89"/>
    <w:rsid w:val="00FF0152"/>
    <w:rsid w:val="00FF04F4"/>
    <w:rsid w:val="00FF07B2"/>
    <w:rsid w:val="00FF1915"/>
    <w:rsid w:val="00FF1A92"/>
    <w:rsid w:val="00FF1ADD"/>
    <w:rsid w:val="00FF262A"/>
    <w:rsid w:val="00FF2D3D"/>
    <w:rsid w:val="00FF339B"/>
    <w:rsid w:val="00FF34F8"/>
    <w:rsid w:val="00FF3D4D"/>
    <w:rsid w:val="00FF4253"/>
    <w:rsid w:val="00FF4804"/>
    <w:rsid w:val="00FF59AB"/>
    <w:rsid w:val="00FF5BA7"/>
    <w:rsid w:val="00FF6DA0"/>
    <w:rsid w:val="00FF725B"/>
    <w:rsid w:val="00FF7525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2E916"/>
  <w15:docId w15:val="{AFA54AC5-521D-4732-B216-193E7BE0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pacing w:val="-6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F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1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E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6370B"/>
    <w:pPr>
      <w:keepNext/>
      <w:outlineLvl w:val="2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53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F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44EFF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44EFF"/>
    <w:pPr>
      <w:ind w:left="720"/>
      <w:contextualSpacing/>
    </w:pPr>
    <w:rPr>
      <w:szCs w:val="35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F44EFF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rsid w:val="00F44EFF"/>
    <w:rPr>
      <w:rFonts w:ascii="Cordia New" w:eastAsia="Cordia New" w:hAnsi="Cordia New" w:cs="Cordia New"/>
      <w:sz w:val="20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unhideWhenUsed/>
    <w:rsid w:val="00F44EF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24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24C6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rsid w:val="00F6370B"/>
  </w:style>
  <w:style w:type="paragraph" w:styleId="BodyTextIndent">
    <w:name w:val="Body Text Indent"/>
    <w:basedOn w:val="Normal"/>
    <w:link w:val="BodyTextIndentChar"/>
    <w:semiHidden/>
    <w:rsid w:val="00F6370B"/>
    <w:pPr>
      <w:ind w:firstLine="1440"/>
    </w:pPr>
    <w:rPr>
      <w:rFonts w:ascii="Angsana New" w:eastAsia="Times New Roman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370B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370B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64"/>
    <w:rPr>
      <w:rFonts w:ascii="Tahoma" w:eastAsia="Cordia New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53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338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386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3F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F6"/>
    <w:rPr>
      <w:rFonts w:ascii="Cordia New" w:eastAsia="Cordia New" w:hAnsi="Cordia New"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38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3810"/>
    <w:rPr>
      <w:rFonts w:ascii="Cordia New" w:eastAsia="Cordia New" w:hAnsi="Cordia New" w:cs="Cordi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E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BE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BE5"/>
    <w:rPr>
      <w:rFonts w:ascii="Cordia New" w:eastAsia="Cordia New" w:hAnsi="Cordia New" w:cs="Cordi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DE08BF"/>
    <w:pPr>
      <w:numPr>
        <w:numId w:val="5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C4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9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9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9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6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17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6716-0F72-45BB-A418-25643CEC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poonyani</dc:creator>
  <cp:keywords/>
  <dc:description/>
  <cp:lastModifiedBy>Siriyod Punuch</cp:lastModifiedBy>
  <cp:revision>4</cp:revision>
  <cp:lastPrinted>2021-03-30T06:35:00Z</cp:lastPrinted>
  <dcterms:created xsi:type="dcterms:W3CDTF">2021-04-08T02:01:00Z</dcterms:created>
  <dcterms:modified xsi:type="dcterms:W3CDTF">2021-06-07T03:43:00Z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2021-06-07T03:43:36Z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37fe84ff-9e93-4bfc-af64-39d54ec30e4f</vt:lpwstr>
  </property>
  <property fmtid="{D5CDD505-2E9C-101B-9397-08002B2CF9AE}" pid="8" name="MSIP_Label_93a13704-be5e-4c4e-997b-ac174f3dc22e_ContentBits">
    <vt:lpwstr>0</vt:lpwstr>
  </property>
</Properties>
</file>